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BC17AC" w:rsidRDefault="002B1522" w:rsidP="00813541">
      <w:pPr>
        <w:pStyle w:val="aa"/>
        <w:rPr>
          <w:b/>
          <w:bCs/>
          <w:rtl/>
        </w:rPr>
      </w:pPr>
    </w:p>
    <w:p w:rsidR="00730568" w:rsidRPr="00BC17AC" w:rsidRDefault="00730568" w:rsidP="00813541">
      <w:pPr>
        <w:pStyle w:val="aa"/>
        <w:rPr>
          <w:b/>
          <w:bCs/>
          <w:rtl/>
        </w:rPr>
      </w:pPr>
      <w:r w:rsidRPr="00BC17AC">
        <w:rPr>
          <w:b/>
          <w:bCs/>
          <w:rtl/>
        </w:rPr>
        <w:t xml:space="preserve"> מרכז רפואי</w:t>
      </w:r>
    </w:p>
    <w:p w:rsidR="00730568" w:rsidRPr="00BC17AC" w:rsidRDefault="00730568" w:rsidP="00813541">
      <w:pPr>
        <w:jc w:val="center"/>
        <w:rPr>
          <w:rtl/>
        </w:rPr>
      </w:pPr>
    </w:p>
    <w:p w:rsidR="00730568" w:rsidRPr="00BC17AC" w:rsidRDefault="00730568" w:rsidP="00DA6E57">
      <w:pPr>
        <w:jc w:val="center"/>
        <w:rPr>
          <w:b/>
          <w:bCs/>
          <w:szCs w:val="40"/>
          <w:rtl/>
        </w:rPr>
      </w:pPr>
      <w:r w:rsidRPr="00BC17AC">
        <w:rPr>
          <w:b/>
          <w:bCs/>
          <w:szCs w:val="40"/>
          <w:rtl/>
        </w:rPr>
        <w:t>"אסף הרופא"</w:t>
      </w:r>
    </w:p>
    <w:p w:rsidR="00730568" w:rsidRPr="00BC17AC" w:rsidRDefault="00730568" w:rsidP="00813541">
      <w:pPr>
        <w:jc w:val="center"/>
        <w:rPr>
          <w:szCs w:val="32"/>
          <w:rtl/>
        </w:rPr>
      </w:pPr>
    </w:p>
    <w:p w:rsidR="00730568" w:rsidRPr="00BC17AC" w:rsidRDefault="00730568" w:rsidP="00813541">
      <w:pPr>
        <w:jc w:val="center"/>
        <w:rPr>
          <w:szCs w:val="32"/>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926AD7" w:rsidP="00813541">
      <w:pPr>
        <w:pStyle w:val="9"/>
        <w:numPr>
          <w:ilvl w:val="0"/>
          <w:numId w:val="0"/>
        </w:numPr>
        <w:ind w:left="2976"/>
        <w:jc w:val="left"/>
        <w:rPr>
          <w:b/>
          <w:bCs/>
          <w:rtl/>
        </w:rPr>
      </w:pPr>
      <w:r w:rsidRPr="00BC17AC">
        <w:rPr>
          <w:rFonts w:hint="cs"/>
          <w:b/>
          <w:bCs/>
          <w:rtl/>
        </w:rPr>
        <w:t xml:space="preserve">              </w:t>
      </w:r>
      <w:r w:rsidR="00730568" w:rsidRPr="00BC17AC">
        <w:rPr>
          <w:b/>
          <w:bCs/>
          <w:rtl/>
        </w:rPr>
        <w:t xml:space="preserve">מכרז מס' </w:t>
      </w:r>
      <w:r w:rsidR="000E4AC5" w:rsidRPr="00BC17AC">
        <w:rPr>
          <w:rFonts w:hint="cs"/>
          <w:b/>
          <w:bCs/>
          <w:rtl/>
        </w:rPr>
        <w:t>139-18</w:t>
      </w: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C973D5" w:rsidP="00D679B8">
      <w:pPr>
        <w:jc w:val="center"/>
        <w:rPr>
          <w:b/>
          <w:bCs/>
          <w:szCs w:val="36"/>
          <w:u w:val="single"/>
          <w:rtl/>
        </w:rPr>
      </w:pPr>
      <w:r w:rsidRPr="00BC17AC">
        <w:rPr>
          <w:rFonts w:hint="cs"/>
          <w:b/>
          <w:bCs/>
          <w:szCs w:val="36"/>
          <w:u w:val="single"/>
          <w:rtl/>
        </w:rPr>
        <w:t>ליצירת מאגר</w:t>
      </w:r>
      <w:r w:rsidR="00232817" w:rsidRPr="00BC17AC">
        <w:rPr>
          <w:rFonts w:hint="cs"/>
          <w:b/>
          <w:bCs/>
          <w:szCs w:val="36"/>
          <w:u w:val="single"/>
          <w:rtl/>
        </w:rPr>
        <w:t xml:space="preserve"> ספקים למוצרי מכולת</w:t>
      </w: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b/>
          <w:bCs/>
          <w:szCs w:val="32"/>
          <w:rtl/>
        </w:rPr>
      </w:pPr>
      <w:r w:rsidRPr="00BC17AC">
        <w:rPr>
          <w:b/>
          <w:bCs/>
          <w:szCs w:val="32"/>
          <w:rtl/>
        </w:rPr>
        <w:t>עבור</w:t>
      </w: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b/>
          <w:bCs/>
          <w:szCs w:val="36"/>
          <w:u w:val="single"/>
          <w:rtl/>
        </w:rPr>
      </w:pPr>
      <w:r w:rsidRPr="00BC17AC">
        <w:rPr>
          <w:b/>
          <w:bCs/>
          <w:szCs w:val="36"/>
          <w:u w:val="single"/>
          <w:rtl/>
        </w:rPr>
        <w:t>המרכז הרפואי אסף הרופא</w:t>
      </w: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014E3D" w:rsidRPr="00BC17AC" w:rsidRDefault="00014E3D" w:rsidP="00813541">
      <w:pPr>
        <w:jc w:val="center"/>
        <w:rPr>
          <w:rtl/>
        </w:rPr>
      </w:pPr>
    </w:p>
    <w:p w:rsidR="00014E3D" w:rsidRPr="00BC17AC" w:rsidRDefault="00014E3D"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730568" w:rsidP="00813541">
      <w:pPr>
        <w:jc w:val="center"/>
        <w:rPr>
          <w:rtl/>
        </w:rPr>
      </w:pPr>
    </w:p>
    <w:p w:rsidR="00730568" w:rsidRPr="00BC17AC" w:rsidRDefault="008852D8" w:rsidP="001A31DF">
      <w:pPr>
        <w:jc w:val="both"/>
        <w:rPr>
          <w:b/>
          <w:bCs/>
          <w:rtl/>
        </w:rPr>
      </w:pPr>
      <w:r w:rsidRPr="00BC17AC">
        <w:rPr>
          <w:rFonts w:hint="eastAsia"/>
          <w:b/>
          <w:bCs/>
          <w:rtl/>
        </w:rPr>
        <w:t>‏</w:t>
      </w:r>
      <w:r w:rsidR="00C07D66" w:rsidRPr="00BC17AC">
        <w:rPr>
          <w:rFonts w:hint="eastAsia"/>
          <w:b/>
          <w:bCs/>
          <w:rtl/>
        </w:rPr>
        <w:t>‏</w:t>
      </w:r>
      <w:r w:rsidR="003D4A83" w:rsidRPr="00BC17AC">
        <w:rPr>
          <w:rFonts w:hint="eastAsia"/>
          <w:b/>
          <w:bCs/>
          <w:rtl/>
        </w:rPr>
        <w:t>‏</w:t>
      </w:r>
      <w:r w:rsidR="00C77912" w:rsidRPr="00BC17AC">
        <w:rPr>
          <w:rFonts w:hint="eastAsia"/>
          <w:b/>
          <w:bCs/>
          <w:rtl/>
        </w:rPr>
        <w:t>‏</w:t>
      </w:r>
      <w:r w:rsidR="00D679B8" w:rsidRPr="00BC17AC">
        <w:rPr>
          <w:rFonts w:hint="eastAsia"/>
          <w:b/>
          <w:bCs/>
          <w:rtl/>
        </w:rPr>
        <w:t>‏</w:t>
      </w:r>
      <w:r w:rsidR="00683FCE" w:rsidRPr="00BC17AC">
        <w:rPr>
          <w:rFonts w:hint="eastAsia"/>
          <w:b/>
          <w:bCs/>
          <w:rtl/>
        </w:rPr>
        <w:t>‏</w:t>
      </w:r>
      <w:r w:rsidR="006D6826" w:rsidRPr="00BC17AC">
        <w:rPr>
          <w:rFonts w:hint="eastAsia"/>
          <w:b/>
          <w:bCs/>
          <w:rtl/>
        </w:rPr>
        <w:t>‏</w:t>
      </w:r>
      <w:r w:rsidR="00DD0BF6" w:rsidRPr="00BC17AC">
        <w:rPr>
          <w:rFonts w:hint="eastAsia"/>
          <w:b/>
          <w:bCs/>
          <w:rtl/>
        </w:rPr>
        <w:t>‏</w:t>
      </w:r>
      <w:r w:rsidR="003B58EE" w:rsidRPr="00BC17AC">
        <w:rPr>
          <w:rFonts w:hint="eastAsia"/>
          <w:b/>
          <w:bCs/>
          <w:rtl/>
        </w:rPr>
        <w:t>‏</w:t>
      </w:r>
      <w:r w:rsidR="00366F35" w:rsidRPr="00BC17AC">
        <w:rPr>
          <w:rFonts w:hint="eastAsia"/>
          <w:b/>
          <w:bCs/>
          <w:rtl/>
        </w:rPr>
        <w:t>‏</w:t>
      </w:r>
      <w:r w:rsidR="001A31DF" w:rsidRPr="00BC17AC">
        <w:rPr>
          <w:rFonts w:hint="cs"/>
          <w:b/>
          <w:bCs/>
          <w:rtl/>
        </w:rPr>
        <w:t>אייר</w:t>
      </w:r>
      <w:r w:rsidR="00366F35" w:rsidRPr="00BC17AC">
        <w:rPr>
          <w:rFonts w:hint="eastAsia"/>
          <w:b/>
          <w:bCs/>
          <w:rtl/>
        </w:rPr>
        <w:t>–תשע</w:t>
      </w:r>
      <w:r w:rsidR="00366F35" w:rsidRPr="00BC17AC">
        <w:rPr>
          <w:b/>
          <w:bCs/>
          <w:rtl/>
        </w:rPr>
        <w:t>"ח</w:t>
      </w:r>
      <w:r w:rsidR="00730568" w:rsidRPr="00BC17AC">
        <w:rPr>
          <w:rFonts w:hint="cs"/>
          <w:b/>
          <w:bCs/>
          <w:rtl/>
        </w:rPr>
        <w:t xml:space="preserve">                 </w:t>
      </w:r>
      <w:r w:rsidR="00730568" w:rsidRPr="00BC17AC">
        <w:rPr>
          <w:rFonts w:hint="cs"/>
          <w:b/>
          <w:bCs/>
          <w:rtl/>
        </w:rPr>
        <w:tab/>
      </w:r>
      <w:r w:rsidR="00730568" w:rsidRPr="00BC17AC">
        <w:rPr>
          <w:rFonts w:hint="cs"/>
          <w:b/>
          <w:bCs/>
          <w:rtl/>
        </w:rPr>
        <w:tab/>
      </w:r>
      <w:r w:rsidR="00730568" w:rsidRPr="00BC17AC">
        <w:rPr>
          <w:rFonts w:hint="cs"/>
          <w:b/>
          <w:bCs/>
          <w:rtl/>
        </w:rPr>
        <w:tab/>
      </w:r>
      <w:r w:rsidR="00730568" w:rsidRPr="00BC17AC">
        <w:rPr>
          <w:rFonts w:hint="cs"/>
          <w:b/>
          <w:bCs/>
          <w:rtl/>
        </w:rPr>
        <w:tab/>
      </w:r>
      <w:r w:rsidR="00730568" w:rsidRPr="00BC17AC">
        <w:rPr>
          <w:rFonts w:hint="cs"/>
          <w:b/>
          <w:bCs/>
          <w:rtl/>
        </w:rPr>
        <w:tab/>
      </w:r>
      <w:r w:rsidR="00730568" w:rsidRPr="00BC17AC">
        <w:rPr>
          <w:rFonts w:hint="cs"/>
          <w:b/>
          <w:bCs/>
          <w:rtl/>
        </w:rPr>
        <w:tab/>
      </w:r>
      <w:r w:rsidR="00C10F07" w:rsidRPr="00BC17AC">
        <w:rPr>
          <w:rFonts w:hint="cs"/>
          <w:b/>
          <w:bCs/>
          <w:rtl/>
        </w:rPr>
        <w:t xml:space="preserve">               </w:t>
      </w:r>
      <w:r w:rsidR="00C07D66" w:rsidRPr="00BC17AC">
        <w:rPr>
          <w:rFonts w:hint="cs"/>
          <w:b/>
          <w:bCs/>
          <w:rtl/>
        </w:rPr>
        <w:t xml:space="preserve">           </w:t>
      </w:r>
      <w:r w:rsidR="00C10F07" w:rsidRPr="00BC17AC">
        <w:rPr>
          <w:rFonts w:hint="cs"/>
          <w:b/>
          <w:bCs/>
          <w:rtl/>
        </w:rPr>
        <w:t xml:space="preserve">  </w:t>
      </w:r>
      <w:r w:rsidR="003B58EE" w:rsidRPr="00BC17AC">
        <w:rPr>
          <w:rFonts w:hint="cs"/>
          <w:b/>
          <w:bCs/>
          <w:rtl/>
        </w:rPr>
        <w:t xml:space="preserve">    </w:t>
      </w:r>
      <w:r w:rsidR="00730568" w:rsidRPr="00BC17AC">
        <w:rPr>
          <w:rFonts w:hint="cs"/>
          <w:b/>
          <w:bCs/>
          <w:rtl/>
        </w:rPr>
        <w:tab/>
      </w:r>
      <w:r w:rsidR="00D679B8" w:rsidRPr="00BC17AC">
        <w:rPr>
          <w:rFonts w:hint="cs"/>
          <w:b/>
          <w:bCs/>
          <w:rtl/>
        </w:rPr>
        <w:t xml:space="preserve">   </w:t>
      </w:r>
      <w:r w:rsidR="003B58EE" w:rsidRPr="00BC17AC">
        <w:rPr>
          <w:rFonts w:hint="cs"/>
          <w:b/>
          <w:bCs/>
          <w:rtl/>
        </w:rPr>
        <w:t xml:space="preserve">         </w:t>
      </w:r>
      <w:r w:rsidR="001A31DF" w:rsidRPr="00BC17AC">
        <w:rPr>
          <w:rFonts w:hint="cs"/>
          <w:b/>
          <w:bCs/>
          <w:rtl/>
        </w:rPr>
        <w:t>מאי</w:t>
      </w:r>
      <w:r w:rsidR="003B58EE" w:rsidRPr="00BC17AC">
        <w:rPr>
          <w:rFonts w:hint="eastAsia"/>
          <w:b/>
          <w:bCs/>
          <w:rtl/>
        </w:rPr>
        <w:t>–</w:t>
      </w:r>
      <w:r w:rsidR="003B58EE" w:rsidRPr="00BC17AC">
        <w:rPr>
          <w:b/>
          <w:bCs/>
          <w:rtl/>
        </w:rPr>
        <w:t>18</w:t>
      </w:r>
      <w:r w:rsidR="00730568" w:rsidRPr="00BC17AC">
        <w:rPr>
          <w:rFonts w:hint="cs"/>
          <w:b/>
          <w:bCs/>
          <w:rtl/>
        </w:rPr>
        <w:tab/>
        <w:t xml:space="preserve">     </w:t>
      </w:r>
    </w:p>
    <w:p w:rsidR="00730568" w:rsidRPr="00BC17AC" w:rsidRDefault="00730568" w:rsidP="00813541">
      <w:pPr>
        <w:jc w:val="both"/>
        <w:rPr>
          <w:b/>
          <w:bCs/>
          <w:rtl/>
        </w:rPr>
      </w:pPr>
    </w:p>
    <w:p w:rsidR="00730568" w:rsidRPr="00BC17AC" w:rsidRDefault="00730568" w:rsidP="00813541">
      <w:pPr>
        <w:jc w:val="both"/>
        <w:rPr>
          <w:rtl/>
        </w:rPr>
      </w:pPr>
      <w:r w:rsidRPr="00BC17AC">
        <w:t>___________________</w:t>
      </w:r>
      <w:r w:rsidR="00C07D66" w:rsidRPr="00BC17AC">
        <w:t>_____________</w:t>
      </w:r>
      <w:r w:rsidRPr="00BC17AC">
        <w:t>________________________________________________________________</w:t>
      </w:r>
    </w:p>
    <w:p w:rsidR="00730568" w:rsidRPr="00BC17AC" w:rsidRDefault="00730568" w:rsidP="00813541">
      <w:pPr>
        <w:jc w:val="center"/>
        <w:rPr>
          <w:rtl/>
        </w:rPr>
      </w:pPr>
    </w:p>
    <w:p w:rsidR="00730568" w:rsidRPr="00BC17AC" w:rsidRDefault="00730568" w:rsidP="00813541">
      <w:pPr>
        <w:jc w:val="center"/>
        <w:rPr>
          <w:rtl/>
        </w:rPr>
      </w:pPr>
      <w:r w:rsidRPr="00BC17AC">
        <w:rPr>
          <w:rtl/>
        </w:rPr>
        <w:t xml:space="preserve">מדינת ישראל </w:t>
      </w:r>
    </w:p>
    <w:p w:rsidR="00730568" w:rsidRPr="00BC17AC" w:rsidRDefault="00730568" w:rsidP="00813541">
      <w:pPr>
        <w:jc w:val="center"/>
        <w:rPr>
          <w:rtl/>
        </w:rPr>
      </w:pPr>
      <w:r w:rsidRPr="00BC17AC">
        <w:rPr>
          <w:rtl/>
        </w:rPr>
        <w:t>משרד הבריאות</w:t>
      </w:r>
    </w:p>
    <w:p w:rsidR="00730568" w:rsidRPr="00BC17AC" w:rsidRDefault="00730568" w:rsidP="00813541">
      <w:pPr>
        <w:jc w:val="center"/>
        <w:rPr>
          <w:rtl/>
        </w:rPr>
      </w:pPr>
      <w:r w:rsidRPr="00BC17AC">
        <w:rPr>
          <w:rtl/>
        </w:rPr>
        <w:t xml:space="preserve">מרכז רפואי אסף הרופא </w:t>
      </w:r>
    </w:p>
    <w:p w:rsidR="00730568" w:rsidRPr="00BC17AC" w:rsidRDefault="00730568" w:rsidP="00813541">
      <w:pPr>
        <w:jc w:val="both"/>
        <w:rPr>
          <w:sz w:val="14"/>
          <w:szCs w:val="16"/>
          <w:rtl/>
        </w:rPr>
      </w:pPr>
      <w:r w:rsidRPr="00BC17AC">
        <w:rPr>
          <w:sz w:val="14"/>
          <w:szCs w:val="16"/>
          <w:rtl/>
        </w:rPr>
        <w:t xml:space="preserve">  </w:t>
      </w:r>
    </w:p>
    <w:p w:rsidR="00730568" w:rsidRPr="00BC17AC" w:rsidRDefault="00730568" w:rsidP="00683FCE">
      <w:pPr>
        <w:jc w:val="both"/>
        <w:rPr>
          <w:rtl/>
        </w:rPr>
      </w:pPr>
      <w:r w:rsidRPr="00BC17AC">
        <w:rPr>
          <w:rtl/>
        </w:rPr>
        <w:t xml:space="preserve">                                                                                                       </w:t>
      </w:r>
      <w:r w:rsidRPr="00BC17AC">
        <w:rPr>
          <w:rtl/>
        </w:rPr>
        <w:tab/>
      </w:r>
      <w:r w:rsidRPr="00BC17AC">
        <w:rPr>
          <w:rtl/>
        </w:rPr>
        <w:tab/>
      </w:r>
      <w:r w:rsidRPr="00BC17AC">
        <w:rPr>
          <w:rtl/>
        </w:rPr>
        <w:tab/>
        <w:t>טלפון:</w:t>
      </w:r>
      <w:r w:rsidRPr="00BC17AC">
        <w:rPr>
          <w:rFonts w:hint="cs"/>
          <w:rtl/>
        </w:rPr>
        <w:t xml:space="preserve"> </w:t>
      </w:r>
      <w:r w:rsidR="00DA6E57" w:rsidRPr="00BC17AC">
        <w:rPr>
          <w:rFonts w:hint="cs"/>
          <w:rtl/>
        </w:rPr>
        <w:t>08-</w:t>
      </w:r>
      <w:r w:rsidR="00683FCE" w:rsidRPr="00BC17AC">
        <w:rPr>
          <w:rFonts w:hint="cs"/>
          <w:rtl/>
        </w:rPr>
        <w:t>9778055</w:t>
      </w:r>
    </w:p>
    <w:p w:rsidR="00730568" w:rsidRPr="00BC17AC" w:rsidRDefault="00730568" w:rsidP="00813541">
      <w:pPr>
        <w:jc w:val="both"/>
        <w:rPr>
          <w:rtl/>
        </w:rPr>
      </w:pPr>
      <w:r w:rsidRPr="00BC17AC">
        <w:rPr>
          <w:rtl/>
        </w:rPr>
        <w:t xml:space="preserve">                                                                                                       </w:t>
      </w:r>
      <w:r w:rsidRPr="00BC17AC">
        <w:rPr>
          <w:rtl/>
        </w:rPr>
        <w:tab/>
      </w:r>
      <w:r w:rsidRPr="00BC17AC">
        <w:rPr>
          <w:rtl/>
        </w:rPr>
        <w:tab/>
      </w:r>
      <w:r w:rsidRPr="00BC17AC">
        <w:rPr>
          <w:rtl/>
        </w:rPr>
        <w:tab/>
        <w:t xml:space="preserve">פקס: </w:t>
      </w:r>
      <w:r w:rsidRPr="00BC17AC">
        <w:rPr>
          <w:rFonts w:hint="cs"/>
          <w:rtl/>
        </w:rPr>
        <w:t xml:space="preserve"> 9779377 -08</w:t>
      </w:r>
    </w:p>
    <w:p w:rsidR="00730568" w:rsidRPr="00BC17AC" w:rsidRDefault="00730568" w:rsidP="00813541">
      <w:pPr>
        <w:jc w:val="both"/>
        <w:rPr>
          <w:rtl/>
        </w:rPr>
      </w:pPr>
      <w:r w:rsidRPr="00BC17AC">
        <w:rPr>
          <w:rtl/>
        </w:rPr>
        <w:t xml:space="preserve">                                                                                                   </w:t>
      </w:r>
      <w:r w:rsidRPr="00BC17AC">
        <w:rPr>
          <w:rtl/>
        </w:rPr>
        <w:tab/>
      </w:r>
      <w:r w:rsidRPr="00BC17AC">
        <w:rPr>
          <w:rtl/>
        </w:rPr>
        <w:tab/>
      </w:r>
      <w:r w:rsidRPr="00BC17AC">
        <w:rPr>
          <w:rtl/>
        </w:rPr>
        <w:tab/>
        <w:t>תאריך  __________</w:t>
      </w:r>
    </w:p>
    <w:p w:rsidR="00730568" w:rsidRPr="00BC17AC" w:rsidRDefault="00730568" w:rsidP="00813541">
      <w:pPr>
        <w:jc w:val="both"/>
        <w:rPr>
          <w:sz w:val="24"/>
          <w:rtl/>
        </w:rPr>
      </w:pPr>
      <w:r w:rsidRPr="00BC17AC">
        <w:rPr>
          <w:sz w:val="24"/>
          <w:rtl/>
        </w:rPr>
        <w:t>לכבוד</w:t>
      </w:r>
      <w:r w:rsidRPr="00BC17AC">
        <w:rPr>
          <w:rFonts w:hint="cs"/>
          <w:sz w:val="24"/>
          <w:rtl/>
        </w:rPr>
        <w:t>:_____________</w:t>
      </w:r>
    </w:p>
    <w:p w:rsidR="00730568" w:rsidRPr="00BC17AC" w:rsidRDefault="00730568" w:rsidP="00813541">
      <w:pPr>
        <w:jc w:val="both"/>
        <w:rPr>
          <w:sz w:val="24"/>
          <w:rtl/>
        </w:rPr>
      </w:pPr>
      <w:r w:rsidRPr="00BC17AC">
        <w:rPr>
          <w:sz w:val="24"/>
          <w:rtl/>
        </w:rPr>
        <w:t>א.נ.,</w:t>
      </w:r>
    </w:p>
    <w:p w:rsidR="0070639A" w:rsidRPr="00BC17AC" w:rsidRDefault="0070639A" w:rsidP="00813541">
      <w:pPr>
        <w:jc w:val="both"/>
        <w:rPr>
          <w:sz w:val="24"/>
          <w:rtl/>
        </w:rPr>
      </w:pPr>
    </w:p>
    <w:p w:rsidR="00730568" w:rsidRPr="00BC17AC" w:rsidRDefault="00730568" w:rsidP="00813541">
      <w:pPr>
        <w:jc w:val="center"/>
        <w:rPr>
          <w:sz w:val="24"/>
          <w:u w:val="single"/>
          <w:rtl/>
        </w:rPr>
      </w:pPr>
      <w:r w:rsidRPr="00BC17AC">
        <w:rPr>
          <w:sz w:val="24"/>
          <w:rtl/>
        </w:rPr>
        <w:t xml:space="preserve">הנדון: </w:t>
      </w:r>
      <w:r w:rsidRPr="00BC17AC">
        <w:rPr>
          <w:sz w:val="24"/>
          <w:u w:val="single"/>
          <w:rtl/>
        </w:rPr>
        <w:t xml:space="preserve">מכרז </w:t>
      </w:r>
      <w:r w:rsidRPr="00BC17AC">
        <w:rPr>
          <w:rFonts w:hint="cs"/>
          <w:sz w:val="24"/>
          <w:u w:val="single"/>
          <w:rtl/>
        </w:rPr>
        <w:t xml:space="preserve"> </w:t>
      </w:r>
      <w:r w:rsidR="000E4AC5" w:rsidRPr="00BC17AC">
        <w:rPr>
          <w:rFonts w:hint="cs"/>
          <w:sz w:val="24"/>
          <w:u w:val="single"/>
          <w:rtl/>
        </w:rPr>
        <w:t>139-18</w:t>
      </w:r>
      <w:r w:rsidRPr="00BC17AC">
        <w:rPr>
          <w:sz w:val="24"/>
          <w:u w:val="single"/>
        </w:rPr>
        <w:t xml:space="preserve"> </w:t>
      </w:r>
      <w:r w:rsidRPr="00BC17AC">
        <w:rPr>
          <w:rFonts w:hint="cs"/>
          <w:sz w:val="24"/>
          <w:u w:val="single"/>
          <w:rtl/>
        </w:rPr>
        <w:t xml:space="preserve"> ל</w:t>
      </w:r>
      <w:r w:rsidR="00232817" w:rsidRPr="00BC17AC">
        <w:rPr>
          <w:rFonts w:hint="cs"/>
          <w:sz w:val="24"/>
          <w:u w:val="single"/>
          <w:rtl/>
        </w:rPr>
        <w:t>רשימת ספקים למוצרי מכולת</w:t>
      </w:r>
      <w:r w:rsidRPr="00BC17AC">
        <w:rPr>
          <w:sz w:val="24"/>
          <w:u w:val="single"/>
          <w:rtl/>
        </w:rPr>
        <w:t xml:space="preserve"> עבור המרכז הרפואי אסף רופא</w:t>
      </w:r>
    </w:p>
    <w:p w:rsidR="00730568" w:rsidRPr="00BC17AC" w:rsidRDefault="00730568" w:rsidP="00813541">
      <w:pPr>
        <w:jc w:val="both"/>
        <w:rPr>
          <w:sz w:val="24"/>
          <w:u w:val="single"/>
          <w:rtl/>
        </w:rPr>
      </w:pPr>
    </w:p>
    <w:p w:rsidR="0070639A" w:rsidRPr="00BC17AC" w:rsidRDefault="0070639A" w:rsidP="0070639A">
      <w:pPr>
        <w:numPr>
          <w:ilvl w:val="0"/>
          <w:numId w:val="3"/>
        </w:numPr>
        <w:tabs>
          <w:tab w:val="clear" w:pos="360"/>
          <w:tab w:val="num" w:pos="0"/>
          <w:tab w:val="left" w:pos="425"/>
          <w:tab w:val="left" w:pos="9751"/>
        </w:tabs>
        <w:ind w:left="283" w:right="0" w:hanging="283"/>
        <w:rPr>
          <w:b/>
          <w:bCs/>
          <w:sz w:val="24"/>
          <w:u w:val="single"/>
        </w:rPr>
      </w:pPr>
      <w:r w:rsidRPr="00BC17AC">
        <w:rPr>
          <w:b/>
          <w:bCs/>
          <w:sz w:val="24"/>
          <w:u w:val="single"/>
          <w:rtl/>
        </w:rPr>
        <w:t>כללי</w:t>
      </w:r>
    </w:p>
    <w:p w:rsidR="0070639A" w:rsidRPr="00BC17AC" w:rsidRDefault="0070639A" w:rsidP="0070639A">
      <w:pPr>
        <w:tabs>
          <w:tab w:val="left" w:pos="425"/>
          <w:tab w:val="left" w:pos="9751"/>
        </w:tabs>
        <w:ind w:left="283"/>
        <w:rPr>
          <w:b/>
          <w:bCs/>
          <w:sz w:val="24"/>
          <w:u w:val="single"/>
          <w:rtl/>
        </w:rPr>
      </w:pPr>
    </w:p>
    <w:p w:rsidR="0070639A" w:rsidRPr="00BC17AC" w:rsidRDefault="0070639A" w:rsidP="00D84B6B">
      <w:pPr>
        <w:pStyle w:val="af"/>
        <w:numPr>
          <w:ilvl w:val="1"/>
          <w:numId w:val="19"/>
        </w:numPr>
        <w:ind w:left="708" w:hanging="425"/>
        <w:jc w:val="left"/>
        <w:rPr>
          <w:color w:val="auto"/>
          <w:sz w:val="24"/>
          <w:rtl/>
        </w:rPr>
      </w:pPr>
      <w:r w:rsidRPr="00BC17AC">
        <w:rPr>
          <w:rFonts w:hint="cs"/>
          <w:color w:val="auto"/>
          <w:sz w:val="24"/>
          <w:rtl/>
        </w:rPr>
        <w:t>המרכז הרפואי אסף הרופא (להלן "המזמין")</w:t>
      </w:r>
      <w:r w:rsidRPr="00BC17AC">
        <w:rPr>
          <w:color w:val="auto"/>
          <w:sz w:val="24"/>
          <w:rtl/>
        </w:rPr>
        <w:t xml:space="preserve"> מעוניין ליצור רשימה הכוללת עד </w:t>
      </w:r>
      <w:r w:rsidRPr="00BC17AC">
        <w:rPr>
          <w:rFonts w:hint="cs"/>
          <w:color w:val="auto"/>
          <w:sz w:val="24"/>
          <w:rtl/>
        </w:rPr>
        <w:t>10</w:t>
      </w:r>
      <w:r w:rsidRPr="00BC17AC">
        <w:rPr>
          <w:color w:val="auto"/>
          <w:sz w:val="24"/>
          <w:rtl/>
        </w:rPr>
        <w:t xml:space="preserve"> ספקים לצורך רכישת</w:t>
      </w:r>
      <w:r w:rsidRPr="00BC17AC">
        <w:rPr>
          <w:rFonts w:hint="cs"/>
          <w:color w:val="auto"/>
          <w:sz w:val="24"/>
          <w:rtl/>
        </w:rPr>
        <w:t xml:space="preserve">  מוצרי מכולת </w:t>
      </w:r>
      <w:r w:rsidRPr="00BC17AC">
        <w:rPr>
          <w:color w:val="auto"/>
          <w:sz w:val="24"/>
          <w:rtl/>
        </w:rPr>
        <w:t xml:space="preserve"> בהתאם לפירוט המוצרים </w:t>
      </w:r>
      <w:r w:rsidRPr="00BC17AC">
        <w:rPr>
          <w:rFonts w:hint="cs"/>
          <w:color w:val="auto"/>
          <w:sz w:val="24"/>
          <w:rtl/>
        </w:rPr>
        <w:t>בנספח</w:t>
      </w:r>
      <w:r w:rsidR="008019B2" w:rsidRPr="00BC17AC">
        <w:rPr>
          <w:rFonts w:hint="cs"/>
          <w:color w:val="auto"/>
          <w:sz w:val="24"/>
          <w:rtl/>
        </w:rPr>
        <w:t xml:space="preserve"> ד'</w:t>
      </w:r>
    </w:p>
    <w:p w:rsidR="0070639A" w:rsidRPr="00BC17AC" w:rsidRDefault="006B043B" w:rsidP="00D84B6B">
      <w:pPr>
        <w:pStyle w:val="af"/>
        <w:numPr>
          <w:ilvl w:val="1"/>
          <w:numId w:val="19"/>
        </w:numPr>
        <w:ind w:left="708" w:hanging="425"/>
        <w:jc w:val="left"/>
        <w:rPr>
          <w:b/>
          <w:bCs/>
          <w:color w:val="auto"/>
          <w:sz w:val="24"/>
          <w:rtl/>
        </w:rPr>
      </w:pPr>
      <w:r w:rsidRPr="00BC17AC">
        <w:rPr>
          <w:rFonts w:hint="cs"/>
          <w:color w:val="auto"/>
          <w:sz w:val="24"/>
          <w:rtl/>
        </w:rPr>
        <w:t>המרכז הרפואי</w:t>
      </w:r>
      <w:r w:rsidR="0070639A" w:rsidRPr="00BC17AC">
        <w:rPr>
          <w:color w:val="auto"/>
          <w:sz w:val="24"/>
          <w:rtl/>
        </w:rPr>
        <w:t xml:space="preserve"> ינהל את רשימת הספקים בהתאם להוראות תקנה 16 לתקנות חוק חובת</w:t>
      </w:r>
      <w:r w:rsidR="0070639A" w:rsidRPr="00BC17AC">
        <w:rPr>
          <w:rFonts w:hint="cs"/>
          <w:color w:val="auto"/>
          <w:sz w:val="24"/>
          <w:rtl/>
        </w:rPr>
        <w:t xml:space="preserve"> </w:t>
      </w:r>
      <w:r w:rsidR="0070639A" w:rsidRPr="00BC17AC">
        <w:rPr>
          <w:color w:val="auto"/>
          <w:sz w:val="24"/>
          <w:rtl/>
        </w:rPr>
        <w:t xml:space="preserve">המכרזים </w:t>
      </w:r>
      <w:r w:rsidR="00AC1412" w:rsidRPr="00BC17AC">
        <w:rPr>
          <w:rFonts w:hint="cs"/>
          <w:b/>
          <w:bCs/>
          <w:color w:val="auto"/>
          <w:sz w:val="24"/>
          <w:rtl/>
        </w:rPr>
        <w:t>.</w:t>
      </w:r>
    </w:p>
    <w:p w:rsidR="0070639A" w:rsidRPr="00BC17AC" w:rsidRDefault="0070639A" w:rsidP="00D84B6B">
      <w:pPr>
        <w:pStyle w:val="af"/>
        <w:numPr>
          <w:ilvl w:val="1"/>
          <w:numId w:val="19"/>
        </w:numPr>
        <w:ind w:left="708" w:hanging="425"/>
        <w:jc w:val="left"/>
        <w:rPr>
          <w:color w:val="auto"/>
          <w:sz w:val="24"/>
        </w:rPr>
      </w:pPr>
      <w:r w:rsidRPr="00BC17AC">
        <w:rPr>
          <w:color w:val="auto"/>
          <w:sz w:val="24"/>
          <w:rtl/>
        </w:rPr>
        <w:t xml:space="preserve">מציעים העוסקים באספקת מוצרים ושירותים מהסוג שיפורט </w:t>
      </w:r>
      <w:r w:rsidRPr="00BC17AC">
        <w:rPr>
          <w:rFonts w:hint="cs"/>
          <w:color w:val="auto"/>
          <w:sz w:val="24"/>
          <w:rtl/>
        </w:rPr>
        <w:t>בנספח</w:t>
      </w:r>
      <w:r w:rsidR="00EE4CF2" w:rsidRPr="00BC17AC">
        <w:rPr>
          <w:rFonts w:hint="cs"/>
          <w:color w:val="auto"/>
          <w:sz w:val="24"/>
          <w:rtl/>
        </w:rPr>
        <w:t xml:space="preserve">ים ג' ו- ד' </w:t>
      </w:r>
      <w:r w:rsidRPr="00BC17AC">
        <w:rPr>
          <w:color w:val="auto"/>
          <w:sz w:val="24"/>
          <w:rtl/>
        </w:rPr>
        <w:t>,שעומדים בתנאי הסף ותנאי האיכות כמפורט בחוברת המכרז, מוזמנים להגיש</w:t>
      </w:r>
      <w:r w:rsidRPr="00BC17AC">
        <w:rPr>
          <w:rFonts w:hint="cs"/>
          <w:color w:val="auto"/>
          <w:sz w:val="24"/>
          <w:rtl/>
        </w:rPr>
        <w:t xml:space="preserve"> </w:t>
      </w:r>
      <w:r w:rsidRPr="00BC17AC">
        <w:rPr>
          <w:color w:val="auto"/>
          <w:sz w:val="24"/>
          <w:rtl/>
        </w:rPr>
        <w:t>הצעתם.</w:t>
      </w:r>
    </w:p>
    <w:p w:rsidR="0070639A" w:rsidRPr="00BC17AC" w:rsidRDefault="0070639A" w:rsidP="00D84B6B">
      <w:pPr>
        <w:pStyle w:val="af"/>
        <w:numPr>
          <w:ilvl w:val="1"/>
          <w:numId w:val="19"/>
        </w:numPr>
        <w:tabs>
          <w:tab w:val="left" w:pos="617"/>
          <w:tab w:val="left" w:pos="9751"/>
        </w:tabs>
        <w:ind w:left="708" w:hanging="425"/>
        <w:jc w:val="left"/>
        <w:rPr>
          <w:color w:val="auto"/>
          <w:sz w:val="24"/>
        </w:rPr>
      </w:pPr>
      <w:r w:rsidRPr="00BC17AC">
        <w:rPr>
          <w:color w:val="auto"/>
          <w:sz w:val="24"/>
          <w:rtl/>
        </w:rPr>
        <w:t xml:space="preserve">נציג </w:t>
      </w:r>
      <w:r w:rsidR="006B043B" w:rsidRPr="00BC17AC">
        <w:rPr>
          <w:rFonts w:hint="cs"/>
          <w:color w:val="auto"/>
          <w:sz w:val="24"/>
          <w:rtl/>
        </w:rPr>
        <w:t>המרכז הרפואי</w:t>
      </w:r>
      <w:r w:rsidRPr="00BC17AC">
        <w:rPr>
          <w:color w:val="auto"/>
          <w:sz w:val="24"/>
          <w:rtl/>
        </w:rPr>
        <w:t xml:space="preserve"> הממונה על ניהול הרשימה יהיה </w:t>
      </w:r>
      <w:r w:rsidRPr="00BC17AC">
        <w:rPr>
          <w:rFonts w:hint="cs"/>
          <w:color w:val="auto"/>
          <w:sz w:val="24"/>
          <w:rtl/>
        </w:rPr>
        <w:t xml:space="preserve">מנהל אגף רכש כללי </w:t>
      </w:r>
      <w:r w:rsidRPr="00BC17AC">
        <w:rPr>
          <w:color w:val="auto"/>
          <w:sz w:val="24"/>
          <w:rtl/>
        </w:rPr>
        <w:t xml:space="preserve"> </w:t>
      </w:r>
      <w:r w:rsidR="006B043B" w:rsidRPr="00BC17AC">
        <w:rPr>
          <w:rFonts w:hint="cs"/>
          <w:color w:val="auto"/>
          <w:sz w:val="24"/>
          <w:rtl/>
        </w:rPr>
        <w:t xml:space="preserve">מר דורון דגגה </w:t>
      </w:r>
      <w:r w:rsidRPr="00BC17AC">
        <w:rPr>
          <w:color w:val="auto"/>
          <w:sz w:val="24"/>
          <w:rtl/>
        </w:rPr>
        <w:t>או מי שיוסמך</w:t>
      </w:r>
      <w:r w:rsidRPr="00BC17AC">
        <w:rPr>
          <w:rFonts w:hint="cs"/>
          <w:color w:val="auto"/>
          <w:sz w:val="24"/>
          <w:rtl/>
        </w:rPr>
        <w:t xml:space="preserve"> </w:t>
      </w:r>
      <w:r w:rsidRPr="00BC17AC">
        <w:rPr>
          <w:color w:val="auto"/>
          <w:sz w:val="24"/>
          <w:rtl/>
        </w:rPr>
        <w:t xml:space="preserve">מטעמו </w:t>
      </w:r>
      <w:r w:rsidRPr="00BC17AC">
        <w:rPr>
          <w:rFonts w:hint="cs"/>
          <w:color w:val="auto"/>
          <w:sz w:val="24"/>
          <w:rtl/>
        </w:rPr>
        <w:t>(</w:t>
      </w:r>
      <w:r w:rsidRPr="00BC17AC">
        <w:rPr>
          <w:color w:val="auto"/>
          <w:sz w:val="24"/>
          <w:rtl/>
        </w:rPr>
        <w:t>להלן הממונה</w:t>
      </w:r>
      <w:r w:rsidRPr="00BC17AC">
        <w:rPr>
          <w:rFonts w:hint="cs"/>
          <w:color w:val="auto"/>
          <w:sz w:val="24"/>
          <w:rtl/>
        </w:rPr>
        <w:t>)</w:t>
      </w:r>
      <w:r w:rsidRPr="00BC17AC">
        <w:rPr>
          <w:color w:val="auto"/>
          <w:sz w:val="24"/>
          <w:rtl/>
        </w:rPr>
        <w:t>.</w:t>
      </w:r>
    </w:p>
    <w:p w:rsidR="0070639A" w:rsidRPr="00BC17AC" w:rsidRDefault="0070639A" w:rsidP="00D665AE">
      <w:pPr>
        <w:pStyle w:val="af"/>
        <w:numPr>
          <w:ilvl w:val="1"/>
          <w:numId w:val="19"/>
        </w:numPr>
        <w:tabs>
          <w:tab w:val="left" w:pos="617"/>
          <w:tab w:val="left" w:pos="9751"/>
        </w:tabs>
        <w:ind w:left="708" w:hanging="425"/>
        <w:jc w:val="left"/>
        <w:rPr>
          <w:color w:val="auto"/>
          <w:sz w:val="24"/>
        </w:rPr>
      </w:pPr>
      <w:r w:rsidRPr="00BC17AC">
        <w:rPr>
          <w:b/>
          <w:bCs/>
          <w:color w:val="auto"/>
          <w:sz w:val="24"/>
          <w:u w:val="single"/>
          <w:rtl/>
        </w:rPr>
        <w:t>תוקף הרשימה</w:t>
      </w:r>
      <w:r w:rsidR="006B043B" w:rsidRPr="00BC17AC">
        <w:rPr>
          <w:rFonts w:hint="cs"/>
          <w:b/>
          <w:bCs/>
          <w:color w:val="auto"/>
          <w:sz w:val="24"/>
          <w:u w:val="single"/>
          <w:rtl/>
        </w:rPr>
        <w:t>-</w:t>
      </w:r>
      <w:r w:rsidRPr="00BC17AC">
        <w:rPr>
          <w:color w:val="auto"/>
          <w:sz w:val="24"/>
          <w:rtl/>
        </w:rPr>
        <w:t xml:space="preserve"> רשימת הספקים תישאר בתוקף ממועד הוצאת הודעה למציעים על ידי ועדת</w:t>
      </w:r>
      <w:r w:rsidR="006B043B" w:rsidRPr="00BC17AC">
        <w:rPr>
          <w:rFonts w:hint="cs"/>
          <w:color w:val="auto"/>
          <w:sz w:val="24"/>
          <w:rtl/>
        </w:rPr>
        <w:t xml:space="preserve"> </w:t>
      </w:r>
      <w:r w:rsidRPr="00BC17AC">
        <w:rPr>
          <w:color w:val="auto"/>
          <w:sz w:val="24"/>
          <w:rtl/>
        </w:rPr>
        <w:t>המ</w:t>
      </w:r>
      <w:r w:rsidR="006B043B" w:rsidRPr="00BC17AC">
        <w:rPr>
          <w:color w:val="auto"/>
          <w:sz w:val="24"/>
          <w:rtl/>
        </w:rPr>
        <w:t>כרזים בדבר קבלתם וצירופם לרשימה</w:t>
      </w:r>
      <w:r w:rsidR="006B043B" w:rsidRPr="00BC17AC">
        <w:rPr>
          <w:rFonts w:hint="cs"/>
          <w:color w:val="auto"/>
          <w:sz w:val="24"/>
          <w:rtl/>
        </w:rPr>
        <w:t xml:space="preserve">, </w:t>
      </w:r>
      <w:r w:rsidRPr="00BC17AC">
        <w:rPr>
          <w:color w:val="auto"/>
          <w:sz w:val="24"/>
          <w:rtl/>
        </w:rPr>
        <w:t>בסיום בדיקת ההצעות שיוגשו למכרז</w:t>
      </w:r>
      <w:r w:rsidR="006B043B" w:rsidRPr="00BC17AC">
        <w:rPr>
          <w:rFonts w:hint="cs"/>
          <w:color w:val="auto"/>
          <w:sz w:val="24"/>
          <w:rtl/>
        </w:rPr>
        <w:t xml:space="preserve"> </w:t>
      </w:r>
      <w:r w:rsidRPr="00BC17AC">
        <w:rPr>
          <w:color w:val="auto"/>
          <w:sz w:val="24"/>
          <w:rtl/>
        </w:rPr>
        <w:t xml:space="preserve">ועד ליום </w:t>
      </w:r>
      <w:r w:rsidR="00D665AE" w:rsidRPr="00BC17AC">
        <w:rPr>
          <w:rFonts w:hint="cs"/>
          <w:color w:val="auto"/>
          <w:sz w:val="24"/>
          <w:rtl/>
        </w:rPr>
        <w:t>30</w:t>
      </w:r>
      <w:r w:rsidRPr="00BC17AC">
        <w:rPr>
          <w:color w:val="auto"/>
          <w:sz w:val="24"/>
          <w:rtl/>
        </w:rPr>
        <w:t>.</w:t>
      </w:r>
      <w:r w:rsidR="007C3D9C" w:rsidRPr="00BC17AC">
        <w:rPr>
          <w:rFonts w:hint="cs"/>
          <w:color w:val="auto"/>
          <w:sz w:val="24"/>
          <w:rtl/>
        </w:rPr>
        <w:t>6</w:t>
      </w:r>
      <w:r w:rsidRPr="00BC17AC">
        <w:rPr>
          <w:color w:val="auto"/>
          <w:sz w:val="24"/>
          <w:rtl/>
        </w:rPr>
        <w:t>.202</w:t>
      </w:r>
      <w:r w:rsidR="00321834" w:rsidRPr="00BC17AC">
        <w:rPr>
          <w:rFonts w:hint="cs"/>
          <w:color w:val="auto"/>
          <w:sz w:val="24"/>
          <w:rtl/>
        </w:rPr>
        <w:t>3</w:t>
      </w:r>
      <w:r w:rsidRPr="00BC17AC">
        <w:rPr>
          <w:color w:val="auto"/>
          <w:sz w:val="24"/>
          <w:rtl/>
        </w:rPr>
        <w:t xml:space="preserve"> לכל המאוחר. מעת לעת, </w:t>
      </w:r>
      <w:r w:rsidR="006B043B" w:rsidRPr="00BC17AC">
        <w:rPr>
          <w:rFonts w:hint="cs"/>
          <w:color w:val="auto"/>
          <w:sz w:val="24"/>
          <w:rtl/>
        </w:rPr>
        <w:t>המרכז הרפואי</w:t>
      </w:r>
      <w:r w:rsidRPr="00BC17AC">
        <w:rPr>
          <w:color w:val="auto"/>
          <w:sz w:val="24"/>
          <w:rtl/>
        </w:rPr>
        <w:t xml:space="preserve"> יהיה רשאי לצרף לרשימה</w:t>
      </w:r>
      <w:r w:rsidR="006B043B" w:rsidRPr="00BC17AC">
        <w:rPr>
          <w:rFonts w:hint="cs"/>
          <w:color w:val="auto"/>
          <w:sz w:val="24"/>
          <w:rtl/>
        </w:rPr>
        <w:t xml:space="preserve"> </w:t>
      </w:r>
      <w:r w:rsidRPr="00BC17AC">
        <w:rPr>
          <w:color w:val="auto"/>
          <w:sz w:val="24"/>
          <w:rtl/>
        </w:rPr>
        <w:t>ספקים נוספים, בהתאם לשיקול דעתו, והכל לפי תקנות חוק חובת המכרזים.</w:t>
      </w:r>
    </w:p>
    <w:p w:rsidR="0070639A" w:rsidRPr="00BC17AC" w:rsidRDefault="0070639A" w:rsidP="00D84B6B">
      <w:pPr>
        <w:pStyle w:val="af"/>
        <w:numPr>
          <w:ilvl w:val="1"/>
          <w:numId w:val="19"/>
        </w:numPr>
        <w:tabs>
          <w:tab w:val="left" w:pos="617"/>
          <w:tab w:val="left" w:pos="9751"/>
        </w:tabs>
        <w:ind w:left="708" w:hanging="425"/>
        <w:jc w:val="left"/>
        <w:rPr>
          <w:color w:val="auto"/>
          <w:sz w:val="24"/>
          <w:rtl/>
        </w:rPr>
      </w:pPr>
      <w:r w:rsidRPr="00BC17AC">
        <w:rPr>
          <w:color w:val="auto"/>
          <w:sz w:val="24"/>
          <w:rtl/>
        </w:rPr>
        <w:t xml:space="preserve"> </w:t>
      </w:r>
      <w:r w:rsidR="006B043B" w:rsidRPr="00BC17AC">
        <w:rPr>
          <w:rFonts w:hint="cs"/>
          <w:color w:val="auto"/>
          <w:sz w:val="24"/>
          <w:rtl/>
        </w:rPr>
        <w:t>המרכז הרפואי</w:t>
      </w:r>
      <w:r w:rsidRPr="00BC17AC">
        <w:rPr>
          <w:color w:val="auto"/>
          <w:sz w:val="24"/>
          <w:rtl/>
        </w:rPr>
        <w:t xml:space="preserve"> יהיה רשאי להודיע לספקים בכל עת על ביטול הרשימה, ללא הודעה</w:t>
      </w:r>
      <w:r w:rsidR="006B043B" w:rsidRPr="00BC17AC">
        <w:rPr>
          <w:rFonts w:hint="cs"/>
          <w:color w:val="auto"/>
          <w:sz w:val="24"/>
          <w:rtl/>
        </w:rPr>
        <w:t xml:space="preserve"> </w:t>
      </w:r>
      <w:r w:rsidRPr="00BC17AC">
        <w:rPr>
          <w:color w:val="auto"/>
          <w:sz w:val="24"/>
          <w:rtl/>
        </w:rPr>
        <w:t>מוקדמת, וזאת בהתאם לשיקול דעתו המקצועי הבלעדי ועקב שינוי בצרכים, שינוי</w:t>
      </w:r>
      <w:r w:rsidR="006B043B" w:rsidRPr="00BC17AC">
        <w:rPr>
          <w:rFonts w:hint="cs"/>
          <w:color w:val="auto"/>
          <w:sz w:val="24"/>
          <w:rtl/>
        </w:rPr>
        <w:t xml:space="preserve"> </w:t>
      </w:r>
      <w:r w:rsidRPr="00BC17AC">
        <w:rPr>
          <w:color w:val="auto"/>
          <w:sz w:val="24"/>
          <w:rtl/>
        </w:rPr>
        <w:t>בשיטת העבודה, אילוצים תקציביים וכדומה.</w:t>
      </w:r>
    </w:p>
    <w:p w:rsidR="00730568" w:rsidRPr="00BC17AC" w:rsidRDefault="0070639A" w:rsidP="00D84B6B">
      <w:pPr>
        <w:pStyle w:val="af"/>
        <w:numPr>
          <w:ilvl w:val="1"/>
          <w:numId w:val="19"/>
        </w:numPr>
        <w:tabs>
          <w:tab w:val="left" w:pos="617"/>
          <w:tab w:val="left" w:pos="9751"/>
        </w:tabs>
        <w:ind w:left="708" w:hanging="425"/>
        <w:jc w:val="left"/>
        <w:rPr>
          <w:color w:val="auto"/>
          <w:sz w:val="24"/>
        </w:rPr>
      </w:pPr>
      <w:r w:rsidRPr="00BC17AC">
        <w:rPr>
          <w:color w:val="auto"/>
          <w:sz w:val="24"/>
          <w:rtl/>
        </w:rPr>
        <w:t xml:space="preserve"> המשרד אינו מתחייב להזמין מהספקים שיצורפו לרשימה מוצרים ו/או שירותים</w:t>
      </w:r>
      <w:r w:rsidR="006B043B" w:rsidRPr="00BC17AC">
        <w:rPr>
          <w:rFonts w:hint="cs"/>
          <w:color w:val="auto"/>
          <w:sz w:val="24"/>
          <w:rtl/>
        </w:rPr>
        <w:t xml:space="preserve"> </w:t>
      </w:r>
      <w:r w:rsidRPr="00BC17AC">
        <w:rPr>
          <w:color w:val="auto"/>
          <w:sz w:val="24"/>
          <w:rtl/>
        </w:rPr>
        <w:t>בהיקף מינימאלי כלשהו. הספק לא יבוא למשרד בטענה או בתלונה אם כמות</w:t>
      </w:r>
      <w:r w:rsidR="006B043B" w:rsidRPr="00BC17AC">
        <w:rPr>
          <w:rFonts w:hint="cs"/>
          <w:color w:val="auto"/>
          <w:sz w:val="24"/>
          <w:rtl/>
        </w:rPr>
        <w:t xml:space="preserve"> </w:t>
      </w:r>
      <w:r w:rsidRPr="00BC17AC">
        <w:rPr>
          <w:color w:val="auto"/>
          <w:sz w:val="24"/>
          <w:rtl/>
        </w:rPr>
        <w:t>ההזמנות שיקבל תהיה קטנה מהכמות לה ציפה וכן במידה ולא יקבל מהמשרד</w:t>
      </w:r>
      <w:r w:rsidR="006B043B" w:rsidRPr="00BC17AC">
        <w:rPr>
          <w:rFonts w:hint="cs"/>
          <w:color w:val="auto"/>
          <w:sz w:val="24"/>
          <w:rtl/>
        </w:rPr>
        <w:t xml:space="preserve"> </w:t>
      </w:r>
      <w:r w:rsidRPr="00BC17AC">
        <w:rPr>
          <w:color w:val="auto"/>
          <w:sz w:val="24"/>
          <w:rtl/>
        </w:rPr>
        <w:t>הזמנות כלל.</w:t>
      </w:r>
    </w:p>
    <w:p w:rsidR="008650AE" w:rsidRPr="00BC17AC" w:rsidRDefault="008650AE" w:rsidP="00D84B6B">
      <w:pPr>
        <w:pStyle w:val="af"/>
        <w:numPr>
          <w:ilvl w:val="1"/>
          <w:numId w:val="19"/>
        </w:numPr>
        <w:tabs>
          <w:tab w:val="left" w:pos="617"/>
          <w:tab w:val="left" w:pos="9751"/>
        </w:tabs>
        <w:ind w:left="708" w:hanging="425"/>
        <w:jc w:val="left"/>
        <w:rPr>
          <w:color w:val="auto"/>
          <w:sz w:val="24"/>
        </w:rPr>
      </w:pPr>
      <w:r w:rsidRPr="00BC17AC">
        <w:rPr>
          <w:rFonts w:hint="cs"/>
          <w:color w:val="auto"/>
          <w:sz w:val="24"/>
          <w:rtl/>
        </w:rPr>
        <w:t>ספק שלא יספק את המוצרים בכמות המתאימה, באיכות המתאימה במועד המבוקש וכדומה , יוסר ממאגר הספקים.</w:t>
      </w:r>
    </w:p>
    <w:p w:rsidR="00A50B03" w:rsidRPr="00BC17AC" w:rsidRDefault="00A50B03" w:rsidP="00D84B6B">
      <w:pPr>
        <w:pStyle w:val="af"/>
        <w:numPr>
          <w:ilvl w:val="1"/>
          <w:numId w:val="19"/>
        </w:numPr>
        <w:tabs>
          <w:tab w:val="left" w:pos="617"/>
          <w:tab w:val="left" w:pos="9751"/>
        </w:tabs>
        <w:ind w:left="708" w:hanging="425"/>
        <w:jc w:val="left"/>
        <w:rPr>
          <w:color w:val="auto"/>
          <w:sz w:val="24"/>
        </w:rPr>
      </w:pPr>
      <w:r w:rsidRPr="00BC17AC">
        <w:rPr>
          <w:rFonts w:hint="cs"/>
          <w:color w:val="auto"/>
          <w:sz w:val="24"/>
          <w:rtl/>
        </w:rPr>
        <w:t xml:space="preserve">לאחר בחירת הספקים יבוצע </w:t>
      </w:r>
      <w:proofErr w:type="spellStart"/>
      <w:r w:rsidRPr="00BC17AC">
        <w:rPr>
          <w:rFonts w:hint="cs"/>
          <w:color w:val="auto"/>
          <w:sz w:val="24"/>
          <w:rtl/>
        </w:rPr>
        <w:t>תיחור</w:t>
      </w:r>
      <w:proofErr w:type="spellEnd"/>
      <w:r w:rsidRPr="00BC17AC">
        <w:rPr>
          <w:rFonts w:hint="cs"/>
          <w:color w:val="auto"/>
          <w:sz w:val="24"/>
          <w:rtl/>
        </w:rPr>
        <w:t xml:space="preserve"> לגבי המוצרים שביקשנו בנספח </w:t>
      </w:r>
      <w:r w:rsidR="008019B2" w:rsidRPr="00BC17AC">
        <w:rPr>
          <w:rFonts w:hint="cs"/>
          <w:color w:val="auto"/>
          <w:sz w:val="24"/>
          <w:rtl/>
        </w:rPr>
        <w:t xml:space="preserve">ד' </w:t>
      </w:r>
      <w:r w:rsidRPr="00BC17AC">
        <w:rPr>
          <w:rFonts w:hint="cs"/>
          <w:color w:val="auto"/>
          <w:sz w:val="24"/>
          <w:rtl/>
        </w:rPr>
        <w:t xml:space="preserve"> ומודגש כי קריטריון הבחירה אינו המוצר הזול ביותר אלא מוצר הזול ביותר שעומד בקריטריון האיכות של הצוות המקצועי של המרכז הרפואי אסף הרופא.</w:t>
      </w:r>
    </w:p>
    <w:p w:rsidR="001005C2" w:rsidRPr="00BC17AC" w:rsidRDefault="001005C2" w:rsidP="00D84B6B">
      <w:pPr>
        <w:pStyle w:val="af"/>
        <w:numPr>
          <w:ilvl w:val="1"/>
          <w:numId w:val="19"/>
        </w:numPr>
        <w:tabs>
          <w:tab w:val="left" w:pos="617"/>
          <w:tab w:val="left" w:pos="9751"/>
        </w:tabs>
        <w:ind w:left="708" w:hanging="425"/>
        <w:jc w:val="left"/>
        <w:rPr>
          <w:color w:val="auto"/>
          <w:sz w:val="24"/>
        </w:rPr>
      </w:pPr>
      <w:r w:rsidRPr="00BC17AC">
        <w:rPr>
          <w:rFonts w:hint="cs"/>
          <w:color w:val="auto"/>
          <w:sz w:val="24"/>
          <w:rtl/>
        </w:rPr>
        <w:t xml:space="preserve">הצעות המחיר יאושרו </w:t>
      </w:r>
      <w:r w:rsidRPr="00BC17AC">
        <w:rPr>
          <w:rFonts w:hint="cs"/>
          <w:b/>
          <w:bCs/>
          <w:color w:val="auto"/>
          <w:sz w:val="24"/>
          <w:u w:val="single"/>
          <w:rtl/>
        </w:rPr>
        <w:t>בכפוף לדוגמאות</w:t>
      </w:r>
      <w:r w:rsidRPr="00BC17AC">
        <w:rPr>
          <w:rFonts w:hint="cs"/>
          <w:color w:val="auto"/>
          <w:sz w:val="24"/>
          <w:rtl/>
        </w:rPr>
        <w:t xml:space="preserve"> שהספק יביא לצוות המקצועי.</w:t>
      </w:r>
    </w:p>
    <w:p w:rsidR="008823AF" w:rsidRPr="00BC17AC" w:rsidRDefault="008823AF" w:rsidP="00D84B6B">
      <w:pPr>
        <w:pStyle w:val="af"/>
        <w:numPr>
          <w:ilvl w:val="1"/>
          <w:numId w:val="19"/>
        </w:numPr>
        <w:tabs>
          <w:tab w:val="left" w:pos="617"/>
          <w:tab w:val="left" w:pos="9751"/>
        </w:tabs>
        <w:ind w:left="708" w:hanging="425"/>
        <w:jc w:val="left"/>
        <w:rPr>
          <w:color w:val="auto"/>
          <w:sz w:val="24"/>
          <w:lang w:eastAsia="en-US"/>
        </w:rPr>
      </w:pPr>
      <w:r w:rsidRPr="00BC17AC">
        <w:rPr>
          <w:rFonts w:ascii="Arial" w:hAnsi="Arial" w:hint="cs"/>
          <w:color w:val="auto"/>
          <w:rtl/>
        </w:rPr>
        <w:t xml:space="preserve">אנו מציינים כי </w:t>
      </w:r>
      <w:r w:rsidRPr="00BC17AC">
        <w:rPr>
          <w:rFonts w:ascii="Arial" w:hAnsi="Arial"/>
          <w:color w:val="auto"/>
          <w:rtl/>
        </w:rPr>
        <w:t>במידה ומשרד הבריאות יצא במכרז דומה</w:t>
      </w:r>
      <w:r w:rsidRPr="00BC17AC">
        <w:rPr>
          <w:rFonts w:ascii="Arial" w:hAnsi="Arial" w:hint="cs"/>
          <w:color w:val="auto"/>
          <w:rtl/>
        </w:rPr>
        <w:t>,</w:t>
      </w:r>
      <w:r w:rsidRPr="00BC17AC">
        <w:rPr>
          <w:rFonts w:ascii="Arial" w:hAnsi="Arial"/>
          <w:color w:val="auto"/>
          <w:rtl/>
        </w:rPr>
        <w:t xml:space="preserve"> יחולו תוצאות המכרז המרכזי של משרד הבריאות</w:t>
      </w:r>
      <w:r w:rsidRPr="00BC17AC">
        <w:rPr>
          <w:rFonts w:hint="cs"/>
          <w:color w:val="auto"/>
          <w:sz w:val="24"/>
          <w:rtl/>
          <w:lang w:eastAsia="en-US"/>
        </w:rPr>
        <w:t xml:space="preserve"> על המרכז הרפואי אסף הרופא.</w:t>
      </w:r>
    </w:p>
    <w:p w:rsidR="006B043B" w:rsidRPr="00BC17AC" w:rsidRDefault="006B043B" w:rsidP="006B043B">
      <w:pPr>
        <w:pStyle w:val="af"/>
        <w:tabs>
          <w:tab w:val="left" w:pos="617"/>
          <w:tab w:val="left" w:pos="9751"/>
        </w:tabs>
        <w:ind w:left="708"/>
        <w:jc w:val="left"/>
        <w:rPr>
          <w:color w:val="auto"/>
          <w:sz w:val="24"/>
          <w:rtl/>
        </w:rPr>
      </w:pPr>
    </w:p>
    <w:p w:rsidR="00730568" w:rsidRPr="00BC17AC" w:rsidRDefault="00730568" w:rsidP="00F02499">
      <w:pPr>
        <w:numPr>
          <w:ilvl w:val="0"/>
          <w:numId w:val="3"/>
        </w:numPr>
        <w:tabs>
          <w:tab w:val="clear" w:pos="360"/>
          <w:tab w:val="num" w:pos="0"/>
          <w:tab w:val="left" w:pos="425"/>
          <w:tab w:val="left" w:pos="9751"/>
        </w:tabs>
        <w:ind w:left="283" w:right="0" w:hanging="283"/>
        <w:rPr>
          <w:sz w:val="24"/>
        </w:rPr>
      </w:pPr>
      <w:r w:rsidRPr="00BC17AC">
        <w:rPr>
          <w:b/>
          <w:bCs/>
          <w:sz w:val="24"/>
          <w:u w:val="single"/>
          <w:rtl/>
        </w:rPr>
        <w:t>מסמכי המכרז</w:t>
      </w:r>
      <w:r w:rsidRPr="00BC17AC">
        <w:rPr>
          <w:sz w:val="24"/>
          <w:rtl/>
        </w:rPr>
        <w:t xml:space="preserve"> : </w:t>
      </w:r>
    </w:p>
    <w:p w:rsidR="006B043B" w:rsidRPr="00BC17AC" w:rsidRDefault="006B043B" w:rsidP="006B043B">
      <w:pPr>
        <w:tabs>
          <w:tab w:val="left" w:pos="425"/>
          <w:tab w:val="left" w:pos="9751"/>
        </w:tabs>
        <w:ind w:right="1340"/>
        <w:rPr>
          <w:sz w:val="24"/>
          <w:rtl/>
        </w:rPr>
      </w:pPr>
    </w:p>
    <w:p w:rsidR="006B043B" w:rsidRPr="00BC17AC" w:rsidRDefault="006B043B" w:rsidP="00D84B6B">
      <w:pPr>
        <w:pStyle w:val="af3"/>
        <w:numPr>
          <w:ilvl w:val="1"/>
          <w:numId w:val="20"/>
        </w:numPr>
        <w:tabs>
          <w:tab w:val="left" w:pos="617"/>
          <w:tab w:val="left" w:pos="9751"/>
        </w:tabs>
        <w:ind w:left="566" w:hanging="425"/>
      </w:pPr>
      <w:r w:rsidRPr="00BC17AC">
        <w:rPr>
          <w:rtl/>
        </w:rPr>
        <w:t xml:space="preserve">המסמכים </w:t>
      </w:r>
      <w:proofErr w:type="spellStart"/>
      <w:r w:rsidRPr="00BC17AC">
        <w:rPr>
          <w:rtl/>
        </w:rPr>
        <w:t>המצ"ב</w:t>
      </w:r>
      <w:proofErr w:type="spellEnd"/>
      <w:r w:rsidRPr="00BC17AC">
        <w:rPr>
          <w:rtl/>
        </w:rPr>
        <w:t xml:space="preserve"> הנם מסמכי יסוד ומילוי תנאיהם מהווה תנאי יסודי להשתתפות במכרז, אי מילוי תנאי ו/או אי צירוף מסמך כלשהו ו/או עריכת שינוי / תוספת במסמכי המכרז עשויים לגרום לאי הבאת ההצעה לדיון ב</w:t>
      </w:r>
      <w:r w:rsidR="00166CA2" w:rsidRPr="00BC17AC">
        <w:rPr>
          <w:rFonts w:hint="cs"/>
          <w:rtl/>
        </w:rPr>
        <w:t>ו</w:t>
      </w:r>
      <w:r w:rsidRPr="00BC17AC">
        <w:rPr>
          <w:rtl/>
        </w:rPr>
        <w:t>ועדת המכרזים.</w:t>
      </w:r>
    </w:p>
    <w:p w:rsidR="002C51E5" w:rsidRPr="00BC17AC" w:rsidRDefault="00127E35" w:rsidP="00750AE9">
      <w:pPr>
        <w:pStyle w:val="af3"/>
        <w:numPr>
          <w:ilvl w:val="1"/>
          <w:numId w:val="20"/>
        </w:numPr>
        <w:tabs>
          <w:tab w:val="left" w:pos="617"/>
          <w:tab w:val="left" w:pos="9751"/>
        </w:tabs>
        <w:ind w:left="566" w:hanging="425"/>
        <w:rPr>
          <w:sz w:val="24"/>
        </w:rPr>
      </w:pPr>
      <w:r w:rsidRPr="00BC17AC">
        <w:rPr>
          <w:sz w:val="24"/>
          <w:rtl/>
          <w:lang w:eastAsia="en-US"/>
        </w:rPr>
        <w:t xml:space="preserve">את מסמכי המכרז ניתן לקבל במשרדי אגף הרכש ביתן 216 החל מהתאריך </w:t>
      </w:r>
      <w:r w:rsidR="00750AE9" w:rsidRPr="00BC17AC">
        <w:rPr>
          <w:rFonts w:hint="cs"/>
          <w:sz w:val="24"/>
          <w:rtl/>
          <w:lang w:eastAsia="en-US"/>
        </w:rPr>
        <w:t>17</w:t>
      </w:r>
      <w:r w:rsidRPr="00BC17AC">
        <w:rPr>
          <w:sz w:val="24"/>
          <w:rtl/>
          <w:lang w:eastAsia="en-US"/>
        </w:rPr>
        <w:t>.</w:t>
      </w:r>
      <w:r w:rsidR="009E41EC" w:rsidRPr="00BC17AC">
        <w:rPr>
          <w:rFonts w:hint="cs"/>
          <w:sz w:val="24"/>
          <w:rtl/>
          <w:lang w:eastAsia="en-US"/>
        </w:rPr>
        <w:t>5</w:t>
      </w:r>
      <w:r w:rsidRPr="00BC17AC">
        <w:rPr>
          <w:sz w:val="24"/>
          <w:rtl/>
          <w:lang w:eastAsia="en-US"/>
        </w:rPr>
        <w:t>.</w:t>
      </w:r>
      <w:r w:rsidR="005578E7" w:rsidRPr="00BC17AC">
        <w:rPr>
          <w:rFonts w:hint="cs"/>
          <w:sz w:val="24"/>
          <w:rtl/>
          <w:lang w:eastAsia="en-US"/>
        </w:rPr>
        <w:t>18</w:t>
      </w:r>
      <w:r w:rsidRPr="00BC17AC">
        <w:rPr>
          <w:sz w:val="24"/>
          <w:rtl/>
          <w:lang w:eastAsia="en-US"/>
        </w:rPr>
        <w:t xml:space="preserve"> בשעות העבודה המקובלות</w:t>
      </w:r>
      <w:r w:rsidRPr="00BC17AC">
        <w:rPr>
          <w:rFonts w:hint="cs"/>
          <w:sz w:val="24"/>
          <w:rtl/>
          <w:lang w:eastAsia="en-US"/>
        </w:rPr>
        <w:t>.</w:t>
      </w:r>
      <w:r w:rsidRPr="00BC17AC">
        <w:rPr>
          <w:sz w:val="24"/>
          <w:rtl/>
          <w:lang w:eastAsia="en-US"/>
        </w:rPr>
        <w:t xml:space="preserve"> </w:t>
      </w:r>
    </w:p>
    <w:p w:rsidR="00127E35" w:rsidRPr="00BC17AC" w:rsidRDefault="00127E35" w:rsidP="00D84B6B">
      <w:pPr>
        <w:pStyle w:val="af3"/>
        <w:numPr>
          <w:ilvl w:val="1"/>
          <w:numId w:val="20"/>
        </w:numPr>
        <w:tabs>
          <w:tab w:val="left" w:pos="617"/>
          <w:tab w:val="left" w:pos="9751"/>
        </w:tabs>
        <w:ind w:left="566" w:hanging="425"/>
        <w:rPr>
          <w:sz w:val="24"/>
          <w:rtl/>
        </w:rPr>
      </w:pPr>
      <w:r w:rsidRPr="00BC17AC">
        <w:rPr>
          <w:sz w:val="24"/>
          <w:rtl/>
        </w:rPr>
        <w:t>מסמכי  המכרז כוללים את:</w:t>
      </w:r>
    </w:p>
    <w:p w:rsidR="001B51AA" w:rsidRPr="00BC17AC" w:rsidRDefault="002E0B93" w:rsidP="00D84B6B">
      <w:pPr>
        <w:pStyle w:val="af"/>
        <w:numPr>
          <w:ilvl w:val="2"/>
          <w:numId w:val="21"/>
        </w:numPr>
        <w:ind w:left="1275" w:hanging="709"/>
        <w:jc w:val="left"/>
        <w:rPr>
          <w:color w:val="auto"/>
          <w:rtl/>
        </w:rPr>
      </w:pPr>
      <w:r w:rsidRPr="00BC17AC">
        <w:rPr>
          <w:rFonts w:hint="cs"/>
          <w:color w:val="auto"/>
          <w:rtl/>
        </w:rPr>
        <w:t>נספח א-</w:t>
      </w:r>
      <w:r w:rsidR="001B51AA" w:rsidRPr="00BC17AC">
        <w:rPr>
          <w:color w:val="auto"/>
          <w:rtl/>
        </w:rPr>
        <w:t>הזמנה להציע הצעות.</w:t>
      </w:r>
    </w:p>
    <w:p w:rsidR="001B51AA" w:rsidRPr="00BC17AC" w:rsidRDefault="002E0B93" w:rsidP="00D84B6B">
      <w:pPr>
        <w:pStyle w:val="af"/>
        <w:numPr>
          <w:ilvl w:val="2"/>
          <w:numId w:val="21"/>
        </w:numPr>
        <w:ind w:left="1275" w:hanging="709"/>
        <w:jc w:val="left"/>
        <w:rPr>
          <w:color w:val="auto"/>
          <w:rtl/>
        </w:rPr>
      </w:pPr>
      <w:r w:rsidRPr="00BC17AC">
        <w:rPr>
          <w:rFonts w:hint="cs"/>
          <w:color w:val="auto"/>
          <w:rtl/>
        </w:rPr>
        <w:t xml:space="preserve">נספח ב'- </w:t>
      </w:r>
      <w:r w:rsidR="001B51AA" w:rsidRPr="00BC17AC">
        <w:rPr>
          <w:color w:val="auto"/>
          <w:rtl/>
        </w:rPr>
        <w:t>תשקיף משתתף.</w:t>
      </w:r>
    </w:p>
    <w:p w:rsidR="001B51AA" w:rsidRPr="00BC17AC" w:rsidRDefault="002E0B93" w:rsidP="00D84B6B">
      <w:pPr>
        <w:pStyle w:val="af"/>
        <w:numPr>
          <w:ilvl w:val="2"/>
          <w:numId w:val="21"/>
        </w:numPr>
        <w:ind w:left="1275" w:hanging="709"/>
        <w:jc w:val="left"/>
        <w:rPr>
          <w:color w:val="auto"/>
          <w:rtl/>
        </w:rPr>
      </w:pPr>
      <w:r w:rsidRPr="00BC17AC">
        <w:rPr>
          <w:rFonts w:hint="cs"/>
          <w:color w:val="auto"/>
          <w:rtl/>
        </w:rPr>
        <w:t xml:space="preserve">נספח ג'- </w:t>
      </w:r>
      <w:r w:rsidR="001B51AA" w:rsidRPr="00BC17AC">
        <w:rPr>
          <w:color w:val="auto"/>
          <w:rtl/>
        </w:rPr>
        <w:t>דרישות כלליות.</w:t>
      </w:r>
    </w:p>
    <w:p w:rsidR="001B51AA" w:rsidRPr="00BC17AC" w:rsidRDefault="002E0B93" w:rsidP="00D84B6B">
      <w:pPr>
        <w:pStyle w:val="af"/>
        <w:numPr>
          <w:ilvl w:val="2"/>
          <w:numId w:val="21"/>
        </w:numPr>
        <w:ind w:left="1275" w:hanging="709"/>
        <w:jc w:val="left"/>
        <w:rPr>
          <w:color w:val="auto"/>
          <w:rtl/>
        </w:rPr>
      </w:pPr>
      <w:r w:rsidRPr="00BC17AC">
        <w:rPr>
          <w:rFonts w:hint="cs"/>
          <w:color w:val="auto"/>
          <w:rtl/>
        </w:rPr>
        <w:t xml:space="preserve">נספח ד' - </w:t>
      </w:r>
      <w:r w:rsidR="001B51AA" w:rsidRPr="00BC17AC">
        <w:rPr>
          <w:color w:val="auto"/>
          <w:rtl/>
        </w:rPr>
        <w:t>הצעות מחיר.</w:t>
      </w:r>
    </w:p>
    <w:p w:rsidR="001B51AA" w:rsidRPr="00BC17AC" w:rsidRDefault="002E0B93" w:rsidP="00D84B6B">
      <w:pPr>
        <w:pStyle w:val="af"/>
        <w:numPr>
          <w:ilvl w:val="2"/>
          <w:numId w:val="21"/>
        </w:numPr>
        <w:ind w:left="1275" w:hanging="709"/>
        <w:jc w:val="left"/>
        <w:rPr>
          <w:color w:val="auto"/>
          <w:rtl/>
        </w:rPr>
      </w:pPr>
      <w:r w:rsidRPr="00BC17AC">
        <w:rPr>
          <w:rFonts w:hint="cs"/>
          <w:color w:val="auto"/>
          <w:rtl/>
        </w:rPr>
        <w:t xml:space="preserve">נספח ה'- </w:t>
      </w:r>
      <w:r w:rsidR="001B51AA" w:rsidRPr="00BC17AC">
        <w:rPr>
          <w:color w:val="auto"/>
          <w:rtl/>
        </w:rPr>
        <w:t>נוסח להסכם התקשרות</w:t>
      </w:r>
    </w:p>
    <w:p w:rsidR="001B51AA" w:rsidRPr="00BC17AC" w:rsidRDefault="002E0B93" w:rsidP="00D84B6B">
      <w:pPr>
        <w:pStyle w:val="af"/>
        <w:numPr>
          <w:ilvl w:val="2"/>
          <w:numId w:val="21"/>
        </w:numPr>
        <w:ind w:left="1275" w:hanging="709"/>
        <w:jc w:val="left"/>
        <w:rPr>
          <w:color w:val="auto"/>
        </w:rPr>
      </w:pPr>
      <w:r w:rsidRPr="00BC17AC">
        <w:rPr>
          <w:rFonts w:hint="cs"/>
          <w:color w:val="auto"/>
          <w:rtl/>
        </w:rPr>
        <w:t xml:space="preserve">נספח ו'- </w:t>
      </w:r>
      <w:r w:rsidR="001B51AA" w:rsidRPr="00BC17AC">
        <w:rPr>
          <w:color w:val="auto"/>
          <w:rtl/>
        </w:rPr>
        <w:t>נוסח כתב ערבות בנקאית להשתתפות במכרז.</w:t>
      </w:r>
    </w:p>
    <w:p w:rsidR="001B51AA" w:rsidRPr="00BC17AC" w:rsidRDefault="002E0B93" w:rsidP="00D84B6B">
      <w:pPr>
        <w:pStyle w:val="af"/>
        <w:numPr>
          <w:ilvl w:val="2"/>
          <w:numId w:val="21"/>
        </w:numPr>
        <w:ind w:left="1275" w:hanging="709"/>
        <w:jc w:val="left"/>
        <w:rPr>
          <w:color w:val="auto"/>
        </w:rPr>
      </w:pPr>
      <w:r w:rsidRPr="00BC17AC">
        <w:rPr>
          <w:rFonts w:hint="cs"/>
          <w:color w:val="auto"/>
          <w:rtl/>
        </w:rPr>
        <w:t xml:space="preserve">נספח ז'- </w:t>
      </w:r>
      <w:r w:rsidR="001B51AA" w:rsidRPr="00BC17AC">
        <w:rPr>
          <w:rFonts w:hint="cs"/>
          <w:color w:val="auto"/>
          <w:rtl/>
        </w:rPr>
        <w:t>נוסח כתב ערבות ביצוע</w:t>
      </w:r>
    </w:p>
    <w:p w:rsidR="001B51AA" w:rsidRPr="00BC17AC" w:rsidRDefault="002E0B93" w:rsidP="00D84B6B">
      <w:pPr>
        <w:pStyle w:val="af"/>
        <w:numPr>
          <w:ilvl w:val="2"/>
          <w:numId w:val="21"/>
        </w:numPr>
        <w:ind w:left="1275" w:hanging="709"/>
        <w:jc w:val="left"/>
        <w:rPr>
          <w:color w:val="auto"/>
        </w:rPr>
      </w:pPr>
      <w:r w:rsidRPr="00BC17AC">
        <w:rPr>
          <w:rFonts w:hint="cs"/>
          <w:color w:val="auto"/>
          <w:rtl/>
        </w:rPr>
        <w:t>נספח ח' -</w:t>
      </w:r>
      <w:r w:rsidR="001B51AA" w:rsidRPr="00BC17AC">
        <w:rPr>
          <w:rFonts w:hint="cs"/>
          <w:color w:val="auto"/>
          <w:rtl/>
        </w:rPr>
        <w:t>נוסח תצהיר בדבר היעדר הרשאות בגין העסקת עובדים זרים ושכר מינימום.</w:t>
      </w:r>
    </w:p>
    <w:p w:rsidR="001B51AA" w:rsidRPr="00BC17AC" w:rsidRDefault="001B51AA" w:rsidP="00D84B6B">
      <w:pPr>
        <w:pStyle w:val="af"/>
        <w:numPr>
          <w:ilvl w:val="2"/>
          <w:numId w:val="21"/>
        </w:numPr>
        <w:ind w:left="1275" w:hanging="709"/>
        <w:jc w:val="left"/>
        <w:rPr>
          <w:color w:val="auto"/>
        </w:rPr>
      </w:pPr>
      <w:r w:rsidRPr="00BC17AC">
        <w:rPr>
          <w:rFonts w:hint="cs"/>
          <w:color w:val="auto"/>
          <w:rtl/>
        </w:rPr>
        <w:t xml:space="preserve">נספח </w:t>
      </w:r>
      <w:r w:rsidR="002E0B93" w:rsidRPr="00BC17AC">
        <w:rPr>
          <w:rFonts w:hint="cs"/>
          <w:color w:val="auto"/>
          <w:rtl/>
        </w:rPr>
        <w:t xml:space="preserve">ט' </w:t>
      </w:r>
      <w:r w:rsidRPr="00BC17AC">
        <w:rPr>
          <w:color w:val="auto"/>
          <w:rtl/>
        </w:rPr>
        <w:t>–</w:t>
      </w:r>
      <w:r w:rsidRPr="00BC17AC">
        <w:rPr>
          <w:rFonts w:hint="cs"/>
          <w:color w:val="auto"/>
          <w:rtl/>
        </w:rPr>
        <w:t xml:space="preserve"> קיום ביטוחים</w:t>
      </w:r>
      <w:r w:rsidR="00992615" w:rsidRPr="00BC17AC">
        <w:rPr>
          <w:rFonts w:hint="cs"/>
          <w:color w:val="auto"/>
          <w:rtl/>
        </w:rPr>
        <w:t>.</w:t>
      </w:r>
    </w:p>
    <w:p w:rsidR="00992615" w:rsidRPr="00BC17AC" w:rsidRDefault="00992615" w:rsidP="00D84B6B">
      <w:pPr>
        <w:pStyle w:val="af"/>
        <w:numPr>
          <w:ilvl w:val="2"/>
          <w:numId w:val="21"/>
        </w:numPr>
        <w:ind w:left="1275" w:hanging="709"/>
        <w:jc w:val="left"/>
        <w:rPr>
          <w:color w:val="auto"/>
        </w:rPr>
      </w:pPr>
      <w:r w:rsidRPr="00BC17AC">
        <w:rPr>
          <w:rFonts w:hint="cs"/>
          <w:color w:val="auto"/>
          <w:rtl/>
        </w:rPr>
        <w:t>נספח</w:t>
      </w:r>
      <w:r w:rsidR="002E0B93" w:rsidRPr="00BC17AC">
        <w:rPr>
          <w:rFonts w:hint="cs"/>
          <w:color w:val="auto"/>
          <w:rtl/>
        </w:rPr>
        <w:t xml:space="preserve"> י'-</w:t>
      </w:r>
      <w:r w:rsidRPr="00BC17AC">
        <w:rPr>
          <w:rFonts w:hint="cs"/>
          <w:color w:val="auto"/>
          <w:rtl/>
        </w:rPr>
        <w:t xml:space="preserve"> בטיחות</w:t>
      </w:r>
      <w:r w:rsidR="00BB7F6A" w:rsidRPr="00BC17AC">
        <w:rPr>
          <w:color w:val="auto"/>
        </w:rPr>
        <w:t xml:space="preserve">  </w:t>
      </w:r>
      <w:r w:rsidR="00BB7F6A" w:rsidRPr="00BC17AC">
        <w:rPr>
          <w:rFonts w:hint="cs"/>
          <w:color w:val="auto"/>
          <w:rtl/>
        </w:rPr>
        <w:t xml:space="preserve"> </w:t>
      </w:r>
      <w:proofErr w:type="spellStart"/>
      <w:r w:rsidR="00BB7F6A" w:rsidRPr="00BC17AC">
        <w:rPr>
          <w:rFonts w:hint="cs"/>
          <w:color w:val="auto"/>
          <w:rtl/>
        </w:rPr>
        <w:t>וגיהות</w:t>
      </w:r>
      <w:proofErr w:type="spellEnd"/>
    </w:p>
    <w:p w:rsidR="00BB7F6A" w:rsidRPr="00BC17AC" w:rsidRDefault="00BB7F6A" w:rsidP="00D84B6B">
      <w:pPr>
        <w:pStyle w:val="af"/>
        <w:numPr>
          <w:ilvl w:val="2"/>
          <w:numId w:val="21"/>
        </w:numPr>
        <w:ind w:left="1275" w:hanging="709"/>
        <w:jc w:val="left"/>
        <w:rPr>
          <w:color w:val="auto"/>
        </w:rPr>
      </w:pPr>
      <w:r w:rsidRPr="00BC17AC">
        <w:rPr>
          <w:rFonts w:hint="cs"/>
          <w:color w:val="auto"/>
          <w:rtl/>
        </w:rPr>
        <w:t>נספח</w:t>
      </w:r>
      <w:r w:rsidR="002E0B93" w:rsidRPr="00BC17AC">
        <w:rPr>
          <w:rFonts w:hint="cs"/>
          <w:color w:val="auto"/>
          <w:rtl/>
        </w:rPr>
        <w:t xml:space="preserve"> יא'-</w:t>
      </w:r>
      <w:r w:rsidRPr="00BC17AC">
        <w:rPr>
          <w:rFonts w:hint="cs"/>
          <w:color w:val="auto"/>
          <w:rtl/>
        </w:rPr>
        <w:t xml:space="preserve"> איכות ובקרה</w:t>
      </w:r>
    </w:p>
    <w:p w:rsidR="006B043B" w:rsidRPr="00BC17AC" w:rsidRDefault="006B043B" w:rsidP="00A50B03">
      <w:pPr>
        <w:tabs>
          <w:tab w:val="left" w:pos="425"/>
          <w:tab w:val="left" w:pos="9751"/>
        </w:tabs>
        <w:ind w:left="283"/>
        <w:rPr>
          <w:b/>
          <w:bCs/>
          <w:sz w:val="24"/>
          <w:u w:val="single"/>
          <w:rtl/>
        </w:rPr>
      </w:pPr>
    </w:p>
    <w:p w:rsidR="002C51E5" w:rsidRPr="00BC17AC" w:rsidRDefault="002C51E5" w:rsidP="00D84B6B">
      <w:pPr>
        <w:pStyle w:val="af3"/>
        <w:numPr>
          <w:ilvl w:val="1"/>
          <w:numId w:val="20"/>
        </w:numPr>
        <w:tabs>
          <w:tab w:val="left" w:pos="617"/>
          <w:tab w:val="left" w:pos="9751"/>
        </w:tabs>
        <w:ind w:left="566" w:hanging="425"/>
        <w:rPr>
          <w:sz w:val="22"/>
          <w:rtl/>
          <w:lang w:eastAsia="en-US"/>
        </w:rPr>
      </w:pPr>
      <w:r w:rsidRPr="00BC17AC">
        <w:rPr>
          <w:sz w:val="22"/>
          <w:rtl/>
          <w:lang w:eastAsia="en-US"/>
        </w:rPr>
        <w:t>על המציע לוודא שקיבל את כל מסמכי המכרז על כל נספחיו האמורים לעיל.</w:t>
      </w:r>
    </w:p>
    <w:p w:rsidR="008650AE" w:rsidRPr="00BC17AC" w:rsidRDefault="008650AE" w:rsidP="008650AE">
      <w:pPr>
        <w:pStyle w:val="af3"/>
        <w:tabs>
          <w:tab w:val="left" w:pos="617"/>
          <w:tab w:val="left" w:pos="9751"/>
        </w:tabs>
        <w:ind w:left="566"/>
        <w:rPr>
          <w:sz w:val="22"/>
          <w:lang w:eastAsia="en-US"/>
        </w:rPr>
      </w:pPr>
    </w:p>
    <w:p w:rsidR="002C51E5" w:rsidRPr="00BC17AC" w:rsidRDefault="002C51E5" w:rsidP="00D84B6B">
      <w:pPr>
        <w:pStyle w:val="af3"/>
        <w:numPr>
          <w:ilvl w:val="1"/>
          <w:numId w:val="20"/>
        </w:numPr>
        <w:tabs>
          <w:tab w:val="left" w:pos="617"/>
          <w:tab w:val="left" w:pos="9751"/>
        </w:tabs>
        <w:ind w:left="566" w:hanging="425"/>
        <w:rPr>
          <w:sz w:val="22"/>
          <w:lang w:eastAsia="en-US"/>
        </w:rPr>
      </w:pPr>
      <w:r w:rsidRPr="00BC17AC">
        <w:rPr>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2C51E5" w:rsidRPr="00BC17AC" w:rsidRDefault="002C51E5" w:rsidP="00D84B6B">
      <w:pPr>
        <w:pStyle w:val="af3"/>
        <w:numPr>
          <w:ilvl w:val="1"/>
          <w:numId w:val="20"/>
        </w:numPr>
        <w:tabs>
          <w:tab w:val="left" w:pos="617"/>
          <w:tab w:val="left" w:pos="9751"/>
        </w:tabs>
        <w:ind w:left="566" w:hanging="425"/>
        <w:rPr>
          <w:sz w:val="16"/>
          <w:szCs w:val="16"/>
        </w:rPr>
      </w:pPr>
      <w:r w:rsidRPr="00BC17AC">
        <w:rPr>
          <w:sz w:val="22"/>
          <w:rtl/>
          <w:lang w:eastAsia="en-US"/>
        </w:rPr>
        <w:t>אין בהעדרו של מסמך ו/או בצורך לקבלו ו/או במועד קבלתו, כדי לשנות את המועד האחרון להגשת ההצעות, ביחס לכלל המציעים או למציע כלשהו</w:t>
      </w:r>
      <w:r w:rsidR="00CB3E50" w:rsidRPr="00BC17AC">
        <w:rPr>
          <w:rFonts w:hint="cs"/>
          <w:sz w:val="16"/>
          <w:szCs w:val="16"/>
          <w:rtl/>
        </w:rPr>
        <w:t>.</w:t>
      </w:r>
    </w:p>
    <w:p w:rsidR="008650AE" w:rsidRPr="00BC17AC" w:rsidRDefault="008650AE" w:rsidP="008650AE">
      <w:pPr>
        <w:pStyle w:val="af3"/>
        <w:tabs>
          <w:tab w:val="left" w:pos="617"/>
          <w:tab w:val="left" w:pos="9751"/>
        </w:tabs>
        <w:ind w:left="566"/>
        <w:rPr>
          <w:sz w:val="16"/>
          <w:szCs w:val="16"/>
        </w:rPr>
      </w:pPr>
    </w:p>
    <w:p w:rsidR="00730568" w:rsidRPr="00BC17AC" w:rsidRDefault="00730568" w:rsidP="00F02499">
      <w:pPr>
        <w:numPr>
          <w:ilvl w:val="0"/>
          <w:numId w:val="3"/>
        </w:numPr>
        <w:tabs>
          <w:tab w:val="clear" w:pos="360"/>
          <w:tab w:val="num" w:pos="0"/>
          <w:tab w:val="left" w:pos="425"/>
          <w:tab w:val="left" w:pos="9751"/>
        </w:tabs>
        <w:ind w:left="283" w:right="0" w:hanging="283"/>
        <w:rPr>
          <w:sz w:val="24"/>
          <w:rtl/>
        </w:rPr>
      </w:pPr>
      <w:r w:rsidRPr="00BC17AC">
        <w:rPr>
          <w:b/>
          <w:bCs/>
          <w:sz w:val="24"/>
          <w:u w:val="single"/>
          <w:rtl/>
        </w:rPr>
        <w:t>תנאים מוקדמים</w:t>
      </w:r>
    </w:p>
    <w:p w:rsidR="00730568" w:rsidRPr="00BC17AC" w:rsidRDefault="00730568" w:rsidP="00813541">
      <w:pPr>
        <w:jc w:val="both"/>
        <w:rPr>
          <w:b/>
          <w:bCs/>
          <w:sz w:val="24"/>
          <w:u w:val="single"/>
          <w:rtl/>
        </w:rPr>
      </w:pPr>
    </w:p>
    <w:p w:rsidR="00730568" w:rsidRPr="00BC17AC" w:rsidRDefault="00174379" w:rsidP="00014E3D">
      <w:pPr>
        <w:tabs>
          <w:tab w:val="left" w:pos="283"/>
          <w:tab w:val="left" w:pos="850"/>
        </w:tabs>
        <w:ind w:left="-1"/>
        <w:jc w:val="both"/>
        <w:rPr>
          <w:sz w:val="24"/>
          <w:rtl/>
        </w:rPr>
      </w:pPr>
      <w:r w:rsidRPr="00BC17AC">
        <w:rPr>
          <w:rFonts w:hint="cs"/>
          <w:sz w:val="24"/>
          <w:rtl/>
        </w:rPr>
        <w:tab/>
      </w:r>
      <w:r w:rsidR="00730568" w:rsidRPr="00BC17AC">
        <w:rPr>
          <w:sz w:val="24"/>
          <w:rtl/>
        </w:rPr>
        <w:t xml:space="preserve">כתנאי מוקדם להשתתפות במכרז על המציע לעמוד בתנאים ובדרישות המפורטות להלן: אי עמידה באחד התנאים </w:t>
      </w:r>
      <w:r w:rsidRPr="00BC17AC">
        <w:rPr>
          <w:rFonts w:hint="cs"/>
          <w:sz w:val="24"/>
          <w:rtl/>
        </w:rPr>
        <w:tab/>
      </w:r>
      <w:r w:rsidR="00730568" w:rsidRPr="00BC17AC">
        <w:rPr>
          <w:sz w:val="24"/>
          <w:rtl/>
        </w:rPr>
        <w:t xml:space="preserve">יגרום </w:t>
      </w:r>
      <w:r w:rsidR="0099347A" w:rsidRPr="00BC17AC">
        <w:rPr>
          <w:rFonts w:hint="cs"/>
          <w:sz w:val="24"/>
          <w:rtl/>
        </w:rPr>
        <w:tab/>
      </w:r>
      <w:r w:rsidR="00730568" w:rsidRPr="00BC17AC">
        <w:rPr>
          <w:sz w:val="24"/>
          <w:rtl/>
        </w:rPr>
        <w:t>לפסילת ההצעה.</w:t>
      </w:r>
      <w:r w:rsidR="00571EAC" w:rsidRPr="00BC17AC">
        <w:rPr>
          <w:rFonts w:hint="cs"/>
          <w:sz w:val="24"/>
          <w:rtl/>
        </w:rPr>
        <w:t xml:space="preserve">  </w:t>
      </w:r>
    </w:p>
    <w:p w:rsidR="001B51AA" w:rsidRPr="00BC17AC" w:rsidRDefault="001B51AA" w:rsidP="00D84B6B">
      <w:pPr>
        <w:pStyle w:val="af3"/>
        <w:numPr>
          <w:ilvl w:val="1"/>
          <w:numId w:val="22"/>
        </w:numPr>
        <w:ind w:left="708" w:hanging="425"/>
        <w:jc w:val="both"/>
      </w:pPr>
      <w:r w:rsidRPr="00BC17AC">
        <w:rPr>
          <w:rFonts w:hint="cs"/>
          <w:rtl/>
        </w:rPr>
        <w:t xml:space="preserve">קיומם של כל האישורים הנדרשים לפי </w:t>
      </w:r>
      <w:r w:rsidRPr="00BC17AC">
        <w:rPr>
          <w:rStyle w:val="Hyperlink"/>
          <w:rFonts w:hint="cs"/>
          <w:color w:val="auto"/>
          <w:rtl/>
        </w:rPr>
        <w:t>חוק עסקאות גופים ציבוריים (אכיפת ניהול חשבונות ותשלום חובות מס), תשל"ו-1976</w:t>
      </w:r>
      <w:r w:rsidRPr="00BC17AC">
        <w:rPr>
          <w:rFonts w:hint="cs"/>
          <w:rtl/>
        </w:rPr>
        <w:t xml:space="preserve"> </w:t>
      </w:r>
      <w:r w:rsidRPr="00BC17AC">
        <w:rPr>
          <w:rtl/>
        </w:rPr>
        <w:t>והתיקונים לו</w:t>
      </w:r>
      <w:r w:rsidRPr="00BC17AC">
        <w:rPr>
          <w:rFonts w:hint="cs"/>
          <w:rtl/>
        </w:rPr>
        <w:t>, לרבות האישורים הבאים:</w:t>
      </w:r>
    </w:p>
    <w:p w:rsidR="001B51AA" w:rsidRPr="00BC17AC" w:rsidRDefault="001B51AA" w:rsidP="001B51AA">
      <w:pPr>
        <w:ind w:left="281"/>
        <w:jc w:val="both"/>
      </w:pPr>
    </w:p>
    <w:p w:rsidR="001B51AA" w:rsidRPr="00BC17AC" w:rsidRDefault="001B51AA" w:rsidP="00D84B6B">
      <w:pPr>
        <w:pStyle w:val="af3"/>
        <w:numPr>
          <w:ilvl w:val="2"/>
          <w:numId w:val="22"/>
        </w:numPr>
        <w:ind w:left="1275" w:hanging="567"/>
        <w:contextualSpacing/>
        <w:jc w:val="both"/>
      </w:pPr>
      <w:r w:rsidRPr="00BC17AC">
        <w:rPr>
          <w:rFonts w:hint="cs"/>
          <w:rtl/>
        </w:rPr>
        <w:t xml:space="preserve">תצהיר המאומת על ידי עורך דין בדבר העדר הרשעות בעברות לפי </w:t>
      </w:r>
      <w:hyperlink r:id="rId9" w:history="1">
        <w:r w:rsidRPr="00BC17AC">
          <w:rPr>
            <w:rStyle w:val="Hyperlink"/>
            <w:rFonts w:hint="cs"/>
            <w:color w:val="auto"/>
            <w:rtl/>
          </w:rPr>
          <w:t>חוק עובדים זרים, תשנ"א-1991</w:t>
        </w:r>
      </w:hyperlink>
      <w:r w:rsidRPr="00BC17AC">
        <w:rPr>
          <w:rFonts w:hint="cs"/>
          <w:rtl/>
        </w:rPr>
        <w:t xml:space="preserve"> ולפי </w:t>
      </w:r>
      <w:r w:rsidRPr="00BC17AC">
        <w:rPr>
          <w:rStyle w:val="Hyperlink"/>
          <w:rFonts w:hint="cs"/>
          <w:color w:val="auto"/>
          <w:rtl/>
        </w:rPr>
        <w:t>חוק שכר מינימום, תשמ"ז-1987</w:t>
      </w:r>
      <w:r w:rsidRPr="00BC17AC">
        <w:rPr>
          <w:rFonts w:hint="cs"/>
          <w:rtl/>
        </w:rPr>
        <w:t xml:space="preserve">[ראה </w:t>
      </w:r>
      <w:hyperlink r:id="rId10" w:history="1">
        <w:r w:rsidRPr="00BC17AC">
          <w:rPr>
            <w:rStyle w:val="Hyperlink"/>
            <w:color w:val="auto"/>
            <w:rtl/>
          </w:rPr>
          <w:t>טופס, "תצהיר בדבר היעדר ההרשאות בגין העסקת עובדים זרים ושכר מינימום",</w:t>
        </w:r>
        <w:r w:rsidRPr="00BC17AC">
          <w:rPr>
            <w:rStyle w:val="Hyperlink"/>
            <w:rFonts w:hint="cs"/>
            <w:color w:val="auto"/>
            <w:rtl/>
          </w:rPr>
          <w:t xml:space="preserve"> </w:t>
        </w:r>
        <w:r w:rsidRPr="00BC17AC">
          <w:rPr>
            <w:rStyle w:val="Hyperlink"/>
            <w:color w:val="auto"/>
            <w:rtl/>
          </w:rPr>
          <w:t>מס' ט.7.4.6.1</w:t>
        </w:r>
      </w:hyperlink>
      <w:r w:rsidRPr="00BC17AC">
        <w:rPr>
          <w:rFonts w:hint="cs"/>
          <w:rtl/>
        </w:rPr>
        <w:t>].</w:t>
      </w:r>
    </w:p>
    <w:p w:rsidR="001B51AA" w:rsidRPr="00BC17AC" w:rsidRDefault="001B51AA" w:rsidP="00D84B6B">
      <w:pPr>
        <w:pStyle w:val="af3"/>
        <w:numPr>
          <w:ilvl w:val="2"/>
          <w:numId w:val="22"/>
        </w:numPr>
        <w:ind w:left="1275" w:hanging="567"/>
        <w:contextualSpacing/>
        <w:jc w:val="both"/>
      </w:pPr>
      <w:r w:rsidRPr="00BC17AC">
        <w:rPr>
          <w:rFonts w:hint="cs"/>
          <w:rtl/>
        </w:rPr>
        <w:t xml:space="preserve">אישור פקיד מורשה, רואה חשבון או יועץ מס, המעיד שהמציע מנהל פנקסי חשבונות על פי </w:t>
      </w:r>
      <w:r w:rsidRPr="00BC17AC">
        <w:rPr>
          <w:rStyle w:val="Hyperlink"/>
          <w:rFonts w:hint="cs"/>
          <w:color w:val="auto"/>
          <w:rtl/>
        </w:rPr>
        <w:t xml:space="preserve">פקודת מס הכנסה [נוסח חדש] </w:t>
      </w:r>
      <w:r w:rsidRPr="00BC17AC">
        <w:rPr>
          <w:rFonts w:hint="cs"/>
          <w:i/>
          <w:rtl/>
        </w:rPr>
        <w:t>ו</w:t>
      </w:r>
      <w:hyperlink r:id="rId11" w:history="1">
        <w:r w:rsidRPr="00BC17AC">
          <w:rPr>
            <w:rStyle w:val="Hyperlink"/>
            <w:rFonts w:hint="cs"/>
            <w:color w:val="auto"/>
            <w:rtl/>
          </w:rPr>
          <w:t>חוק מס ערך מוסף, תשל"ו-1975</w:t>
        </w:r>
      </w:hyperlink>
      <w:r w:rsidRPr="00BC17AC">
        <w:rPr>
          <w:rFonts w:hint="cs"/>
          <w:rtl/>
        </w:rPr>
        <w:t xml:space="preserve"> או שהוא פטור </w:t>
      </w:r>
      <w:proofErr w:type="spellStart"/>
      <w:r w:rsidRPr="00BC17AC">
        <w:rPr>
          <w:rFonts w:hint="cs"/>
          <w:rtl/>
        </w:rPr>
        <w:t>מלנהלם</w:t>
      </w:r>
      <w:proofErr w:type="spellEnd"/>
      <w:r w:rsidRPr="00BC17AC">
        <w:rPr>
          <w:rFonts w:hint="cs"/>
          <w:rtl/>
        </w:rPr>
        <w:t xml:space="preserve"> ושהוא נוהג לדווח לפקיד שומה על הכנסותיו וכן מדווח למנהל מס ערך מוסף על עסקאות שמוטל עליהן מס לפי חוק מס ערך מוסף.</w:t>
      </w:r>
    </w:p>
    <w:p w:rsidR="00F57773" w:rsidRPr="00BC17AC" w:rsidRDefault="00F57773" w:rsidP="00D84B6B">
      <w:pPr>
        <w:pStyle w:val="af3"/>
        <w:numPr>
          <w:ilvl w:val="1"/>
          <w:numId w:val="22"/>
        </w:numPr>
        <w:ind w:left="708" w:hanging="425"/>
        <w:jc w:val="both"/>
      </w:pPr>
      <w:r w:rsidRPr="00BC17AC">
        <w:rPr>
          <w:spacing w:val="22"/>
          <w:rtl/>
        </w:rPr>
        <w:t>למציע אין חובות אגרה שנתית לרשם החברות</w:t>
      </w:r>
      <w:r w:rsidRPr="00BC17AC">
        <w:rPr>
          <w:rFonts w:hint="cs"/>
          <w:spacing w:val="22"/>
          <w:rtl/>
        </w:rPr>
        <w:t xml:space="preserve">, </w:t>
      </w:r>
      <w:r w:rsidRPr="00BC17AC">
        <w:rPr>
          <w:spacing w:val="22"/>
          <w:rtl/>
        </w:rPr>
        <w:t xml:space="preserve">יש לצרף </w:t>
      </w:r>
      <w:r w:rsidRPr="00BC17AC">
        <w:rPr>
          <w:rFonts w:hint="eastAsia"/>
          <w:spacing w:val="22"/>
          <w:rtl/>
        </w:rPr>
        <w:t>נסח</w:t>
      </w:r>
      <w:r w:rsidRPr="00BC17AC">
        <w:rPr>
          <w:spacing w:val="22"/>
          <w:rtl/>
        </w:rPr>
        <w:t xml:space="preserve"> חברה/שותפות עדכני מרשות התאגידים המוכיח </w:t>
      </w:r>
      <w:r w:rsidRPr="00BC17AC">
        <w:rPr>
          <w:rFonts w:hint="cs"/>
          <w:spacing w:val="22"/>
          <w:rtl/>
        </w:rPr>
        <w:t>זאת</w:t>
      </w:r>
      <w:r w:rsidRPr="00BC17AC">
        <w:rPr>
          <w:spacing w:val="22"/>
          <w:rtl/>
        </w:rPr>
        <w:t>. הנסח האמור לעיל ניתן להפקה דרך אתר האינטרנט של רשות התאגידים,</w:t>
      </w:r>
      <w:r w:rsidR="00F534AC" w:rsidRPr="00BC17AC">
        <w:rPr>
          <w:rFonts w:hint="cs"/>
          <w:spacing w:val="22"/>
          <w:rtl/>
        </w:rPr>
        <w:t xml:space="preserve"> </w:t>
      </w:r>
      <w:r w:rsidRPr="00BC17AC">
        <w:rPr>
          <w:spacing w:val="22"/>
          <w:rtl/>
        </w:rPr>
        <w:t>שכתובתו:</w:t>
      </w:r>
      <w:r w:rsidRPr="00BC17AC">
        <w:rPr>
          <w:spacing w:val="22"/>
          <w:u w:val="single"/>
          <w:rtl/>
        </w:rPr>
        <w:t xml:space="preserve"> </w:t>
      </w:r>
      <w:hyperlink r:id="rId12" w:history="1">
        <w:r w:rsidRPr="00BC17AC">
          <w:rPr>
            <w:spacing w:val="22"/>
            <w:u w:val="single"/>
          </w:rPr>
          <w:t>Taagidim.justice.gov.il</w:t>
        </w:r>
      </w:hyperlink>
      <w:r w:rsidRPr="00BC17AC">
        <w:rPr>
          <w:spacing w:val="22"/>
          <w:rtl/>
        </w:rPr>
        <w:t xml:space="preserve"> </w:t>
      </w:r>
      <w:r w:rsidRPr="00BC17AC">
        <w:rPr>
          <w:rFonts w:hint="eastAsia"/>
          <w:spacing w:val="22"/>
          <w:rtl/>
        </w:rPr>
        <w:t>בלחיצה</w:t>
      </w:r>
      <w:r w:rsidRPr="00BC17AC">
        <w:rPr>
          <w:spacing w:val="22"/>
          <w:rtl/>
        </w:rPr>
        <w:t xml:space="preserve"> על הכותרת "הפקת</w:t>
      </w:r>
      <w:r w:rsidR="005C1BE7" w:rsidRPr="00BC17AC">
        <w:rPr>
          <w:rFonts w:hint="cs"/>
          <w:spacing w:val="22"/>
          <w:rtl/>
        </w:rPr>
        <w:t xml:space="preserve"> </w:t>
      </w:r>
      <w:r w:rsidRPr="00BC17AC">
        <w:rPr>
          <w:spacing w:val="22"/>
          <w:rtl/>
        </w:rPr>
        <w:t>נסח חברה".</w:t>
      </w:r>
    </w:p>
    <w:p w:rsidR="001A1B62" w:rsidRPr="00BC17AC" w:rsidRDefault="00F534AC" w:rsidP="00FF782C">
      <w:pPr>
        <w:pStyle w:val="af3"/>
        <w:numPr>
          <w:ilvl w:val="1"/>
          <w:numId w:val="22"/>
        </w:numPr>
        <w:ind w:left="708" w:hanging="425"/>
        <w:jc w:val="both"/>
      </w:pPr>
      <w:r w:rsidRPr="00BC17AC">
        <w:rPr>
          <w:rFonts w:hint="cs"/>
          <w:rtl/>
        </w:rPr>
        <w:t xml:space="preserve">מחזור כספי בהיקף מצטבר של </w:t>
      </w:r>
      <w:r w:rsidR="00FF782C" w:rsidRPr="00BC17AC">
        <w:rPr>
          <w:rFonts w:hint="cs"/>
          <w:rtl/>
        </w:rPr>
        <w:t xml:space="preserve"> </w:t>
      </w:r>
      <w:r w:rsidR="000C0C2C" w:rsidRPr="00BC17AC">
        <w:rPr>
          <w:rFonts w:hint="cs"/>
          <w:rtl/>
        </w:rPr>
        <w:t>כ-</w:t>
      </w:r>
      <w:r w:rsidR="00FF782C" w:rsidRPr="00BC17AC">
        <w:rPr>
          <w:rFonts w:hint="cs"/>
          <w:rtl/>
        </w:rPr>
        <w:t xml:space="preserve">700,000 ₪ לפחות+ מע"מ </w:t>
      </w:r>
      <w:r w:rsidR="009B2144" w:rsidRPr="00BC17AC">
        <w:rPr>
          <w:rFonts w:hint="cs"/>
          <w:rtl/>
        </w:rPr>
        <w:t xml:space="preserve">באספקת  </w:t>
      </w:r>
      <w:r w:rsidRPr="00BC17AC">
        <w:rPr>
          <w:rFonts w:hint="cs"/>
          <w:rtl/>
        </w:rPr>
        <w:t xml:space="preserve">מוצרים </w:t>
      </w:r>
      <w:r w:rsidR="009B2144" w:rsidRPr="00BC17AC">
        <w:rPr>
          <w:rFonts w:hint="cs"/>
          <w:rtl/>
        </w:rPr>
        <w:t xml:space="preserve">מהסוג </w:t>
      </w:r>
      <w:r w:rsidR="001A1B62" w:rsidRPr="00BC17AC">
        <w:rPr>
          <w:rFonts w:hint="cs"/>
          <w:rtl/>
        </w:rPr>
        <w:t>המפורט</w:t>
      </w:r>
      <w:r w:rsidR="001A1B62" w:rsidRPr="00BC17AC">
        <w:rPr>
          <w:rtl/>
        </w:rPr>
        <w:t xml:space="preserve"> </w:t>
      </w:r>
      <w:r w:rsidR="001A1B62" w:rsidRPr="000217C7">
        <w:rPr>
          <w:rFonts w:hint="cs"/>
          <w:rtl/>
        </w:rPr>
        <w:t xml:space="preserve">בנספח </w:t>
      </w:r>
      <w:r w:rsidR="00EE4CF2" w:rsidRPr="000217C7">
        <w:rPr>
          <w:rFonts w:hint="cs"/>
          <w:rtl/>
        </w:rPr>
        <w:t>ד'</w:t>
      </w:r>
      <w:r w:rsidR="001A1B62" w:rsidRPr="00BC17AC">
        <w:rPr>
          <w:rFonts w:hint="cs"/>
          <w:rtl/>
        </w:rPr>
        <w:t xml:space="preserve"> בכל</w:t>
      </w:r>
      <w:r w:rsidR="001A1B62" w:rsidRPr="00BC17AC">
        <w:rPr>
          <w:rtl/>
        </w:rPr>
        <w:t xml:space="preserve"> </w:t>
      </w:r>
      <w:r w:rsidR="001A1B62" w:rsidRPr="00BC17AC">
        <w:rPr>
          <w:rFonts w:hint="cs"/>
          <w:rtl/>
        </w:rPr>
        <w:t>אחת</w:t>
      </w:r>
      <w:r w:rsidR="001A1B62" w:rsidRPr="00BC17AC">
        <w:rPr>
          <w:rtl/>
        </w:rPr>
        <w:t xml:space="preserve"> </w:t>
      </w:r>
      <w:r w:rsidR="001A1B62" w:rsidRPr="00BC17AC">
        <w:rPr>
          <w:rFonts w:hint="cs"/>
          <w:rtl/>
        </w:rPr>
        <w:t>מהשנים</w:t>
      </w:r>
      <w:r w:rsidR="001A1B62" w:rsidRPr="00BC17AC">
        <w:rPr>
          <w:rtl/>
        </w:rPr>
        <w:t xml:space="preserve"> 201</w:t>
      </w:r>
      <w:r w:rsidR="001A1B62" w:rsidRPr="00BC17AC">
        <w:rPr>
          <w:rFonts w:hint="cs"/>
          <w:rtl/>
        </w:rPr>
        <w:t>6</w:t>
      </w:r>
      <w:r w:rsidR="001A1B62" w:rsidRPr="00BC17AC">
        <w:rPr>
          <w:rtl/>
        </w:rPr>
        <w:t>-201</w:t>
      </w:r>
      <w:r w:rsidR="001A1B62" w:rsidRPr="00BC17AC">
        <w:rPr>
          <w:rFonts w:hint="cs"/>
          <w:rtl/>
        </w:rPr>
        <w:t>7</w:t>
      </w:r>
      <w:r w:rsidR="001A1B62" w:rsidRPr="00BC17AC">
        <w:rPr>
          <w:rtl/>
        </w:rPr>
        <w:t xml:space="preserve">. </w:t>
      </w:r>
      <w:r w:rsidR="001A1B62" w:rsidRPr="00BC17AC">
        <w:rPr>
          <w:rFonts w:hint="cs"/>
          <w:rtl/>
        </w:rPr>
        <w:t>יש</w:t>
      </w:r>
      <w:r w:rsidR="001A1B62" w:rsidRPr="00BC17AC">
        <w:t xml:space="preserve"> </w:t>
      </w:r>
      <w:r w:rsidR="001A1B62" w:rsidRPr="00BC17AC">
        <w:rPr>
          <w:rFonts w:hint="cs"/>
          <w:rtl/>
        </w:rPr>
        <w:t>לצרף</w:t>
      </w:r>
      <w:r w:rsidR="001A1B62" w:rsidRPr="00BC17AC">
        <w:rPr>
          <w:rtl/>
        </w:rPr>
        <w:t xml:space="preserve"> </w:t>
      </w:r>
      <w:r w:rsidR="001A1B62" w:rsidRPr="00BC17AC">
        <w:rPr>
          <w:rFonts w:hint="cs"/>
          <w:rtl/>
        </w:rPr>
        <w:t>אישור</w:t>
      </w:r>
      <w:r w:rsidR="001A1B62" w:rsidRPr="00BC17AC">
        <w:rPr>
          <w:rtl/>
        </w:rPr>
        <w:t xml:space="preserve"> </w:t>
      </w:r>
      <w:r w:rsidR="001A1B62" w:rsidRPr="00BC17AC">
        <w:rPr>
          <w:rFonts w:hint="cs"/>
          <w:rtl/>
        </w:rPr>
        <w:t>רו</w:t>
      </w:r>
      <w:r w:rsidR="001A1B62" w:rsidRPr="00BC17AC">
        <w:rPr>
          <w:rtl/>
        </w:rPr>
        <w:t>"</w:t>
      </w:r>
      <w:r w:rsidR="001A1B62" w:rsidRPr="00BC17AC">
        <w:rPr>
          <w:rFonts w:hint="cs"/>
          <w:rtl/>
        </w:rPr>
        <w:t>ח</w:t>
      </w:r>
      <w:r w:rsidR="001A1B62" w:rsidRPr="00BC17AC">
        <w:rPr>
          <w:rtl/>
        </w:rPr>
        <w:t xml:space="preserve"> </w:t>
      </w:r>
      <w:r w:rsidR="001A1B62" w:rsidRPr="00BC17AC">
        <w:rPr>
          <w:rFonts w:hint="cs"/>
          <w:rtl/>
        </w:rPr>
        <w:t>בהתאם</w:t>
      </w:r>
      <w:r w:rsidR="001A1B62" w:rsidRPr="00BC17AC">
        <w:rPr>
          <w:rtl/>
        </w:rPr>
        <w:t>.</w:t>
      </w:r>
    </w:p>
    <w:p w:rsidR="00DE0713" w:rsidRPr="00BC17AC" w:rsidRDefault="00DE0713" w:rsidP="00BC17AC">
      <w:pPr>
        <w:pStyle w:val="af3"/>
        <w:numPr>
          <w:ilvl w:val="1"/>
          <w:numId w:val="22"/>
        </w:numPr>
        <w:shd w:val="clear" w:color="auto" w:fill="FFFFFF" w:themeFill="background1"/>
        <w:ind w:left="708" w:hanging="425"/>
        <w:jc w:val="both"/>
        <w:rPr>
          <w:b/>
          <w:bCs/>
          <w:u w:val="single"/>
          <w:rtl/>
        </w:rPr>
      </w:pPr>
      <w:r w:rsidRPr="00BC17AC">
        <w:rPr>
          <w:rFonts w:hint="cs"/>
          <w:rtl/>
        </w:rPr>
        <w:t xml:space="preserve">ניסיון של שנתיים לפחות באספקת מוצרים מהסוג המפורט </w:t>
      </w:r>
      <w:r w:rsidRPr="000217C7">
        <w:rPr>
          <w:rFonts w:hint="cs"/>
          <w:rtl/>
        </w:rPr>
        <w:t xml:space="preserve">בנספח </w:t>
      </w:r>
      <w:r w:rsidR="00EE4CF2" w:rsidRPr="000217C7">
        <w:rPr>
          <w:rFonts w:hint="cs"/>
          <w:rtl/>
        </w:rPr>
        <w:t>ד'</w:t>
      </w:r>
      <w:r w:rsidRPr="000217C7">
        <w:rPr>
          <w:rFonts w:hint="cs"/>
          <w:rtl/>
        </w:rPr>
        <w:t xml:space="preserve">  </w:t>
      </w:r>
      <w:r w:rsidR="00A352B6" w:rsidRPr="000217C7">
        <w:rPr>
          <w:rFonts w:hint="cs"/>
          <w:rtl/>
        </w:rPr>
        <w:t>למוסד ציבורי</w:t>
      </w:r>
      <w:r w:rsidR="007B434D" w:rsidRPr="000217C7">
        <w:rPr>
          <w:rFonts w:hint="cs"/>
          <w:rtl/>
        </w:rPr>
        <w:t xml:space="preserve"> אחד לפחות</w:t>
      </w:r>
      <w:r w:rsidR="007B434D" w:rsidRPr="00BC17AC">
        <w:rPr>
          <w:rFonts w:hint="cs"/>
          <w:b/>
          <w:bCs/>
          <w:u w:val="single"/>
          <w:rtl/>
        </w:rPr>
        <w:t>.</w:t>
      </w:r>
      <w:r w:rsidRPr="00BC17AC">
        <w:rPr>
          <w:rFonts w:hint="cs"/>
          <w:b/>
          <w:bCs/>
          <w:u w:val="single"/>
          <w:rtl/>
        </w:rPr>
        <w:t xml:space="preserve"> </w:t>
      </w:r>
    </w:p>
    <w:p w:rsidR="000E4AC5" w:rsidRPr="00BC17AC" w:rsidRDefault="000E4AC5" w:rsidP="00916B8A">
      <w:pPr>
        <w:pStyle w:val="af3"/>
        <w:numPr>
          <w:ilvl w:val="1"/>
          <w:numId w:val="22"/>
        </w:numPr>
        <w:ind w:left="708" w:hanging="425"/>
        <w:jc w:val="both"/>
        <w:rPr>
          <w:highlight w:val="green"/>
        </w:rPr>
      </w:pPr>
      <w:bookmarkStart w:id="0" w:name="_Ref248053786"/>
      <w:bookmarkStart w:id="1" w:name="_Ref243644314"/>
      <w:bookmarkStart w:id="2" w:name="_Ref243735745"/>
      <w:r w:rsidRPr="00BC17AC">
        <w:rPr>
          <w:rFonts w:hint="cs"/>
          <w:rtl/>
        </w:rPr>
        <w:t xml:space="preserve">תעודות  </w:t>
      </w:r>
      <w:bookmarkEnd w:id="0"/>
      <w:r w:rsidRPr="00BC17AC">
        <w:rPr>
          <w:rFonts w:hint="cs"/>
          <w:rtl/>
        </w:rPr>
        <w:t xml:space="preserve">כשרות מטעם הרבנות הראשית </w:t>
      </w:r>
      <w:r w:rsidR="00647C02" w:rsidRPr="00BC17AC">
        <w:rPr>
          <w:rFonts w:hint="cs"/>
          <w:rtl/>
        </w:rPr>
        <w:t>ואו כל השגח</w:t>
      </w:r>
      <w:r w:rsidR="00404C17" w:rsidRPr="00BC17AC">
        <w:rPr>
          <w:rFonts w:hint="cs"/>
          <w:rtl/>
        </w:rPr>
        <w:t>ת</w:t>
      </w:r>
      <w:r w:rsidR="00647C02" w:rsidRPr="00BC17AC">
        <w:rPr>
          <w:rFonts w:hint="cs"/>
          <w:rtl/>
        </w:rPr>
        <w:t xml:space="preserve"> </w:t>
      </w:r>
      <w:r w:rsidR="00404C17" w:rsidRPr="00BC17AC">
        <w:rPr>
          <w:rFonts w:hint="cs"/>
          <w:rtl/>
        </w:rPr>
        <w:t>מהדרין</w:t>
      </w:r>
      <w:r w:rsidR="00647C02" w:rsidRPr="00BC17AC">
        <w:rPr>
          <w:rFonts w:hint="cs"/>
          <w:rtl/>
        </w:rPr>
        <w:t xml:space="preserve"> אחרת </w:t>
      </w:r>
      <w:r w:rsidRPr="00BC17AC">
        <w:rPr>
          <w:rFonts w:hint="cs"/>
          <w:rtl/>
        </w:rPr>
        <w:t>לכל המוצרים המשווקים או מיוצרים על ידו</w:t>
      </w:r>
      <w:r w:rsidR="00916B8A">
        <w:rPr>
          <w:rFonts w:hint="cs"/>
          <w:rtl/>
        </w:rPr>
        <w:t>.</w:t>
      </w:r>
      <w:r w:rsidRPr="00BC17AC">
        <w:rPr>
          <w:rFonts w:hint="cs"/>
          <w:b/>
          <w:bCs/>
          <w:rtl/>
        </w:rPr>
        <w:t xml:space="preserve"> </w:t>
      </w:r>
      <w:bookmarkEnd w:id="1"/>
      <w:r w:rsidRPr="00BC17AC">
        <w:rPr>
          <w:rFonts w:ascii="David" w:hint="cs"/>
          <w:sz w:val="24"/>
          <w:rtl/>
          <w:lang w:eastAsia="en-US"/>
        </w:rPr>
        <w:t>במידה</w:t>
      </w:r>
      <w:r w:rsidRPr="00BC17AC">
        <w:rPr>
          <w:rFonts w:ascii="David"/>
          <w:sz w:val="24"/>
          <w:lang w:eastAsia="en-US"/>
        </w:rPr>
        <w:t xml:space="preserve"> </w:t>
      </w:r>
      <w:r w:rsidRPr="00BC17AC">
        <w:rPr>
          <w:rFonts w:ascii="David" w:hint="cs"/>
          <w:sz w:val="24"/>
          <w:rtl/>
          <w:lang w:eastAsia="en-US"/>
        </w:rPr>
        <w:t>ולמציע</w:t>
      </w:r>
      <w:r w:rsidRPr="00BC17AC">
        <w:rPr>
          <w:rFonts w:ascii="David"/>
          <w:sz w:val="24"/>
          <w:lang w:eastAsia="en-US"/>
        </w:rPr>
        <w:t xml:space="preserve"> </w:t>
      </w:r>
      <w:r w:rsidRPr="00BC17AC">
        <w:rPr>
          <w:rFonts w:ascii="David" w:hint="cs"/>
          <w:sz w:val="24"/>
          <w:rtl/>
          <w:lang w:eastAsia="en-US"/>
        </w:rPr>
        <w:t>קבלן</w:t>
      </w:r>
      <w:r w:rsidRPr="00BC17AC">
        <w:rPr>
          <w:rFonts w:ascii="David"/>
          <w:sz w:val="24"/>
          <w:lang w:eastAsia="en-US"/>
        </w:rPr>
        <w:t xml:space="preserve"> </w:t>
      </w:r>
      <w:r w:rsidRPr="00BC17AC">
        <w:rPr>
          <w:rFonts w:ascii="David" w:hint="cs"/>
          <w:sz w:val="24"/>
          <w:rtl/>
          <w:lang w:eastAsia="en-US"/>
        </w:rPr>
        <w:t>משנה</w:t>
      </w:r>
      <w:r w:rsidRPr="00BC17AC">
        <w:rPr>
          <w:rFonts w:ascii="David"/>
          <w:sz w:val="24"/>
          <w:lang w:eastAsia="en-US"/>
        </w:rPr>
        <w:t xml:space="preserve">, </w:t>
      </w:r>
      <w:r w:rsidRPr="00BC17AC">
        <w:rPr>
          <w:rFonts w:ascii="David" w:hint="cs"/>
          <w:sz w:val="24"/>
          <w:rtl/>
          <w:lang w:eastAsia="en-US"/>
        </w:rPr>
        <w:t>תנאי</w:t>
      </w:r>
      <w:r w:rsidRPr="00BC17AC">
        <w:rPr>
          <w:rFonts w:ascii="David"/>
          <w:sz w:val="24"/>
          <w:lang w:eastAsia="en-US"/>
        </w:rPr>
        <w:t xml:space="preserve"> </w:t>
      </w:r>
      <w:r w:rsidRPr="00BC17AC">
        <w:rPr>
          <w:rFonts w:ascii="David" w:hint="cs"/>
          <w:sz w:val="24"/>
          <w:rtl/>
          <w:lang w:eastAsia="en-US"/>
        </w:rPr>
        <w:t>זה</w:t>
      </w:r>
      <w:r w:rsidRPr="00BC17AC">
        <w:rPr>
          <w:rFonts w:ascii="David"/>
          <w:sz w:val="24"/>
          <w:lang w:eastAsia="en-US"/>
        </w:rPr>
        <w:t xml:space="preserve"> </w:t>
      </w:r>
      <w:r w:rsidRPr="00BC17AC">
        <w:rPr>
          <w:rFonts w:ascii="David" w:hint="cs"/>
          <w:sz w:val="24"/>
          <w:rtl/>
          <w:lang w:eastAsia="en-US"/>
        </w:rPr>
        <w:t>חל</w:t>
      </w:r>
      <w:r w:rsidRPr="00BC17AC">
        <w:rPr>
          <w:rFonts w:ascii="David"/>
          <w:sz w:val="24"/>
          <w:lang w:eastAsia="en-US"/>
        </w:rPr>
        <w:t xml:space="preserve"> </w:t>
      </w:r>
      <w:r w:rsidRPr="00BC17AC">
        <w:rPr>
          <w:rFonts w:ascii="David" w:hint="cs"/>
          <w:sz w:val="24"/>
          <w:rtl/>
          <w:lang w:eastAsia="en-US"/>
        </w:rPr>
        <w:t>ג</w:t>
      </w:r>
      <w:bookmarkStart w:id="3" w:name="_GoBack"/>
      <w:bookmarkEnd w:id="3"/>
      <w:r w:rsidRPr="00BC17AC">
        <w:rPr>
          <w:rFonts w:ascii="David" w:hint="cs"/>
          <w:sz w:val="24"/>
          <w:rtl/>
          <w:lang w:eastAsia="en-US"/>
        </w:rPr>
        <w:t>ם</w:t>
      </w:r>
      <w:r w:rsidRPr="00BC17AC">
        <w:rPr>
          <w:rFonts w:ascii="David"/>
          <w:sz w:val="24"/>
          <w:lang w:eastAsia="en-US"/>
        </w:rPr>
        <w:t xml:space="preserve"> </w:t>
      </w:r>
      <w:r w:rsidRPr="00BC17AC">
        <w:rPr>
          <w:rFonts w:ascii="David" w:hint="cs"/>
          <w:sz w:val="24"/>
          <w:rtl/>
          <w:lang w:eastAsia="en-US"/>
        </w:rPr>
        <w:t>על</w:t>
      </w:r>
      <w:r w:rsidRPr="00BC17AC">
        <w:rPr>
          <w:rFonts w:ascii="David"/>
          <w:sz w:val="24"/>
          <w:lang w:eastAsia="en-US"/>
        </w:rPr>
        <w:t xml:space="preserve"> </w:t>
      </w:r>
      <w:r w:rsidRPr="00BC17AC">
        <w:rPr>
          <w:rFonts w:ascii="David" w:hint="cs"/>
          <w:sz w:val="24"/>
          <w:rtl/>
          <w:lang w:eastAsia="en-US"/>
        </w:rPr>
        <w:t>קבלן</w:t>
      </w:r>
      <w:r w:rsidRPr="00BC17AC">
        <w:rPr>
          <w:rFonts w:ascii="David"/>
          <w:sz w:val="24"/>
          <w:lang w:eastAsia="en-US"/>
        </w:rPr>
        <w:t xml:space="preserve"> </w:t>
      </w:r>
      <w:r w:rsidRPr="00BC17AC">
        <w:rPr>
          <w:rFonts w:ascii="David" w:hint="cs"/>
          <w:sz w:val="24"/>
          <w:rtl/>
          <w:lang w:eastAsia="en-US"/>
        </w:rPr>
        <w:t>המשנה</w:t>
      </w:r>
      <w:r w:rsidRPr="00BC17AC">
        <w:rPr>
          <w:rFonts w:ascii="David"/>
          <w:sz w:val="24"/>
          <w:lang w:eastAsia="en-US"/>
        </w:rPr>
        <w:t>.</w:t>
      </w:r>
    </w:p>
    <w:p w:rsidR="009E0145" w:rsidRPr="00BC17AC" w:rsidRDefault="009E0145" w:rsidP="00D84B6B">
      <w:pPr>
        <w:pStyle w:val="af3"/>
        <w:numPr>
          <w:ilvl w:val="1"/>
          <w:numId w:val="22"/>
        </w:numPr>
        <w:ind w:left="708" w:hanging="425"/>
        <w:jc w:val="both"/>
      </w:pPr>
      <w:r w:rsidRPr="00BC17AC">
        <w:rPr>
          <w:rFonts w:hint="cs"/>
          <w:rtl/>
        </w:rPr>
        <w:t xml:space="preserve">המציע </w:t>
      </w:r>
      <w:bookmarkEnd w:id="2"/>
      <w:r w:rsidR="00B21F29" w:rsidRPr="00BC17AC">
        <w:rPr>
          <w:rFonts w:hint="cs"/>
          <w:rtl/>
        </w:rPr>
        <w:t>בעל רישיונות ותעודות המפורטים להלן:</w:t>
      </w:r>
    </w:p>
    <w:p w:rsidR="00DD0BF6" w:rsidRPr="00BC17AC" w:rsidRDefault="00B21F29" w:rsidP="00D84B6B">
      <w:pPr>
        <w:pStyle w:val="af3"/>
        <w:numPr>
          <w:ilvl w:val="0"/>
          <w:numId w:val="32"/>
        </w:numPr>
        <w:ind w:left="992" w:hanging="284"/>
        <w:jc w:val="both"/>
      </w:pPr>
      <w:r w:rsidRPr="00BC17AC">
        <w:rPr>
          <w:rFonts w:hint="cs"/>
          <w:rtl/>
        </w:rPr>
        <w:t xml:space="preserve">מציע שהנו יצרן יהיה בעל רישיון יצרן בתוקף ממשרד הבריאות, על פי הנדרש בצו פיקוח על מצרכים ושירותים </w:t>
      </w:r>
      <w:r w:rsidR="00105B82" w:rsidRPr="00BC17AC">
        <w:rPr>
          <w:rFonts w:hint="cs"/>
          <w:rtl/>
        </w:rPr>
        <w:t xml:space="preserve">              </w:t>
      </w:r>
      <w:r w:rsidRPr="00BC17AC">
        <w:rPr>
          <w:rFonts w:hint="cs"/>
          <w:rtl/>
        </w:rPr>
        <w:t xml:space="preserve">(הסחר במזון יצורו והחסנתו) </w:t>
      </w:r>
      <w:proofErr w:type="spellStart"/>
      <w:r w:rsidRPr="00BC17AC">
        <w:rPr>
          <w:rFonts w:hint="cs"/>
          <w:rtl/>
        </w:rPr>
        <w:t>התשכ"א</w:t>
      </w:r>
      <w:proofErr w:type="spellEnd"/>
      <w:r w:rsidRPr="00BC17AC">
        <w:rPr>
          <w:rFonts w:hint="cs"/>
          <w:rtl/>
        </w:rPr>
        <w:t xml:space="preserve"> 1960. במידה ולמציע קבלן משנה שהנו יצרן מוצרים , תנאי זה חל גם על קבלן המשנה מטעמו.</w:t>
      </w:r>
    </w:p>
    <w:p w:rsidR="00984B95" w:rsidRPr="00BC17AC" w:rsidRDefault="00B21F29" w:rsidP="00D84B6B">
      <w:pPr>
        <w:pStyle w:val="af3"/>
        <w:numPr>
          <w:ilvl w:val="0"/>
          <w:numId w:val="32"/>
        </w:numPr>
        <w:ind w:left="992" w:hanging="284"/>
        <w:jc w:val="both"/>
      </w:pPr>
      <w:r w:rsidRPr="00BC17AC">
        <w:rPr>
          <w:rFonts w:hint="cs"/>
          <w:rtl/>
        </w:rPr>
        <w:t xml:space="preserve">מציע שהנו  </w:t>
      </w:r>
      <w:r w:rsidR="00984B95" w:rsidRPr="00BC17AC">
        <w:rPr>
          <w:rFonts w:hint="cs"/>
          <w:rtl/>
        </w:rPr>
        <w:t xml:space="preserve">משווק </w:t>
      </w:r>
      <w:r w:rsidRPr="00BC17AC">
        <w:rPr>
          <w:rFonts w:hint="cs"/>
          <w:rtl/>
        </w:rPr>
        <w:t>או מפיץ יצהיר כי הוא משווק או מפיץ אך ורק מוצרים מחברות להן רישיון יבואן</w:t>
      </w:r>
      <w:r w:rsidR="00984B95" w:rsidRPr="00BC17AC">
        <w:rPr>
          <w:rFonts w:hint="cs"/>
          <w:rtl/>
        </w:rPr>
        <w:t xml:space="preserve"> ואו </w:t>
      </w:r>
      <w:r w:rsidRPr="00BC17AC">
        <w:rPr>
          <w:rFonts w:hint="cs"/>
          <w:rtl/>
        </w:rPr>
        <w:t>רישיון יצרן</w:t>
      </w:r>
      <w:r w:rsidR="00984B95" w:rsidRPr="00BC17AC">
        <w:rPr>
          <w:rFonts w:hint="cs"/>
          <w:rtl/>
        </w:rPr>
        <w:t>.</w:t>
      </w:r>
    </w:p>
    <w:p w:rsidR="00DF54F9" w:rsidRPr="00BC17AC" w:rsidRDefault="00984B95" w:rsidP="00DC6806">
      <w:pPr>
        <w:pStyle w:val="af3"/>
        <w:numPr>
          <w:ilvl w:val="0"/>
          <w:numId w:val="32"/>
        </w:numPr>
        <w:ind w:left="992" w:hanging="284"/>
        <w:jc w:val="both"/>
      </w:pPr>
      <w:r w:rsidRPr="00BC17AC">
        <w:rPr>
          <w:rFonts w:hint="cs"/>
          <w:rtl/>
        </w:rPr>
        <w:t xml:space="preserve">מציע שהנו  משווק או מפיץ יצהיר כי הוא משווק או מפיץ אך ורק מוצרים מחברות להן </w:t>
      </w:r>
      <w:r w:rsidR="00DC6806" w:rsidRPr="00BC17AC">
        <w:rPr>
          <w:rFonts w:hint="cs"/>
          <w:rtl/>
        </w:rPr>
        <w:t>כשרות מטעם הרבנות הראשית ואו כל השגחת מהדרין אחרת כמפורט</w:t>
      </w:r>
      <w:r w:rsidRPr="00BC17AC">
        <w:rPr>
          <w:rFonts w:hint="cs"/>
          <w:rtl/>
        </w:rPr>
        <w:t xml:space="preserve"> בסעיף 3.5 הנ"ל.</w:t>
      </w:r>
    </w:p>
    <w:p w:rsidR="00B21F29" w:rsidRPr="00BC17AC" w:rsidRDefault="00B21F29" w:rsidP="00D84B6B">
      <w:pPr>
        <w:pStyle w:val="af3"/>
        <w:numPr>
          <w:ilvl w:val="0"/>
          <w:numId w:val="32"/>
        </w:numPr>
        <w:ind w:left="992" w:hanging="284"/>
        <w:jc w:val="both"/>
      </w:pPr>
      <w:r w:rsidRPr="00BC17AC">
        <w:rPr>
          <w:rtl/>
        </w:rPr>
        <w:t xml:space="preserve">למציע רישיון עסק בתוקף לתחום השירותים נשוא המכרז מן הרשות המקומית. </w:t>
      </w:r>
      <w:r w:rsidRPr="00BC17AC">
        <w:rPr>
          <w:rFonts w:hint="cs"/>
          <w:rtl/>
        </w:rPr>
        <w:t>ככל שהמציע אינו יצרן המוצרים, אלא יש לו קבלן משנה, יחול תנאי זה גם על קבלן המשנה.</w:t>
      </w:r>
    </w:p>
    <w:p w:rsidR="003F498A" w:rsidRPr="00BC17AC" w:rsidRDefault="003F498A" w:rsidP="00D84B6B">
      <w:pPr>
        <w:pStyle w:val="af3"/>
        <w:numPr>
          <w:ilvl w:val="1"/>
          <w:numId w:val="22"/>
        </w:numPr>
        <w:ind w:left="708" w:hanging="425"/>
        <w:jc w:val="both"/>
        <w:rPr>
          <w:lang w:eastAsia="en-US"/>
        </w:rPr>
      </w:pPr>
      <w:r w:rsidRPr="00BC17AC">
        <w:rPr>
          <w:rtl/>
        </w:rPr>
        <w:t>אישור מעו"ד  או רואה חשבון שהמציע אינו נמצא בהליכי פירוק או פשיטת רגל</w:t>
      </w:r>
      <w:r w:rsidRPr="00BC17AC">
        <w:rPr>
          <w:rFonts w:hint="cs"/>
          <w:b/>
          <w:bCs/>
          <w:rtl/>
        </w:rPr>
        <w:t xml:space="preserve"> </w:t>
      </w:r>
      <w:r w:rsidRPr="00BC17AC">
        <w:rPr>
          <w:rFonts w:hint="cs"/>
          <w:rtl/>
        </w:rPr>
        <w:t>בין אם הליכים זמניים ובין אם קבועים</w:t>
      </w:r>
      <w:r w:rsidRPr="00BC17AC">
        <w:rPr>
          <w:rtl/>
        </w:rPr>
        <w:t>.</w:t>
      </w:r>
    </w:p>
    <w:p w:rsidR="00730568" w:rsidRPr="00BC17AC" w:rsidRDefault="00730568" w:rsidP="00813541">
      <w:pPr>
        <w:jc w:val="both"/>
        <w:rPr>
          <w:sz w:val="16"/>
          <w:szCs w:val="16"/>
          <w:rtl/>
        </w:rPr>
      </w:pPr>
    </w:p>
    <w:p w:rsidR="0059791D" w:rsidRPr="00BC17AC" w:rsidRDefault="0059791D" w:rsidP="0059791D">
      <w:pPr>
        <w:numPr>
          <w:ilvl w:val="0"/>
          <w:numId w:val="3"/>
        </w:numPr>
        <w:tabs>
          <w:tab w:val="clear" w:pos="360"/>
          <w:tab w:val="num" w:pos="0"/>
          <w:tab w:val="left" w:pos="425"/>
          <w:tab w:val="left" w:pos="9751"/>
        </w:tabs>
        <w:ind w:left="283" w:right="0" w:hanging="283"/>
        <w:rPr>
          <w:b/>
          <w:bCs/>
          <w:sz w:val="18"/>
          <w:u w:val="single"/>
          <w:lang w:eastAsia="en-US"/>
        </w:rPr>
      </w:pPr>
      <w:r w:rsidRPr="00BC17AC">
        <w:rPr>
          <w:rFonts w:hint="cs"/>
          <w:b/>
          <w:bCs/>
          <w:sz w:val="18"/>
          <w:u w:val="single"/>
          <w:rtl/>
          <w:lang w:eastAsia="en-US"/>
        </w:rPr>
        <w:t>מסמכים נדרשים להוכחת התנאים המוקדמים</w:t>
      </w:r>
    </w:p>
    <w:p w:rsidR="0059791D" w:rsidRPr="00BC17AC" w:rsidRDefault="0059791D" w:rsidP="0059791D">
      <w:pPr>
        <w:ind w:left="360" w:right="720"/>
        <w:jc w:val="both"/>
        <w:rPr>
          <w:sz w:val="24"/>
          <w:rtl/>
          <w:lang w:eastAsia="en-US"/>
        </w:rPr>
      </w:pPr>
    </w:p>
    <w:p w:rsidR="0059791D" w:rsidRPr="00BC17AC" w:rsidRDefault="0059791D" w:rsidP="00D84B6B">
      <w:pPr>
        <w:pStyle w:val="af3"/>
        <w:numPr>
          <w:ilvl w:val="1"/>
          <w:numId w:val="23"/>
        </w:numPr>
        <w:ind w:left="708" w:hanging="425"/>
        <w:jc w:val="both"/>
        <w:rPr>
          <w:sz w:val="22"/>
          <w:rtl/>
          <w:lang w:eastAsia="en-US"/>
        </w:rPr>
      </w:pPr>
      <w:r w:rsidRPr="00BC17AC">
        <w:rPr>
          <w:rFonts w:hint="cs"/>
          <w:sz w:val="22"/>
          <w:rtl/>
          <w:lang w:eastAsia="en-US"/>
        </w:rPr>
        <w:t xml:space="preserve">לצורך הוכחת </w:t>
      </w:r>
      <w:r w:rsidRPr="00BC17AC">
        <w:rPr>
          <w:rFonts w:hint="cs"/>
          <w:b/>
          <w:bCs/>
          <w:sz w:val="18"/>
          <w:u w:val="single"/>
          <w:rtl/>
          <w:lang w:eastAsia="en-US"/>
        </w:rPr>
        <w:t>עמידה</w:t>
      </w:r>
      <w:r w:rsidRPr="00BC17AC">
        <w:rPr>
          <w:rFonts w:hint="cs"/>
          <w:sz w:val="22"/>
          <w:rtl/>
          <w:lang w:eastAsia="en-US"/>
        </w:rPr>
        <w:t xml:space="preserve"> בתנאי הסף בסעיף </w:t>
      </w:r>
      <w:r w:rsidR="00EE4CF2" w:rsidRPr="00BC17AC">
        <w:rPr>
          <w:rFonts w:hint="cs"/>
          <w:sz w:val="22"/>
          <w:rtl/>
          <w:lang w:eastAsia="en-US"/>
        </w:rPr>
        <w:t>3</w:t>
      </w:r>
      <w:r w:rsidRPr="00BC17AC">
        <w:rPr>
          <w:rFonts w:hint="cs"/>
          <w:sz w:val="22"/>
          <w:rtl/>
          <w:lang w:eastAsia="en-US"/>
        </w:rPr>
        <w:t xml:space="preserve">.1.1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BC17AC">
        <w:rPr>
          <w:rFonts w:hint="cs"/>
          <w:sz w:val="22"/>
          <w:rtl/>
          <w:lang w:eastAsia="en-US"/>
        </w:rPr>
        <w:t>התשל"ו</w:t>
      </w:r>
      <w:proofErr w:type="spellEnd"/>
      <w:r w:rsidRPr="00BC17AC">
        <w:rPr>
          <w:rFonts w:hint="cs"/>
          <w:sz w:val="22"/>
          <w:rtl/>
          <w:lang w:eastAsia="en-US"/>
        </w:rPr>
        <w:t xml:space="preserve"> 1976 . נוסח התצהיר מופיע בנספח ח' ואין לסטות ממנו.</w:t>
      </w:r>
    </w:p>
    <w:p w:rsidR="0059791D" w:rsidRPr="00BC17AC" w:rsidRDefault="0059791D" w:rsidP="00D84B6B">
      <w:pPr>
        <w:pStyle w:val="af3"/>
        <w:numPr>
          <w:ilvl w:val="1"/>
          <w:numId w:val="23"/>
        </w:numPr>
        <w:ind w:left="708" w:hanging="425"/>
        <w:jc w:val="both"/>
        <w:rPr>
          <w:lang w:eastAsia="en-US"/>
        </w:rPr>
      </w:pPr>
      <w:r w:rsidRPr="00BC17AC">
        <w:rPr>
          <w:rFonts w:hint="cs"/>
          <w:rtl/>
          <w:lang w:eastAsia="en-US"/>
        </w:rPr>
        <w:t xml:space="preserve">לצורך הוכחת עמידה  בתנאי סף </w:t>
      </w:r>
      <w:r w:rsidR="00EE4CF2" w:rsidRPr="00BC17AC">
        <w:rPr>
          <w:rFonts w:hint="cs"/>
          <w:rtl/>
          <w:lang w:eastAsia="en-US"/>
        </w:rPr>
        <w:t>3</w:t>
      </w:r>
      <w:r w:rsidRPr="00BC17AC">
        <w:rPr>
          <w:rFonts w:hint="cs"/>
          <w:rtl/>
          <w:lang w:eastAsia="en-US"/>
        </w:rPr>
        <w:t xml:space="preserve">.1.2 יציג המציע אישור </w:t>
      </w:r>
      <w:r w:rsidRPr="00BC17AC">
        <w:rPr>
          <w:rFonts w:hint="cs"/>
          <w:bCs/>
          <w:rtl/>
          <w:lang w:eastAsia="en-US"/>
        </w:rPr>
        <w:t>תקף למועד ההצעה</w:t>
      </w:r>
      <w:r w:rsidRPr="00BC17AC">
        <w:rPr>
          <w:rFonts w:hint="cs"/>
          <w:rtl/>
          <w:lang w:eastAsia="en-US"/>
        </w:rPr>
        <w:t xml:space="preserve"> מרואה חשבון או פקיד שומה המעיד על ניהול פנקסי חשבונות ורשומות לפי חוק עסקאות ציבוריים- </w:t>
      </w:r>
      <w:proofErr w:type="spellStart"/>
      <w:r w:rsidRPr="00BC17AC">
        <w:rPr>
          <w:rFonts w:hint="cs"/>
          <w:rtl/>
          <w:lang w:eastAsia="en-US"/>
        </w:rPr>
        <w:t>התשל"ו</w:t>
      </w:r>
      <w:proofErr w:type="spellEnd"/>
      <w:r w:rsidRPr="00BC17AC">
        <w:rPr>
          <w:rFonts w:hint="cs"/>
          <w:rtl/>
          <w:lang w:eastAsia="en-US"/>
        </w:rPr>
        <w:t xml:space="preserve"> 1976.</w:t>
      </w:r>
    </w:p>
    <w:p w:rsidR="009E0145" w:rsidRPr="00BC17AC" w:rsidRDefault="009E0145" w:rsidP="00D84B6B">
      <w:pPr>
        <w:pStyle w:val="af3"/>
        <w:numPr>
          <w:ilvl w:val="1"/>
          <w:numId w:val="23"/>
        </w:numPr>
        <w:ind w:left="708" w:hanging="425"/>
        <w:jc w:val="both"/>
        <w:rPr>
          <w:lang w:eastAsia="en-US"/>
        </w:rPr>
      </w:pPr>
      <w:r w:rsidRPr="00BC17AC">
        <w:rPr>
          <w:rtl/>
          <w:lang w:eastAsia="en-US"/>
        </w:rPr>
        <w:t xml:space="preserve">לצורך הוכחת עמידה  בתנאי סף  </w:t>
      </w:r>
      <w:r w:rsidR="00EE4CF2" w:rsidRPr="00BC17AC">
        <w:rPr>
          <w:rFonts w:hint="cs"/>
          <w:rtl/>
          <w:lang w:eastAsia="en-US"/>
        </w:rPr>
        <w:t>3</w:t>
      </w:r>
      <w:r w:rsidRPr="00BC17AC">
        <w:rPr>
          <w:rtl/>
          <w:lang w:eastAsia="en-US"/>
        </w:rPr>
        <w:t>.</w:t>
      </w:r>
      <w:r w:rsidR="003B45E6" w:rsidRPr="00BC17AC">
        <w:rPr>
          <w:rFonts w:hint="cs"/>
          <w:rtl/>
          <w:lang w:eastAsia="en-US"/>
        </w:rPr>
        <w:t>2</w:t>
      </w:r>
      <w:r w:rsidRPr="00BC17AC">
        <w:rPr>
          <w:rtl/>
          <w:lang w:eastAsia="en-US"/>
        </w:rPr>
        <w:t xml:space="preserve"> יציג המציע נסח חברה עדכני כנדרש ללא חובות אגרה.</w:t>
      </w:r>
    </w:p>
    <w:p w:rsidR="00EE4CF2" w:rsidRPr="00BC17AC" w:rsidRDefault="00EE4CF2" w:rsidP="00D84B6B">
      <w:pPr>
        <w:pStyle w:val="af3"/>
        <w:numPr>
          <w:ilvl w:val="1"/>
          <w:numId w:val="23"/>
        </w:numPr>
        <w:ind w:left="708" w:hanging="425"/>
        <w:jc w:val="both"/>
        <w:rPr>
          <w:lang w:eastAsia="en-US"/>
        </w:rPr>
      </w:pPr>
      <w:r w:rsidRPr="00BC17AC">
        <w:rPr>
          <w:rtl/>
          <w:lang w:eastAsia="en-US"/>
        </w:rPr>
        <w:t xml:space="preserve">לצורך הוכחת עמידה  בתנאי סף  </w:t>
      </w:r>
      <w:r w:rsidRPr="00BC17AC">
        <w:rPr>
          <w:rFonts w:hint="cs"/>
          <w:rtl/>
          <w:lang w:eastAsia="en-US"/>
        </w:rPr>
        <w:t>3</w:t>
      </w:r>
      <w:r w:rsidRPr="00BC17AC">
        <w:rPr>
          <w:rtl/>
          <w:lang w:eastAsia="en-US"/>
        </w:rPr>
        <w:t>.</w:t>
      </w:r>
      <w:r w:rsidRPr="00BC17AC">
        <w:rPr>
          <w:rFonts w:hint="cs"/>
          <w:rtl/>
          <w:lang w:eastAsia="en-US"/>
        </w:rPr>
        <w:t>3</w:t>
      </w:r>
      <w:r w:rsidRPr="00BC17AC">
        <w:rPr>
          <w:rtl/>
          <w:lang w:eastAsia="en-US"/>
        </w:rPr>
        <w:t xml:space="preserve"> יציג המציע</w:t>
      </w:r>
      <w:r w:rsidRPr="00BC17AC">
        <w:rPr>
          <w:rFonts w:hint="cs"/>
          <w:rtl/>
          <w:lang w:eastAsia="en-US"/>
        </w:rPr>
        <w:t xml:space="preserve"> אישור רואה חשבון לשנים 2016,2017 .</w:t>
      </w:r>
    </w:p>
    <w:p w:rsidR="00EE4CF2" w:rsidRPr="00BC17AC" w:rsidRDefault="00EE4CF2" w:rsidP="00D84B6B">
      <w:pPr>
        <w:pStyle w:val="af3"/>
        <w:numPr>
          <w:ilvl w:val="1"/>
          <w:numId w:val="23"/>
        </w:numPr>
        <w:ind w:left="708" w:hanging="425"/>
        <w:jc w:val="both"/>
        <w:rPr>
          <w:lang w:eastAsia="en-US"/>
        </w:rPr>
      </w:pPr>
      <w:r w:rsidRPr="00BC17AC">
        <w:rPr>
          <w:rtl/>
          <w:lang w:eastAsia="en-US"/>
        </w:rPr>
        <w:t xml:space="preserve">לצורך הוכחת עמידה  בתנאי סף  </w:t>
      </w:r>
      <w:r w:rsidRPr="00BC17AC">
        <w:rPr>
          <w:rFonts w:hint="cs"/>
          <w:rtl/>
          <w:lang w:eastAsia="en-US"/>
        </w:rPr>
        <w:t>3</w:t>
      </w:r>
      <w:r w:rsidRPr="00BC17AC">
        <w:rPr>
          <w:rtl/>
          <w:lang w:eastAsia="en-US"/>
        </w:rPr>
        <w:t>.</w:t>
      </w:r>
      <w:r w:rsidRPr="00BC17AC">
        <w:rPr>
          <w:rFonts w:hint="cs"/>
          <w:rtl/>
          <w:lang w:eastAsia="en-US"/>
        </w:rPr>
        <w:t>4</w:t>
      </w:r>
      <w:r w:rsidRPr="00BC17AC">
        <w:rPr>
          <w:rtl/>
          <w:lang w:eastAsia="en-US"/>
        </w:rPr>
        <w:t xml:space="preserve"> </w:t>
      </w:r>
      <w:r w:rsidRPr="00BC17AC">
        <w:rPr>
          <w:rFonts w:hint="cs"/>
          <w:rtl/>
          <w:lang w:eastAsia="en-US"/>
        </w:rPr>
        <w:t>ימלא</w:t>
      </w:r>
      <w:r w:rsidRPr="00BC17AC">
        <w:rPr>
          <w:rtl/>
          <w:lang w:eastAsia="en-US"/>
        </w:rPr>
        <w:t xml:space="preserve"> המציע</w:t>
      </w:r>
      <w:r w:rsidRPr="00BC17AC">
        <w:rPr>
          <w:rFonts w:hint="cs"/>
          <w:rtl/>
          <w:lang w:eastAsia="en-US"/>
        </w:rPr>
        <w:t xml:space="preserve"> את התשקיף נספח ב'.</w:t>
      </w:r>
    </w:p>
    <w:p w:rsidR="00404C17" w:rsidRPr="00BC17AC" w:rsidRDefault="000E4AC5" w:rsidP="00D84B6B">
      <w:pPr>
        <w:pStyle w:val="af3"/>
        <w:numPr>
          <w:ilvl w:val="1"/>
          <w:numId w:val="23"/>
        </w:numPr>
        <w:ind w:left="708" w:hanging="425"/>
        <w:jc w:val="both"/>
        <w:rPr>
          <w:sz w:val="24"/>
          <w:lang w:eastAsia="en-US"/>
        </w:rPr>
      </w:pPr>
      <w:r w:rsidRPr="00BC17AC">
        <w:rPr>
          <w:rtl/>
          <w:lang w:eastAsia="en-US"/>
        </w:rPr>
        <w:t xml:space="preserve">לצורך הוכחת עמידה  בתנאי סף </w:t>
      </w:r>
      <w:r w:rsidRPr="00BC17AC">
        <w:rPr>
          <w:rFonts w:hint="cs"/>
          <w:rtl/>
          <w:lang w:eastAsia="en-US"/>
        </w:rPr>
        <w:t>3</w:t>
      </w:r>
      <w:r w:rsidRPr="00BC17AC">
        <w:rPr>
          <w:rtl/>
          <w:lang w:eastAsia="en-US"/>
        </w:rPr>
        <w:t>.</w:t>
      </w:r>
      <w:r w:rsidRPr="00BC17AC">
        <w:rPr>
          <w:rFonts w:hint="cs"/>
          <w:rtl/>
          <w:lang w:eastAsia="en-US"/>
        </w:rPr>
        <w:t>5</w:t>
      </w:r>
      <w:r w:rsidRPr="00BC17AC">
        <w:rPr>
          <w:rtl/>
          <w:lang w:eastAsia="en-US"/>
        </w:rPr>
        <w:t xml:space="preserve"> המציע</w:t>
      </w:r>
      <w:r w:rsidRPr="00BC17AC">
        <w:rPr>
          <w:rFonts w:hint="cs"/>
          <w:rtl/>
          <w:lang w:eastAsia="en-US"/>
        </w:rPr>
        <w:t xml:space="preserve"> </w:t>
      </w:r>
      <w:r w:rsidRPr="00BC17AC">
        <w:rPr>
          <w:rFonts w:hint="cs"/>
          <w:sz w:val="24"/>
          <w:rtl/>
          <w:lang w:eastAsia="en-US"/>
        </w:rPr>
        <w:t>יציג תעודות כשרות מטעם הרבנות הראשית</w:t>
      </w:r>
      <w:r w:rsidR="00647C02" w:rsidRPr="00BC17AC">
        <w:rPr>
          <w:rFonts w:hint="cs"/>
          <w:sz w:val="24"/>
          <w:rtl/>
          <w:lang w:eastAsia="en-US"/>
        </w:rPr>
        <w:t xml:space="preserve"> ואו כל השגחה </w:t>
      </w:r>
      <w:r w:rsidR="00404C17" w:rsidRPr="00BC17AC">
        <w:rPr>
          <w:rFonts w:hint="cs"/>
          <w:rtl/>
        </w:rPr>
        <w:t xml:space="preserve">ואו כל השגחת מהדרין אחרת </w:t>
      </w:r>
      <w:r w:rsidR="00404C17" w:rsidRPr="00BC17AC">
        <w:rPr>
          <w:rFonts w:hint="cs"/>
          <w:rtl/>
          <w:lang w:eastAsia="en-US"/>
        </w:rPr>
        <w:t>.</w:t>
      </w:r>
    </w:p>
    <w:p w:rsidR="009E0145" w:rsidRPr="00BC17AC" w:rsidRDefault="00942310" w:rsidP="00D84B6B">
      <w:pPr>
        <w:pStyle w:val="af3"/>
        <w:numPr>
          <w:ilvl w:val="1"/>
          <w:numId w:val="23"/>
        </w:numPr>
        <w:ind w:left="708" w:hanging="425"/>
        <w:jc w:val="both"/>
        <w:rPr>
          <w:sz w:val="24"/>
          <w:lang w:eastAsia="en-US"/>
        </w:rPr>
      </w:pPr>
      <w:r w:rsidRPr="00BC17AC">
        <w:rPr>
          <w:rtl/>
          <w:lang w:eastAsia="en-US"/>
        </w:rPr>
        <w:t xml:space="preserve">לצורך הוכחת עמידה  בתנאי סף </w:t>
      </w:r>
      <w:r w:rsidRPr="00BC17AC">
        <w:rPr>
          <w:rFonts w:hint="cs"/>
          <w:rtl/>
          <w:lang w:eastAsia="en-US"/>
        </w:rPr>
        <w:t>3</w:t>
      </w:r>
      <w:r w:rsidRPr="00BC17AC">
        <w:rPr>
          <w:rtl/>
          <w:lang w:eastAsia="en-US"/>
        </w:rPr>
        <w:t>.</w:t>
      </w:r>
      <w:r w:rsidRPr="00BC17AC">
        <w:rPr>
          <w:rFonts w:hint="cs"/>
          <w:rtl/>
          <w:lang w:eastAsia="en-US"/>
        </w:rPr>
        <w:t>6</w:t>
      </w:r>
      <w:r w:rsidRPr="00BC17AC">
        <w:rPr>
          <w:rtl/>
          <w:lang w:eastAsia="en-US"/>
        </w:rPr>
        <w:t xml:space="preserve"> המציע</w:t>
      </w:r>
      <w:r w:rsidRPr="00BC17AC">
        <w:rPr>
          <w:rFonts w:hint="cs"/>
          <w:rtl/>
          <w:lang w:eastAsia="en-US"/>
        </w:rPr>
        <w:t xml:space="preserve"> </w:t>
      </w:r>
      <w:r w:rsidRPr="00BC17AC">
        <w:rPr>
          <w:rFonts w:hint="cs"/>
          <w:sz w:val="24"/>
          <w:rtl/>
          <w:lang w:eastAsia="en-US"/>
        </w:rPr>
        <w:t xml:space="preserve">יציג </w:t>
      </w:r>
      <w:r w:rsidR="007C459F" w:rsidRPr="00BC17AC">
        <w:rPr>
          <w:rFonts w:hint="cs"/>
          <w:rtl/>
        </w:rPr>
        <w:t>את הרישיונות המבוקשים ו</w:t>
      </w:r>
      <w:r w:rsidRPr="00BC17AC">
        <w:rPr>
          <w:rFonts w:hint="cs"/>
          <w:rtl/>
        </w:rPr>
        <w:t xml:space="preserve">הצהרה כי הוא עומד בתקנות כללי משרד הבריאות לייצור ולשיווק </w:t>
      </w:r>
      <w:r w:rsidR="006B58D9" w:rsidRPr="00BC17AC">
        <w:rPr>
          <w:rFonts w:hint="cs"/>
          <w:rtl/>
        </w:rPr>
        <w:t>ה</w:t>
      </w:r>
      <w:r w:rsidRPr="00BC17AC">
        <w:rPr>
          <w:rFonts w:hint="cs"/>
          <w:rtl/>
        </w:rPr>
        <w:t>מוצרים</w:t>
      </w:r>
      <w:r w:rsidR="006B58D9" w:rsidRPr="00BC17AC">
        <w:rPr>
          <w:rFonts w:hint="cs"/>
          <w:sz w:val="24"/>
          <w:rtl/>
          <w:lang w:eastAsia="en-US"/>
        </w:rPr>
        <w:t>.</w:t>
      </w:r>
    </w:p>
    <w:p w:rsidR="00BB184D" w:rsidRPr="00BC17AC" w:rsidRDefault="00942310" w:rsidP="00D84B6B">
      <w:pPr>
        <w:pStyle w:val="af3"/>
        <w:numPr>
          <w:ilvl w:val="1"/>
          <w:numId w:val="23"/>
        </w:numPr>
        <w:tabs>
          <w:tab w:val="num" w:pos="1080"/>
        </w:tabs>
        <w:ind w:left="720" w:right="360" w:hanging="425"/>
        <w:jc w:val="both"/>
        <w:rPr>
          <w:sz w:val="24"/>
          <w:lang w:eastAsia="en-US"/>
        </w:rPr>
      </w:pPr>
      <w:r w:rsidRPr="00BC17AC">
        <w:rPr>
          <w:rtl/>
          <w:lang w:eastAsia="en-US"/>
        </w:rPr>
        <w:t xml:space="preserve">לצורך הוכחת עמידה  בתנאי סף </w:t>
      </w:r>
      <w:r w:rsidRPr="00BC17AC">
        <w:rPr>
          <w:rFonts w:hint="cs"/>
          <w:rtl/>
          <w:lang w:eastAsia="en-US"/>
        </w:rPr>
        <w:t>3</w:t>
      </w:r>
      <w:r w:rsidRPr="00BC17AC">
        <w:rPr>
          <w:rtl/>
          <w:lang w:eastAsia="en-US"/>
        </w:rPr>
        <w:t>.</w:t>
      </w:r>
      <w:r w:rsidRPr="00BC17AC">
        <w:rPr>
          <w:rFonts w:hint="cs"/>
          <w:rtl/>
          <w:lang w:eastAsia="en-US"/>
        </w:rPr>
        <w:t>7</w:t>
      </w:r>
      <w:r w:rsidRPr="00BC17AC">
        <w:rPr>
          <w:rtl/>
          <w:lang w:eastAsia="en-US"/>
        </w:rPr>
        <w:t xml:space="preserve"> </w:t>
      </w:r>
      <w:r w:rsidRPr="00BC17AC">
        <w:rPr>
          <w:rFonts w:hint="cs"/>
          <w:rtl/>
          <w:lang w:eastAsia="en-US"/>
        </w:rPr>
        <w:t>המציע יגיש</w:t>
      </w:r>
      <w:r w:rsidRPr="00BC17AC">
        <w:rPr>
          <w:rFonts w:hint="cs"/>
          <w:sz w:val="24"/>
          <w:rtl/>
          <w:lang w:eastAsia="en-US"/>
        </w:rPr>
        <w:t xml:space="preserve"> </w:t>
      </w:r>
      <w:r w:rsidR="00BB184D" w:rsidRPr="00BC17AC">
        <w:rPr>
          <w:sz w:val="24"/>
          <w:rtl/>
        </w:rPr>
        <w:t xml:space="preserve">אישור </w:t>
      </w:r>
      <w:r w:rsidR="00BB184D" w:rsidRPr="00BC17AC">
        <w:rPr>
          <w:rFonts w:hint="cs"/>
          <w:sz w:val="24"/>
          <w:rtl/>
        </w:rPr>
        <w:t xml:space="preserve">מעודכן של </w:t>
      </w:r>
      <w:r w:rsidR="00BB184D" w:rsidRPr="00BC17AC">
        <w:rPr>
          <w:sz w:val="24"/>
          <w:rtl/>
        </w:rPr>
        <w:t>עו"ד או רו</w:t>
      </w:r>
      <w:r w:rsidR="00BB184D" w:rsidRPr="00BC17AC">
        <w:rPr>
          <w:rFonts w:hint="cs"/>
          <w:sz w:val="24"/>
          <w:rtl/>
        </w:rPr>
        <w:t xml:space="preserve">"ח כי </w:t>
      </w:r>
      <w:r w:rsidR="00BB184D" w:rsidRPr="00BC17AC">
        <w:rPr>
          <w:sz w:val="24"/>
          <w:rtl/>
        </w:rPr>
        <w:t>המציע אינו נמצא בהליכי פירוק או פשיטת רגל</w:t>
      </w:r>
      <w:r w:rsidR="00BB184D" w:rsidRPr="00BC17AC">
        <w:rPr>
          <w:rFonts w:hint="cs"/>
          <w:sz w:val="24"/>
          <w:rtl/>
        </w:rPr>
        <w:t xml:space="preserve"> </w:t>
      </w:r>
      <w:r w:rsidR="00BB184D" w:rsidRPr="00BC17AC">
        <w:rPr>
          <w:rFonts w:hint="cs"/>
          <w:sz w:val="24"/>
          <w:rtl/>
          <w:lang w:eastAsia="en-US"/>
        </w:rPr>
        <w:t>.</w:t>
      </w:r>
    </w:p>
    <w:p w:rsidR="00BB184D" w:rsidRPr="00BC17AC" w:rsidRDefault="00BB184D" w:rsidP="00BB184D">
      <w:pPr>
        <w:pStyle w:val="af3"/>
        <w:tabs>
          <w:tab w:val="num" w:pos="1080"/>
        </w:tabs>
        <w:ind w:right="360"/>
        <w:jc w:val="both"/>
        <w:rPr>
          <w:sz w:val="16"/>
          <w:szCs w:val="16"/>
          <w:rtl/>
          <w:lang w:eastAsia="en-US"/>
        </w:rPr>
      </w:pPr>
    </w:p>
    <w:p w:rsidR="004D2972" w:rsidRPr="00BC17AC" w:rsidRDefault="004D2972" w:rsidP="00BB184D">
      <w:pPr>
        <w:pStyle w:val="af3"/>
        <w:tabs>
          <w:tab w:val="num" w:pos="1080"/>
        </w:tabs>
        <w:ind w:right="360"/>
        <w:jc w:val="both"/>
        <w:rPr>
          <w:sz w:val="16"/>
          <w:szCs w:val="16"/>
          <w:rtl/>
          <w:lang w:eastAsia="en-US"/>
        </w:rPr>
      </w:pPr>
    </w:p>
    <w:p w:rsidR="00D84B6B" w:rsidRPr="00BC17AC" w:rsidRDefault="00D84B6B" w:rsidP="00BB184D">
      <w:pPr>
        <w:pStyle w:val="af3"/>
        <w:tabs>
          <w:tab w:val="num" w:pos="1080"/>
        </w:tabs>
        <w:ind w:right="360"/>
        <w:jc w:val="both"/>
        <w:rPr>
          <w:sz w:val="16"/>
          <w:szCs w:val="16"/>
          <w:lang w:eastAsia="en-US"/>
        </w:rPr>
      </w:pPr>
    </w:p>
    <w:p w:rsidR="00270AD7" w:rsidRPr="00BC17AC" w:rsidRDefault="00270AD7" w:rsidP="00D84B6B">
      <w:pPr>
        <w:pStyle w:val="af3"/>
        <w:numPr>
          <w:ilvl w:val="1"/>
          <w:numId w:val="23"/>
        </w:numPr>
        <w:ind w:left="708" w:hanging="425"/>
        <w:jc w:val="both"/>
        <w:rPr>
          <w:b/>
          <w:bCs/>
          <w:u w:val="single"/>
          <w:rtl/>
        </w:rPr>
      </w:pPr>
      <w:r w:rsidRPr="00BC17AC">
        <w:rPr>
          <w:rFonts w:hint="cs"/>
          <w:bCs/>
          <w:u w:val="single"/>
          <w:rtl/>
        </w:rPr>
        <w:lastRenderedPageBreak/>
        <w:t>דרישות נוספות</w:t>
      </w:r>
    </w:p>
    <w:p w:rsidR="00270AD7" w:rsidRPr="00BC17AC" w:rsidRDefault="00270AD7" w:rsidP="00270AD7">
      <w:pPr>
        <w:pStyle w:val="af3"/>
        <w:tabs>
          <w:tab w:val="left" w:pos="709"/>
        </w:tabs>
        <w:ind w:left="709"/>
        <w:jc w:val="both"/>
        <w:rPr>
          <w:sz w:val="24"/>
        </w:rPr>
      </w:pPr>
    </w:p>
    <w:p w:rsidR="00270AD7" w:rsidRPr="00BC17AC" w:rsidRDefault="00270AD7" w:rsidP="00D84B6B">
      <w:pPr>
        <w:pStyle w:val="af3"/>
        <w:numPr>
          <w:ilvl w:val="2"/>
          <w:numId w:val="23"/>
        </w:numPr>
        <w:ind w:left="1417" w:right="720" w:hanging="709"/>
        <w:contextualSpacing/>
        <w:jc w:val="both"/>
      </w:pPr>
      <w:r w:rsidRPr="00BC17AC">
        <w:rPr>
          <w:rFonts w:hint="cs"/>
          <w:rtl/>
        </w:rPr>
        <w:t>התחייבות לבצע את השירות בזמני חירום</w:t>
      </w:r>
      <w:r w:rsidR="001A1B62" w:rsidRPr="00BC17AC">
        <w:rPr>
          <w:rFonts w:hint="cs"/>
          <w:rtl/>
        </w:rPr>
        <w:t xml:space="preserve"> (מפעל חיוני)</w:t>
      </w:r>
    </w:p>
    <w:p w:rsidR="00270AD7" w:rsidRPr="00BC17AC" w:rsidRDefault="00270AD7" w:rsidP="00D84B6B">
      <w:pPr>
        <w:pStyle w:val="af3"/>
        <w:numPr>
          <w:ilvl w:val="2"/>
          <w:numId w:val="23"/>
        </w:numPr>
        <w:ind w:left="1417" w:right="720" w:hanging="709"/>
        <w:contextualSpacing/>
        <w:jc w:val="both"/>
      </w:pPr>
      <w:r w:rsidRPr="00BC17AC">
        <w:rPr>
          <w:rFonts w:hint="cs"/>
          <w:rtl/>
          <w:lang w:eastAsia="en-US"/>
        </w:rPr>
        <w:t xml:space="preserve">המציע יצרף להצעתו </w:t>
      </w:r>
      <w:r w:rsidRPr="00BC17AC">
        <w:rPr>
          <w:rtl/>
        </w:rPr>
        <w:t>מסמכים המעידים כי העסק בבעלותה של א</w:t>
      </w:r>
      <w:r w:rsidRPr="00BC17AC">
        <w:rPr>
          <w:rFonts w:hint="cs"/>
          <w:rtl/>
        </w:rPr>
        <w:t>י</w:t>
      </w:r>
      <w:r w:rsidRPr="00BC17AC">
        <w:rPr>
          <w:rtl/>
        </w:rPr>
        <w:t>שה</w:t>
      </w:r>
      <w:r w:rsidRPr="00BC17AC">
        <w:rPr>
          <w:rFonts w:hint="cs"/>
          <w:rtl/>
          <w:lang w:eastAsia="en-US"/>
        </w:rPr>
        <w:t xml:space="preserve"> </w:t>
      </w:r>
      <w:r w:rsidRPr="00BC17AC">
        <w:rPr>
          <w:rtl/>
        </w:rPr>
        <w:t>(אם קיים)</w:t>
      </w:r>
      <w:r w:rsidRPr="00BC17AC">
        <w:rPr>
          <w:rFonts w:hint="cs"/>
          <w:rtl/>
        </w:rPr>
        <w:t>.</w:t>
      </w:r>
    </w:p>
    <w:p w:rsidR="00270AD7" w:rsidRPr="00BC17AC" w:rsidRDefault="00270AD7" w:rsidP="00D84B6B">
      <w:pPr>
        <w:pStyle w:val="af3"/>
        <w:numPr>
          <w:ilvl w:val="2"/>
          <w:numId w:val="23"/>
        </w:numPr>
        <w:ind w:left="1417" w:right="720" w:hanging="709"/>
        <w:contextualSpacing/>
        <w:jc w:val="both"/>
        <w:rPr>
          <w:b/>
          <w:bCs/>
          <w:sz w:val="22"/>
          <w:szCs w:val="22"/>
          <w:u w:val="single"/>
        </w:rPr>
      </w:pPr>
      <w:r w:rsidRPr="00BC17AC">
        <w:rPr>
          <w:rFonts w:hint="cs"/>
          <w:rtl/>
          <w:lang w:eastAsia="en-US"/>
        </w:rPr>
        <w:t>כל מסמכי המכרז כשהם חתומים כנדרש</w:t>
      </w:r>
      <w:r w:rsidRPr="00BC17AC">
        <w:rPr>
          <w:rFonts w:hint="cs"/>
          <w:sz w:val="22"/>
          <w:szCs w:val="22"/>
          <w:rtl/>
        </w:rPr>
        <w:t>.</w:t>
      </w:r>
    </w:p>
    <w:p w:rsidR="00270AD7" w:rsidRPr="00BC17AC" w:rsidRDefault="00270AD7" w:rsidP="00D84B6B">
      <w:pPr>
        <w:pStyle w:val="af3"/>
        <w:numPr>
          <w:ilvl w:val="2"/>
          <w:numId w:val="23"/>
        </w:numPr>
        <w:ind w:left="1417" w:right="720" w:hanging="709"/>
        <w:contextualSpacing/>
        <w:jc w:val="both"/>
      </w:pPr>
      <w:r w:rsidRPr="00BC17AC">
        <w:rPr>
          <w:rFonts w:hint="cs"/>
          <w:rtl/>
          <w:lang w:eastAsia="en-US"/>
        </w:rPr>
        <w:t>המזמין י</w:t>
      </w:r>
      <w:r w:rsidRPr="00BC17AC">
        <w:rPr>
          <w:rtl/>
        </w:rPr>
        <w:t xml:space="preserve">הא רשאי לדרוש </w:t>
      </w:r>
      <w:proofErr w:type="spellStart"/>
      <w:r w:rsidRPr="00BC17AC">
        <w:rPr>
          <w:rtl/>
        </w:rPr>
        <w:t>מהמציע</w:t>
      </w:r>
      <w:proofErr w:type="spellEnd"/>
      <w:r w:rsidRPr="00BC17AC">
        <w:rPr>
          <w:rtl/>
        </w:rPr>
        <w:t xml:space="preserve"> ראיות ומסמכים נוספים לשביעות רצונ</w:t>
      </w:r>
      <w:r w:rsidRPr="00BC17AC">
        <w:rPr>
          <w:rFonts w:hint="cs"/>
          <w:rtl/>
        </w:rPr>
        <w:t>ו</w:t>
      </w:r>
      <w:r w:rsidRPr="00BC17AC">
        <w:rPr>
          <w:rtl/>
        </w:rPr>
        <w:t xml:space="preserve"> </w:t>
      </w:r>
      <w:r w:rsidRPr="00BC17AC">
        <w:rPr>
          <w:rFonts w:hint="cs"/>
          <w:rtl/>
        </w:rPr>
        <w:t xml:space="preserve">וזאת גם לאחר </w:t>
      </w:r>
      <w:r w:rsidRPr="00BC17AC">
        <w:rPr>
          <w:rtl/>
        </w:rPr>
        <w:t>פתיחת ההצעות והכ</w:t>
      </w:r>
      <w:r w:rsidRPr="00BC17AC">
        <w:rPr>
          <w:rFonts w:hint="cs"/>
          <w:rtl/>
        </w:rPr>
        <w:t>ו</w:t>
      </w:r>
      <w:r w:rsidRPr="00BC17AC">
        <w:rPr>
          <w:rtl/>
        </w:rPr>
        <w:t>ל בהתאם לשיקול דעת</w:t>
      </w:r>
      <w:r w:rsidRPr="00BC17AC">
        <w:rPr>
          <w:rFonts w:hint="cs"/>
          <w:rtl/>
        </w:rPr>
        <w:t>ו</w:t>
      </w:r>
      <w:r w:rsidRPr="00BC17AC">
        <w:rPr>
          <w:rtl/>
        </w:rPr>
        <w:t xml:space="preserve"> הבלעדי.</w:t>
      </w:r>
    </w:p>
    <w:p w:rsidR="00D84B6B" w:rsidRPr="00BC17AC" w:rsidRDefault="00D84B6B" w:rsidP="00D84B6B">
      <w:pPr>
        <w:pStyle w:val="af3"/>
        <w:ind w:left="1417" w:right="720"/>
        <w:contextualSpacing/>
        <w:jc w:val="both"/>
      </w:pPr>
    </w:p>
    <w:p w:rsidR="00730568" w:rsidRPr="00BC17AC" w:rsidRDefault="00730568" w:rsidP="00D84D81">
      <w:pPr>
        <w:numPr>
          <w:ilvl w:val="0"/>
          <w:numId w:val="3"/>
        </w:numPr>
        <w:tabs>
          <w:tab w:val="clear" w:pos="360"/>
          <w:tab w:val="num" w:pos="-1"/>
          <w:tab w:val="num" w:pos="283"/>
          <w:tab w:val="left" w:pos="566"/>
          <w:tab w:val="left" w:pos="9751"/>
        </w:tabs>
        <w:ind w:left="566" w:right="0" w:hanging="566"/>
        <w:rPr>
          <w:rtl/>
        </w:rPr>
      </w:pPr>
      <w:r w:rsidRPr="00BC17AC">
        <w:rPr>
          <w:b/>
          <w:bCs/>
          <w:u w:val="single"/>
          <w:rtl/>
        </w:rPr>
        <w:t>פרטים והסברים נוספים</w:t>
      </w:r>
    </w:p>
    <w:p w:rsidR="00730568" w:rsidRPr="00BC17AC" w:rsidRDefault="00730568" w:rsidP="008823AF">
      <w:pPr>
        <w:pStyle w:val="af3"/>
        <w:tabs>
          <w:tab w:val="left" w:pos="709"/>
          <w:tab w:val="left" w:pos="1701"/>
          <w:tab w:val="left" w:pos="2268"/>
          <w:tab w:val="left" w:pos="2835"/>
          <w:tab w:val="left" w:pos="3402"/>
        </w:tabs>
        <w:ind w:left="709"/>
        <w:rPr>
          <w:sz w:val="24"/>
          <w:rtl/>
          <w:lang w:eastAsia="en-US"/>
        </w:rPr>
      </w:pPr>
    </w:p>
    <w:p w:rsidR="00933A4A" w:rsidRPr="00BC17AC" w:rsidRDefault="003B5EF8" w:rsidP="00750AE9">
      <w:pPr>
        <w:pStyle w:val="af3"/>
        <w:numPr>
          <w:ilvl w:val="1"/>
          <w:numId w:val="24"/>
        </w:numPr>
        <w:tabs>
          <w:tab w:val="left" w:pos="708"/>
          <w:tab w:val="left" w:pos="850"/>
          <w:tab w:val="left" w:pos="10064"/>
          <w:tab w:val="left" w:pos="10206"/>
          <w:tab w:val="left" w:pos="10348"/>
        </w:tabs>
        <w:ind w:left="708" w:right="426" w:hanging="425"/>
        <w:jc w:val="both"/>
        <w:rPr>
          <w:rtl/>
          <w:lang w:eastAsia="en-US"/>
        </w:rPr>
      </w:pPr>
      <w:r w:rsidRPr="00BC17AC">
        <w:rPr>
          <w:rtl/>
          <w:lang w:eastAsia="en-US"/>
        </w:rPr>
        <w:t xml:space="preserve">לקבלת פרטים והבהרות ניתן לפנות </w:t>
      </w:r>
      <w:r w:rsidRPr="00BC17AC">
        <w:rPr>
          <w:rFonts w:hint="cs"/>
          <w:rtl/>
          <w:lang w:eastAsia="en-US"/>
        </w:rPr>
        <w:t xml:space="preserve">ל- גב' דורין מלכה בכתב בלבד עד לתאריך </w:t>
      </w:r>
      <w:r w:rsidR="00750AE9" w:rsidRPr="00BC17AC">
        <w:rPr>
          <w:rFonts w:hint="cs"/>
          <w:rtl/>
          <w:lang w:eastAsia="en-US"/>
        </w:rPr>
        <w:t>27</w:t>
      </w:r>
      <w:r w:rsidRPr="00BC17AC">
        <w:rPr>
          <w:rFonts w:hint="cs"/>
          <w:rtl/>
          <w:lang w:eastAsia="en-US"/>
        </w:rPr>
        <w:t>.</w:t>
      </w:r>
      <w:r w:rsidR="009E41EC" w:rsidRPr="00BC17AC">
        <w:rPr>
          <w:rFonts w:hint="cs"/>
          <w:rtl/>
          <w:lang w:eastAsia="en-US"/>
        </w:rPr>
        <w:t>5</w:t>
      </w:r>
      <w:r w:rsidRPr="00BC17AC">
        <w:rPr>
          <w:rFonts w:hint="cs"/>
          <w:rtl/>
          <w:lang w:eastAsia="en-US"/>
        </w:rPr>
        <w:t>.</w:t>
      </w:r>
      <w:r w:rsidR="001A1B62" w:rsidRPr="00BC17AC">
        <w:rPr>
          <w:rFonts w:hint="cs"/>
          <w:rtl/>
          <w:lang w:eastAsia="en-US"/>
        </w:rPr>
        <w:t>18</w:t>
      </w:r>
      <w:r w:rsidRPr="00BC17AC">
        <w:rPr>
          <w:rFonts w:hint="cs"/>
          <w:rtl/>
          <w:lang w:eastAsia="en-US"/>
        </w:rPr>
        <w:t xml:space="preserve"> בדוא"ל:</w:t>
      </w:r>
      <w:r w:rsidRPr="00BC17AC">
        <w:t xml:space="preserve"> </w:t>
      </w:r>
      <w:hyperlink r:id="rId13" w:history="1">
        <w:r w:rsidR="00CA1058" w:rsidRPr="00BC17AC">
          <w:rPr>
            <w:rStyle w:val="Hyperlink"/>
            <w:color w:val="auto"/>
            <w:sz w:val="24"/>
            <w:szCs w:val="32"/>
          </w:rPr>
          <w:t>dorinm@asaf.health.gov.il</w:t>
        </w:r>
      </w:hyperlink>
      <w:r w:rsidRPr="00BC17AC">
        <w:t xml:space="preserve"> </w:t>
      </w:r>
      <w:r w:rsidRPr="00BC17AC">
        <w:rPr>
          <w:rFonts w:hint="cs"/>
          <w:rtl/>
          <w:lang w:eastAsia="en-US"/>
        </w:rPr>
        <w:t xml:space="preserve"> </w:t>
      </w:r>
      <w:r w:rsidR="00933A4A" w:rsidRPr="00BC17AC">
        <w:rPr>
          <w:rFonts w:hint="cs"/>
          <w:rtl/>
          <w:lang w:eastAsia="en-US"/>
        </w:rPr>
        <w:t xml:space="preserve">על הספק חלה החובה לאשר את הגעת  הדוא"ל עם מועד שליחתו בטלפון </w:t>
      </w:r>
      <w:r w:rsidR="00C71B73" w:rsidRPr="00BC17AC">
        <w:rPr>
          <w:rFonts w:hint="cs"/>
          <w:rtl/>
          <w:lang w:eastAsia="en-US"/>
        </w:rPr>
        <w:t xml:space="preserve">                       </w:t>
      </w:r>
      <w:r w:rsidR="00C71B73" w:rsidRPr="00BC17AC">
        <w:rPr>
          <w:rtl/>
          <w:lang w:eastAsia="en-US"/>
        </w:rPr>
        <w:tab/>
      </w:r>
      <w:r w:rsidR="00933A4A" w:rsidRPr="00BC17AC">
        <w:rPr>
          <w:rFonts w:hint="cs"/>
          <w:rtl/>
          <w:lang w:eastAsia="en-US"/>
        </w:rPr>
        <w:t xml:space="preserve">08-9779196 .לא תתקבלנה טענות כי השאלות נשלחו ולא התקבלו תשובות. </w:t>
      </w:r>
    </w:p>
    <w:p w:rsidR="00C71B73" w:rsidRPr="00BC17AC" w:rsidRDefault="00C71B73" w:rsidP="00750AE9">
      <w:pPr>
        <w:pStyle w:val="af3"/>
        <w:numPr>
          <w:ilvl w:val="1"/>
          <w:numId w:val="24"/>
        </w:numPr>
        <w:tabs>
          <w:tab w:val="left" w:pos="708"/>
          <w:tab w:val="left" w:pos="850"/>
          <w:tab w:val="left" w:pos="10206"/>
          <w:tab w:val="left" w:pos="10347"/>
        </w:tabs>
        <w:ind w:left="708" w:right="426" w:hanging="425"/>
        <w:jc w:val="both"/>
        <w:rPr>
          <w:sz w:val="24"/>
          <w:lang w:eastAsia="en-US"/>
        </w:rPr>
      </w:pPr>
      <w:r w:rsidRPr="00BC17AC">
        <w:rPr>
          <w:rFonts w:hint="cs"/>
          <w:sz w:val="24"/>
          <w:rtl/>
          <w:lang w:eastAsia="en-US"/>
        </w:rPr>
        <w:t xml:space="preserve">התשובות תוחזרנה באופן מרוכז בדוא"ל/פקס/אתר אינטרנט של המרכז הרפואי אסף הרופא עד לתאריך  </w:t>
      </w:r>
      <w:r w:rsidR="00750AE9" w:rsidRPr="00BC17AC">
        <w:rPr>
          <w:rFonts w:hint="cs"/>
          <w:sz w:val="24"/>
          <w:rtl/>
          <w:lang w:eastAsia="en-US"/>
        </w:rPr>
        <w:t>4</w:t>
      </w:r>
      <w:r w:rsidRPr="00BC17AC">
        <w:rPr>
          <w:rFonts w:hint="cs"/>
          <w:sz w:val="24"/>
          <w:rtl/>
          <w:lang w:eastAsia="en-US"/>
        </w:rPr>
        <w:t>.</w:t>
      </w:r>
      <w:r w:rsidR="00750AE9" w:rsidRPr="00BC17AC">
        <w:rPr>
          <w:rFonts w:hint="cs"/>
          <w:sz w:val="24"/>
          <w:rtl/>
          <w:lang w:eastAsia="en-US"/>
        </w:rPr>
        <w:t>6</w:t>
      </w:r>
      <w:r w:rsidRPr="00BC17AC">
        <w:rPr>
          <w:rFonts w:hint="cs"/>
          <w:sz w:val="24"/>
          <w:rtl/>
          <w:lang w:eastAsia="en-US"/>
        </w:rPr>
        <w:t>.</w:t>
      </w:r>
      <w:r w:rsidR="00AB5C68" w:rsidRPr="00BC17AC">
        <w:rPr>
          <w:rFonts w:hint="cs"/>
          <w:sz w:val="24"/>
          <w:rtl/>
          <w:lang w:eastAsia="en-US"/>
        </w:rPr>
        <w:t>18</w:t>
      </w:r>
    </w:p>
    <w:p w:rsidR="00C71B73" w:rsidRPr="00BC17AC" w:rsidRDefault="00C71B73" w:rsidP="00D84B6B">
      <w:pPr>
        <w:pStyle w:val="af3"/>
        <w:numPr>
          <w:ilvl w:val="1"/>
          <w:numId w:val="24"/>
        </w:numPr>
        <w:tabs>
          <w:tab w:val="left" w:pos="708"/>
          <w:tab w:val="left" w:pos="850"/>
          <w:tab w:val="left" w:pos="10206"/>
          <w:tab w:val="left" w:pos="10348"/>
        </w:tabs>
        <w:ind w:left="708" w:right="426" w:hanging="425"/>
        <w:jc w:val="both"/>
        <w:rPr>
          <w:sz w:val="22"/>
          <w:lang w:eastAsia="en-US"/>
        </w:rPr>
      </w:pPr>
      <w:r w:rsidRPr="00BC17AC">
        <w:rPr>
          <w:rFonts w:hint="cs"/>
          <w:sz w:val="22"/>
          <w:rtl/>
          <w:lang w:eastAsia="en-US"/>
        </w:rPr>
        <w:t xml:space="preserve">מובהר כי בכל מקרה של פגם או חסר במכרז או מסמכיו, חובה על המציע </w:t>
      </w:r>
      <w:proofErr w:type="spellStart"/>
      <w:r w:rsidRPr="00BC17AC">
        <w:rPr>
          <w:rFonts w:hint="cs"/>
          <w:sz w:val="22"/>
          <w:rtl/>
          <w:lang w:eastAsia="en-US"/>
        </w:rPr>
        <w:t>ליתן</w:t>
      </w:r>
      <w:proofErr w:type="spellEnd"/>
      <w:r w:rsidRPr="00BC17AC">
        <w:rPr>
          <w:rFonts w:hint="cs"/>
          <w:sz w:val="22"/>
          <w:rtl/>
          <w:lang w:eastAsia="en-US"/>
        </w:rPr>
        <w:t xml:space="preserve"> למזמין הודעה בכתב בדבר</w:t>
      </w:r>
    </w:p>
    <w:p w:rsidR="00C71B73" w:rsidRPr="00BC17AC" w:rsidRDefault="00C71B73" w:rsidP="00522C75">
      <w:pPr>
        <w:pStyle w:val="af3"/>
        <w:tabs>
          <w:tab w:val="left" w:pos="567"/>
          <w:tab w:val="left" w:pos="708"/>
          <w:tab w:val="left" w:pos="10064"/>
          <w:tab w:val="left" w:pos="10206"/>
          <w:tab w:val="left" w:pos="10348"/>
        </w:tabs>
        <w:ind w:left="425" w:right="426"/>
        <w:jc w:val="both"/>
        <w:rPr>
          <w:sz w:val="22"/>
          <w:lang w:eastAsia="en-US"/>
        </w:rPr>
      </w:pPr>
      <w:r w:rsidRPr="00BC17AC">
        <w:rPr>
          <w:sz w:val="22"/>
          <w:rtl/>
          <w:lang w:eastAsia="en-US"/>
        </w:rPr>
        <w:tab/>
      </w:r>
      <w:r w:rsidRPr="00BC17AC">
        <w:rPr>
          <w:rFonts w:hint="cs"/>
          <w:sz w:val="22"/>
          <w:rtl/>
          <w:lang w:eastAsia="en-US"/>
        </w:rPr>
        <w:tab/>
        <w:t>האמור מיד עם גילויה על ידו ועל פי המפורט לעיל, שאם לא כן יהא מושתק מלטעון כל טענה בהקשר זה.</w:t>
      </w:r>
    </w:p>
    <w:p w:rsidR="00C71B73" w:rsidRPr="00BC17AC" w:rsidRDefault="00C71B73"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 xml:space="preserve">תקופת ההתקשרות תהייה לשנה אחת </w:t>
      </w:r>
      <w:r w:rsidR="00321834" w:rsidRPr="00BC17AC">
        <w:rPr>
          <w:rFonts w:hint="cs"/>
          <w:sz w:val="24"/>
          <w:rtl/>
          <w:lang w:eastAsia="en-US"/>
        </w:rPr>
        <w:t xml:space="preserve">והיא תתחדש מידי שנה על פי החלטת ועדת המכרזים </w:t>
      </w:r>
      <w:r w:rsidR="008823AF" w:rsidRPr="00BC17AC">
        <w:rPr>
          <w:rFonts w:hint="cs"/>
          <w:sz w:val="24"/>
          <w:rtl/>
          <w:lang w:eastAsia="en-US"/>
        </w:rPr>
        <w:t>עד 31.</w:t>
      </w:r>
      <w:r w:rsidR="00D84B6B" w:rsidRPr="00BC17AC">
        <w:rPr>
          <w:rFonts w:hint="cs"/>
          <w:sz w:val="24"/>
          <w:rtl/>
          <w:lang w:eastAsia="en-US"/>
        </w:rPr>
        <w:t>3</w:t>
      </w:r>
      <w:r w:rsidR="008823AF" w:rsidRPr="00BC17AC">
        <w:rPr>
          <w:rFonts w:hint="cs"/>
          <w:sz w:val="24"/>
          <w:rtl/>
          <w:lang w:eastAsia="en-US"/>
        </w:rPr>
        <w:t>.2023 .</w:t>
      </w:r>
      <w:r w:rsidR="00FC7F06" w:rsidRPr="00BC17AC">
        <w:rPr>
          <w:rFonts w:hint="cs"/>
          <w:sz w:val="24"/>
          <w:rtl/>
          <w:lang w:eastAsia="en-US"/>
        </w:rPr>
        <w:t xml:space="preserve"> יחד עם זאת לשני הצדדים שמורה הזכות לצאת מההסכם תוך 60 יום בהודעה בכתב.</w:t>
      </w:r>
    </w:p>
    <w:p w:rsidR="000D5BCB" w:rsidRPr="00BC17AC" w:rsidRDefault="000D5BCB"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 xml:space="preserve">מודגש כי לאחר בחירת הספקים, המרכז הרפואי יבצע </w:t>
      </w:r>
      <w:proofErr w:type="spellStart"/>
      <w:r w:rsidRPr="00BC17AC">
        <w:rPr>
          <w:rFonts w:hint="cs"/>
          <w:sz w:val="24"/>
          <w:rtl/>
          <w:lang w:eastAsia="en-US"/>
        </w:rPr>
        <w:t>תיחור</w:t>
      </w:r>
      <w:proofErr w:type="spellEnd"/>
      <w:r w:rsidRPr="00BC17AC">
        <w:rPr>
          <w:rFonts w:hint="cs"/>
          <w:sz w:val="24"/>
          <w:rtl/>
          <w:lang w:eastAsia="en-US"/>
        </w:rPr>
        <w:t xml:space="preserve"> וישים דגש על איכות המוצר ולאו דווק</w:t>
      </w:r>
      <w:r w:rsidRPr="00BC17AC">
        <w:rPr>
          <w:rFonts w:hint="eastAsia"/>
          <w:sz w:val="24"/>
          <w:rtl/>
          <w:lang w:eastAsia="en-US"/>
        </w:rPr>
        <w:t>א</w:t>
      </w:r>
      <w:r w:rsidRPr="00BC17AC">
        <w:rPr>
          <w:rFonts w:hint="cs"/>
          <w:sz w:val="24"/>
          <w:rtl/>
          <w:lang w:eastAsia="en-US"/>
        </w:rPr>
        <w:t xml:space="preserve"> על מחירו הזול. אנו נבדוק את המוצר בפועל ע"י צוות מקצועי שייתן את חוות דעתו לגבי בחירת המוצר או פסילתו.</w:t>
      </w:r>
    </w:p>
    <w:p w:rsidR="00522C75" w:rsidRPr="00BC17AC" w:rsidRDefault="00522C75" w:rsidP="00D84B6B">
      <w:pPr>
        <w:pStyle w:val="af3"/>
        <w:numPr>
          <w:ilvl w:val="1"/>
          <w:numId w:val="24"/>
        </w:numPr>
        <w:tabs>
          <w:tab w:val="left" w:pos="708"/>
          <w:tab w:val="left" w:pos="850"/>
          <w:tab w:val="left" w:pos="10064"/>
          <w:tab w:val="left" w:pos="10206"/>
          <w:tab w:val="left" w:pos="10348"/>
        </w:tabs>
        <w:ind w:left="708" w:right="426" w:hanging="425"/>
        <w:jc w:val="both"/>
      </w:pPr>
      <w:r w:rsidRPr="00BC17AC">
        <w:rPr>
          <w:rFonts w:ascii="Arial" w:hAnsi="Arial"/>
          <w:rtl/>
        </w:rPr>
        <w:t>כל הצעות המחיר אשר יוגשו</w:t>
      </w:r>
      <w:r w:rsidRPr="00BC17AC">
        <w:rPr>
          <w:rFonts w:ascii="Arial" w:hAnsi="Arial" w:hint="cs"/>
          <w:rtl/>
        </w:rPr>
        <w:t>,</w:t>
      </w:r>
      <w:r w:rsidRPr="00BC17AC">
        <w:rPr>
          <w:rFonts w:ascii="Arial" w:hAnsi="Arial"/>
          <w:rtl/>
        </w:rPr>
        <w:t xml:space="preserve"> ילוו בדוגמאות של המוצר המוצע או לחילופין בתמונה ברורה עם פירוט מלא של כל הכיתוב ע"ג האריזה מכל צדדיה </w:t>
      </w:r>
    </w:p>
    <w:p w:rsidR="00522C75" w:rsidRPr="00BC17AC" w:rsidRDefault="00522C75" w:rsidP="00D84B6B">
      <w:pPr>
        <w:pStyle w:val="af3"/>
        <w:numPr>
          <w:ilvl w:val="1"/>
          <w:numId w:val="24"/>
        </w:numPr>
        <w:tabs>
          <w:tab w:val="left" w:pos="708"/>
          <w:tab w:val="left" w:pos="850"/>
          <w:tab w:val="left" w:pos="10064"/>
          <w:tab w:val="left" w:pos="10206"/>
          <w:tab w:val="left" w:pos="10348"/>
        </w:tabs>
        <w:ind w:left="708" w:right="426" w:hanging="425"/>
        <w:jc w:val="both"/>
        <w:rPr>
          <w:rtl/>
        </w:rPr>
      </w:pPr>
      <w:r w:rsidRPr="00BC17AC">
        <w:rPr>
          <w:rFonts w:ascii="Arial" w:hAnsi="Arial"/>
          <w:rtl/>
        </w:rPr>
        <w:t>הספק</w:t>
      </w:r>
      <w:r w:rsidRPr="00BC17AC">
        <w:rPr>
          <w:rFonts w:ascii="Arial" w:hAnsi="Arial" w:hint="cs"/>
          <w:rtl/>
        </w:rPr>
        <w:t>ים</w:t>
      </w:r>
      <w:r w:rsidRPr="00BC17AC">
        <w:rPr>
          <w:rFonts w:ascii="Arial" w:hAnsi="Arial"/>
          <w:rtl/>
        </w:rPr>
        <w:t xml:space="preserve"> </w:t>
      </w:r>
      <w:r w:rsidRPr="00BC17AC">
        <w:rPr>
          <w:rFonts w:ascii="Arial" w:hAnsi="Arial" w:hint="cs"/>
          <w:rtl/>
        </w:rPr>
        <w:t>הזוכים</w:t>
      </w:r>
      <w:r w:rsidRPr="00BC17AC">
        <w:rPr>
          <w:rFonts w:ascii="Arial" w:hAnsi="Arial"/>
          <w:rtl/>
        </w:rPr>
        <w:t xml:space="preserve"> </w:t>
      </w:r>
      <w:r w:rsidRPr="00BC17AC">
        <w:rPr>
          <w:rFonts w:ascii="Arial" w:hAnsi="Arial" w:hint="cs"/>
          <w:rtl/>
        </w:rPr>
        <w:t>יוזמנו</w:t>
      </w:r>
      <w:r w:rsidRPr="00BC17AC">
        <w:rPr>
          <w:rFonts w:ascii="Arial" w:hAnsi="Arial"/>
          <w:rtl/>
        </w:rPr>
        <w:t xml:space="preserve"> לפגישת תאום ציפיות וסיכום על דרכי העבודה מול הגורמים הרלוונטיים</w:t>
      </w:r>
      <w:r w:rsidRPr="00BC17AC">
        <w:rPr>
          <w:rFonts w:ascii="Arial" w:hAnsi="Arial" w:hint="cs"/>
          <w:rtl/>
        </w:rPr>
        <w:t>.</w:t>
      </w:r>
      <w:r w:rsidRPr="00BC17AC">
        <w:rPr>
          <w:rFonts w:ascii="Arial" w:hAnsi="Arial"/>
          <w:rtl/>
        </w:rPr>
        <w:t xml:space="preserve"> </w:t>
      </w:r>
    </w:p>
    <w:p w:rsidR="00522C75" w:rsidRPr="00BC17AC" w:rsidRDefault="00522C75" w:rsidP="00D84B6B">
      <w:pPr>
        <w:pStyle w:val="af3"/>
        <w:numPr>
          <w:ilvl w:val="1"/>
          <w:numId w:val="24"/>
        </w:numPr>
        <w:tabs>
          <w:tab w:val="left" w:pos="708"/>
          <w:tab w:val="left" w:pos="850"/>
          <w:tab w:val="left" w:pos="10064"/>
          <w:tab w:val="left" w:pos="10206"/>
          <w:tab w:val="left" w:pos="10348"/>
        </w:tabs>
        <w:ind w:left="708" w:right="426" w:hanging="425"/>
        <w:jc w:val="both"/>
      </w:pPr>
      <w:r w:rsidRPr="00BC17AC">
        <w:rPr>
          <w:rFonts w:ascii="Arial" w:hAnsi="Arial"/>
          <w:rtl/>
        </w:rPr>
        <w:t>לאורך כל תקופת ההתקשרות הספק מתחייב לספק אך ורק את המוצר שאושר עפ"י ההצעה שהוגשה ואושרה</w:t>
      </w:r>
      <w:r w:rsidR="00445D52" w:rsidRPr="00BC17AC">
        <w:rPr>
          <w:rFonts w:ascii="Arial" w:hAnsi="Arial" w:hint="cs"/>
          <w:rtl/>
        </w:rPr>
        <w:t>.</w:t>
      </w:r>
    </w:p>
    <w:p w:rsidR="00C71B73" w:rsidRPr="00BC17AC" w:rsidRDefault="00C71B73"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 xml:space="preserve">בתקופת התקשרות על הספק לקיים לגבי עובדיו אחר האמור בחוקי העבודה המפורטים ובהרחבותיהם,   </w:t>
      </w:r>
      <w:r w:rsidRPr="00BC17AC">
        <w:rPr>
          <w:sz w:val="24"/>
          <w:rtl/>
          <w:lang w:eastAsia="en-US"/>
        </w:rPr>
        <w:tab/>
      </w:r>
    </w:p>
    <w:p w:rsidR="00014E3D" w:rsidRPr="00BC17AC" w:rsidRDefault="00C71B73" w:rsidP="00014E3D">
      <w:pPr>
        <w:pStyle w:val="af3"/>
        <w:tabs>
          <w:tab w:val="left" w:pos="567"/>
          <w:tab w:val="left" w:pos="850"/>
          <w:tab w:val="left" w:pos="10064"/>
          <w:tab w:val="left" w:pos="10206"/>
          <w:tab w:val="left" w:pos="10348"/>
        </w:tabs>
        <w:ind w:left="425" w:right="426"/>
        <w:jc w:val="both"/>
        <w:rPr>
          <w:sz w:val="24"/>
          <w:rtl/>
          <w:lang w:eastAsia="en-US"/>
        </w:rPr>
      </w:pPr>
      <w:r w:rsidRPr="00BC17AC">
        <w:rPr>
          <w:rFonts w:hint="cs"/>
          <w:sz w:val="24"/>
          <w:rtl/>
          <w:lang w:eastAsia="en-US"/>
        </w:rPr>
        <w:t xml:space="preserve">       בחוקי שכר מינימום ובמתן כל התשלומים הסוציאליי</w:t>
      </w:r>
      <w:r w:rsidRPr="00BC17AC">
        <w:rPr>
          <w:rFonts w:hint="eastAsia"/>
          <w:sz w:val="24"/>
          <w:rtl/>
          <w:lang w:eastAsia="en-US"/>
        </w:rPr>
        <w:t>ם</w:t>
      </w:r>
      <w:r w:rsidRPr="00BC17AC">
        <w:rPr>
          <w:rFonts w:hint="cs"/>
          <w:sz w:val="24"/>
          <w:rtl/>
          <w:lang w:eastAsia="en-US"/>
        </w:rPr>
        <w:t>.</w:t>
      </w:r>
    </w:p>
    <w:p w:rsidR="00C71B73" w:rsidRPr="00BC17AC" w:rsidRDefault="00C71B73"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בין הספק ועובדיו ובין המזמין לא יחולו יחסי עובד מעביד.</w:t>
      </w:r>
    </w:p>
    <w:p w:rsidR="00C71B73" w:rsidRPr="00BC17AC" w:rsidRDefault="00C71B73"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הודעת זכייה במכרז תהא בכתב וחתומה ע"י המוסמך לכך מטעם ביה"ח.</w:t>
      </w:r>
    </w:p>
    <w:p w:rsidR="003C20B3" w:rsidRPr="00BC17AC" w:rsidRDefault="003C20B3" w:rsidP="00D84B6B">
      <w:pPr>
        <w:pStyle w:val="af3"/>
        <w:numPr>
          <w:ilvl w:val="1"/>
          <w:numId w:val="24"/>
        </w:numPr>
        <w:tabs>
          <w:tab w:val="left" w:pos="708"/>
          <w:tab w:val="left" w:pos="850"/>
          <w:tab w:val="left" w:pos="10064"/>
          <w:tab w:val="left" w:pos="10206"/>
          <w:tab w:val="left" w:pos="10348"/>
        </w:tabs>
        <w:ind w:left="708" w:right="426" w:hanging="425"/>
        <w:jc w:val="both"/>
        <w:rPr>
          <w:sz w:val="24"/>
          <w:lang w:eastAsia="en-US"/>
        </w:rPr>
      </w:pPr>
      <w:r w:rsidRPr="00BC17AC">
        <w:rPr>
          <w:rFonts w:hint="cs"/>
          <w:sz w:val="24"/>
          <w:rtl/>
          <w:lang w:eastAsia="en-US"/>
        </w:rPr>
        <w:t>הספק לא יראה את הודעת הזכייה כקיבול הצעת הזוכה. הקיבול יעשה רק עם חתימת מורשה החתימה של המרכז הרפואי על ההסכם. למען הסר ספק ,מובהר כי הגשת ההצעה וחתימת המציע על גבי ההסכם מהווה הצעה בלתי הדירה שהמציע אינו יכול לחזור ממנה.</w:t>
      </w:r>
    </w:p>
    <w:p w:rsidR="003B5EF8" w:rsidRPr="00BC17AC" w:rsidRDefault="003B5EF8" w:rsidP="008823AF">
      <w:pPr>
        <w:pStyle w:val="af3"/>
        <w:tabs>
          <w:tab w:val="left" w:pos="709"/>
          <w:tab w:val="left" w:pos="1701"/>
          <w:tab w:val="left" w:pos="2268"/>
          <w:tab w:val="left" w:pos="2835"/>
          <w:tab w:val="left" w:pos="3402"/>
        </w:tabs>
        <w:ind w:left="709"/>
        <w:rPr>
          <w:sz w:val="24"/>
          <w:rtl/>
          <w:lang w:eastAsia="en-US"/>
        </w:rPr>
      </w:pPr>
    </w:p>
    <w:p w:rsidR="00730568" w:rsidRPr="00BC17AC" w:rsidRDefault="00730568" w:rsidP="00F02499">
      <w:pPr>
        <w:numPr>
          <w:ilvl w:val="0"/>
          <w:numId w:val="3"/>
        </w:numPr>
        <w:tabs>
          <w:tab w:val="num" w:pos="-1"/>
          <w:tab w:val="left" w:pos="617"/>
          <w:tab w:val="left" w:pos="9751"/>
        </w:tabs>
        <w:ind w:left="566" w:right="0" w:hanging="566"/>
        <w:rPr>
          <w:rtl/>
        </w:rPr>
      </w:pPr>
      <w:r w:rsidRPr="00BC17AC">
        <w:rPr>
          <w:b/>
          <w:bCs/>
          <w:u w:val="single"/>
          <w:rtl/>
        </w:rPr>
        <w:t>הגשת ההצעה</w:t>
      </w:r>
    </w:p>
    <w:p w:rsidR="00730568" w:rsidRPr="00BC17AC" w:rsidRDefault="00730568" w:rsidP="008823AF">
      <w:pPr>
        <w:pStyle w:val="af3"/>
        <w:tabs>
          <w:tab w:val="left" w:pos="709"/>
          <w:tab w:val="left" w:pos="1701"/>
          <w:tab w:val="left" w:pos="2268"/>
          <w:tab w:val="left" w:pos="2835"/>
          <w:tab w:val="left" w:pos="3402"/>
        </w:tabs>
        <w:ind w:left="709"/>
        <w:rPr>
          <w:sz w:val="24"/>
          <w:rtl/>
          <w:lang w:eastAsia="en-US"/>
        </w:rPr>
      </w:pPr>
    </w:p>
    <w:p w:rsidR="00BE13A0" w:rsidRPr="00BC17AC" w:rsidRDefault="00730568" w:rsidP="00750AE9">
      <w:pPr>
        <w:pStyle w:val="af3"/>
        <w:numPr>
          <w:ilvl w:val="1"/>
          <w:numId w:val="25"/>
        </w:numPr>
        <w:ind w:left="708" w:right="284" w:hanging="425"/>
        <w:jc w:val="both"/>
        <w:rPr>
          <w:lang w:eastAsia="en-US"/>
        </w:rPr>
      </w:pPr>
      <w:r w:rsidRPr="00BC17AC">
        <w:rPr>
          <w:rtl/>
        </w:rPr>
        <w:t xml:space="preserve">את ההצעה בצירוף כל המסמכים הנדרשים במכרז יש להגיש במעטפה סגורה שעליה יירשם "מכרז </w:t>
      </w:r>
      <w:r w:rsidRPr="00BC17AC">
        <w:rPr>
          <w:rFonts w:hint="cs"/>
          <w:rtl/>
        </w:rPr>
        <w:t>ל</w:t>
      </w:r>
      <w:r w:rsidR="00232817" w:rsidRPr="00BC17AC">
        <w:rPr>
          <w:rFonts w:hint="cs"/>
          <w:rtl/>
        </w:rPr>
        <w:t>רשימת ספקים למוצרי מכולת</w:t>
      </w:r>
      <w:r w:rsidRPr="00BC17AC">
        <w:rPr>
          <w:rtl/>
        </w:rPr>
        <w:t xml:space="preserve"> עבור המרכז הרפואי אסף הרופא",</w:t>
      </w:r>
      <w:r w:rsidRPr="00BC17AC">
        <w:rPr>
          <w:rFonts w:hint="cs"/>
          <w:rtl/>
        </w:rPr>
        <w:t xml:space="preserve"> </w:t>
      </w:r>
      <w:r w:rsidR="00A2423C" w:rsidRPr="00BC17AC">
        <w:rPr>
          <w:rtl/>
        </w:rPr>
        <w:t>את המעטפה יש להכניס</w:t>
      </w:r>
      <w:r w:rsidR="00A2423C" w:rsidRPr="00BC17AC">
        <w:t xml:space="preserve"> </w:t>
      </w:r>
      <w:r w:rsidR="00A2423C" w:rsidRPr="00BC17AC">
        <w:rPr>
          <w:rtl/>
        </w:rPr>
        <w:t xml:space="preserve">לתיבת המכרזים הנמצאת בביתן </w:t>
      </w:r>
      <w:r w:rsidR="00A2423C" w:rsidRPr="00BC17AC">
        <w:rPr>
          <w:rFonts w:hint="cs"/>
          <w:rtl/>
        </w:rPr>
        <w:t>204</w:t>
      </w:r>
      <w:r w:rsidR="00A2423C" w:rsidRPr="00BC17AC">
        <w:rPr>
          <w:rtl/>
        </w:rPr>
        <w:t xml:space="preserve"> בבית החולים במשרדי </w:t>
      </w:r>
      <w:r w:rsidR="00A2423C" w:rsidRPr="00BC17AC">
        <w:rPr>
          <w:rFonts w:hint="cs"/>
          <w:rtl/>
        </w:rPr>
        <w:t>אפסנאות רפואית</w:t>
      </w:r>
      <w:r w:rsidR="00A2423C" w:rsidRPr="00BC17AC">
        <w:rPr>
          <w:rFonts w:hint="cs"/>
          <w:rtl/>
          <w:lang w:eastAsia="en-US"/>
        </w:rPr>
        <w:t xml:space="preserve"> </w:t>
      </w:r>
      <w:r w:rsidR="00A2423C" w:rsidRPr="00BC17AC">
        <w:rPr>
          <w:rtl/>
          <w:lang w:eastAsia="en-US"/>
        </w:rPr>
        <w:t>לא</w:t>
      </w:r>
      <w:r w:rsidR="00A2423C" w:rsidRPr="00BC17AC">
        <w:rPr>
          <w:rFonts w:hint="cs"/>
          <w:rtl/>
          <w:lang w:eastAsia="en-US"/>
        </w:rPr>
        <w:t xml:space="preserve"> </w:t>
      </w:r>
      <w:r w:rsidR="00A2423C" w:rsidRPr="00BC17AC">
        <w:rPr>
          <w:rtl/>
          <w:lang w:eastAsia="en-US"/>
        </w:rPr>
        <w:t xml:space="preserve">יאוחר מיום </w:t>
      </w:r>
      <w:r w:rsidR="00750AE9" w:rsidRPr="00BC17AC">
        <w:rPr>
          <w:rFonts w:hint="cs"/>
          <w:rtl/>
          <w:lang w:eastAsia="en-US"/>
        </w:rPr>
        <w:t>11</w:t>
      </w:r>
      <w:r w:rsidR="00A2423C" w:rsidRPr="00BC17AC">
        <w:rPr>
          <w:rFonts w:hint="cs"/>
          <w:rtl/>
          <w:lang w:eastAsia="en-US"/>
        </w:rPr>
        <w:t>.</w:t>
      </w:r>
      <w:r w:rsidR="009E41EC" w:rsidRPr="00BC17AC">
        <w:rPr>
          <w:rFonts w:hint="cs"/>
          <w:rtl/>
          <w:lang w:eastAsia="en-US"/>
        </w:rPr>
        <w:t>6</w:t>
      </w:r>
      <w:r w:rsidR="00A2423C" w:rsidRPr="00BC17AC">
        <w:rPr>
          <w:rFonts w:hint="cs"/>
          <w:rtl/>
          <w:lang w:eastAsia="en-US"/>
        </w:rPr>
        <w:t>.</w:t>
      </w:r>
      <w:r w:rsidR="00BA2F2A" w:rsidRPr="00BC17AC">
        <w:rPr>
          <w:rFonts w:hint="cs"/>
          <w:rtl/>
          <w:lang w:eastAsia="en-US"/>
        </w:rPr>
        <w:t>18</w:t>
      </w:r>
      <w:r w:rsidR="00A2423C" w:rsidRPr="00BC17AC">
        <w:rPr>
          <w:rFonts w:hint="cs"/>
          <w:rtl/>
          <w:lang w:eastAsia="en-US"/>
        </w:rPr>
        <w:t xml:space="preserve"> </w:t>
      </w:r>
      <w:r w:rsidR="00A2423C" w:rsidRPr="00BC17AC">
        <w:rPr>
          <w:rtl/>
          <w:lang w:eastAsia="en-US"/>
        </w:rPr>
        <w:t xml:space="preserve">בשעה </w:t>
      </w:r>
      <w:r w:rsidR="00A2423C" w:rsidRPr="00BC17AC">
        <w:rPr>
          <w:rFonts w:hint="cs"/>
          <w:rtl/>
          <w:lang w:eastAsia="en-US"/>
        </w:rPr>
        <w:t>14</w:t>
      </w:r>
      <w:r w:rsidR="00A2423C" w:rsidRPr="00BC17AC">
        <w:rPr>
          <w:rtl/>
          <w:lang w:eastAsia="en-US"/>
        </w:rPr>
        <w:t>:00  (להלן "המועד הקובע").</w:t>
      </w:r>
      <w:r w:rsidRPr="00BC17AC">
        <w:rPr>
          <w:rtl/>
          <w:lang w:eastAsia="en-US"/>
        </w:rPr>
        <w:t xml:space="preserve"> הצעות שתגענה לאחר המועד הקובע לא תפתחנה</w:t>
      </w:r>
      <w:r w:rsidR="00D73290" w:rsidRPr="00BC17AC">
        <w:rPr>
          <w:rFonts w:hint="cs"/>
          <w:szCs w:val="16"/>
          <w:rtl/>
          <w:lang w:eastAsia="en-US"/>
        </w:rPr>
        <w:t>.</w:t>
      </w:r>
    </w:p>
    <w:p w:rsidR="00BE13A0" w:rsidRPr="00BC17AC" w:rsidRDefault="00730568" w:rsidP="00D84B6B">
      <w:pPr>
        <w:pStyle w:val="af3"/>
        <w:numPr>
          <w:ilvl w:val="1"/>
          <w:numId w:val="25"/>
        </w:numPr>
        <w:ind w:left="708" w:right="284" w:hanging="425"/>
        <w:jc w:val="both"/>
        <w:rPr>
          <w:lang w:eastAsia="en-US"/>
        </w:rPr>
      </w:pPr>
      <w:r w:rsidRPr="00BC17AC">
        <w:rPr>
          <w:rtl/>
          <w:lang w:eastAsia="en-US"/>
        </w:rPr>
        <w:t>להצעה</w:t>
      </w:r>
      <w:r w:rsidRPr="00BC17AC">
        <w:rPr>
          <w:rFonts w:hint="cs"/>
          <w:rtl/>
          <w:lang w:eastAsia="en-US"/>
        </w:rPr>
        <w:t xml:space="preserve"> </w:t>
      </w:r>
      <w:r w:rsidRPr="00BC17AC">
        <w:rPr>
          <w:rtl/>
          <w:lang w:eastAsia="en-US"/>
        </w:rPr>
        <w:t>יש לצרף את כל מסמכי ההזמנה שקיבל המציע.</w:t>
      </w:r>
      <w:r w:rsidR="00DA6E57" w:rsidRPr="00BC17AC">
        <w:rPr>
          <w:rFonts w:hint="cs"/>
          <w:rtl/>
          <w:lang w:eastAsia="en-US"/>
        </w:rPr>
        <w:t xml:space="preserve"> </w:t>
      </w:r>
      <w:r w:rsidRPr="00BC17AC">
        <w:rPr>
          <w:rtl/>
          <w:lang w:eastAsia="en-US"/>
        </w:rPr>
        <w:t>מלאים וחתומים כדין בכל המקומות כמו כן יש לצרף חתימה בראשי תיבות על כל עמוד ממסמכי ההזמנה. חתימה כזו תהווה ראיה כי המציע קרא והבין את כל הנאמר במסמכים.</w:t>
      </w:r>
    </w:p>
    <w:p w:rsidR="00BE13A0" w:rsidRPr="00BC17AC" w:rsidRDefault="00730568" w:rsidP="00D84B6B">
      <w:pPr>
        <w:pStyle w:val="af3"/>
        <w:numPr>
          <w:ilvl w:val="1"/>
          <w:numId w:val="25"/>
        </w:numPr>
        <w:ind w:left="708" w:right="284" w:hanging="425"/>
        <w:jc w:val="both"/>
        <w:rPr>
          <w:lang w:eastAsia="en-US"/>
        </w:rPr>
      </w:pPr>
      <w:r w:rsidRPr="00BC17AC">
        <w:rPr>
          <w:lang w:eastAsia="en-US"/>
        </w:rPr>
        <w:t xml:space="preserve"> </w:t>
      </w:r>
      <w:r w:rsidRPr="00BC17AC">
        <w:rPr>
          <w:rtl/>
          <w:lang w:eastAsia="en-US"/>
        </w:rPr>
        <w:t xml:space="preserve">הצעות שלא בהתאם למפרט שבהזמנה זו או שתצורף להן הסתייגות או שינוי יסודי </w:t>
      </w:r>
      <w:r w:rsidRPr="00BC17AC">
        <w:rPr>
          <w:lang w:eastAsia="en-US"/>
        </w:rPr>
        <w:t>–</w:t>
      </w:r>
      <w:r w:rsidRPr="00BC17AC">
        <w:rPr>
          <w:rtl/>
          <w:lang w:eastAsia="en-US"/>
        </w:rPr>
        <w:t>תפסלנה.</w:t>
      </w:r>
    </w:p>
    <w:p w:rsidR="00BE13A0" w:rsidRPr="00BC17AC" w:rsidRDefault="00730568" w:rsidP="00D84B6B">
      <w:pPr>
        <w:pStyle w:val="af3"/>
        <w:numPr>
          <w:ilvl w:val="1"/>
          <w:numId w:val="25"/>
        </w:numPr>
        <w:ind w:left="708" w:right="284" w:hanging="425"/>
        <w:jc w:val="both"/>
        <w:rPr>
          <w:lang w:eastAsia="en-US"/>
        </w:rPr>
      </w:pPr>
      <w:r w:rsidRPr="00BC17AC">
        <w:rPr>
          <w:rFonts w:hint="cs"/>
          <w:rtl/>
          <w:lang w:eastAsia="en-US"/>
        </w:rPr>
        <w:t xml:space="preserve"> </w:t>
      </w:r>
      <w:r w:rsidRPr="00BC17AC">
        <w:rPr>
          <w:rtl/>
          <w:lang w:eastAsia="en-US"/>
        </w:rPr>
        <w:t xml:space="preserve">על המציע לחתום על התחייבות המהווה חלק </w:t>
      </w:r>
      <w:r w:rsidRPr="00BC17AC">
        <w:rPr>
          <w:u w:val="single"/>
          <w:rtl/>
          <w:lang w:eastAsia="en-US"/>
        </w:rPr>
        <w:t>מנספח א</w:t>
      </w:r>
      <w:r w:rsidRPr="00BC17AC">
        <w:rPr>
          <w:rtl/>
          <w:lang w:eastAsia="en-US"/>
        </w:rPr>
        <w:t xml:space="preserve"> ולפיה הצעתו תהיה תקפה לא פחות-</w:t>
      </w:r>
      <w:r w:rsidRPr="00BC17AC">
        <w:rPr>
          <w:lang w:eastAsia="en-US"/>
        </w:rPr>
        <w:t xml:space="preserve"> </w:t>
      </w:r>
      <w:r w:rsidR="0043096C" w:rsidRPr="00BC17AC">
        <w:rPr>
          <w:rFonts w:hint="cs"/>
          <w:rtl/>
          <w:lang w:eastAsia="en-US"/>
        </w:rPr>
        <w:t>90</w:t>
      </w:r>
      <w:r w:rsidRPr="00BC17AC">
        <w:rPr>
          <w:rtl/>
          <w:lang w:eastAsia="en-US"/>
        </w:rPr>
        <w:t xml:space="preserve"> יום מהמועד האחרון להגשת הצעות ואין הוא רשאי לחזור בו מהצעתו למשך תקופה זו.</w:t>
      </w:r>
    </w:p>
    <w:p w:rsidR="00730568" w:rsidRPr="00BC17AC" w:rsidRDefault="00730568" w:rsidP="00D84B6B">
      <w:pPr>
        <w:pStyle w:val="af3"/>
        <w:numPr>
          <w:ilvl w:val="1"/>
          <w:numId w:val="25"/>
        </w:numPr>
        <w:ind w:left="708" w:right="284" w:hanging="425"/>
        <w:jc w:val="both"/>
        <w:rPr>
          <w:lang w:eastAsia="en-US"/>
        </w:rPr>
      </w:pPr>
      <w:r w:rsidRPr="00BC17AC">
        <w:rPr>
          <w:lang w:eastAsia="en-US"/>
        </w:rPr>
        <w:t xml:space="preserve"> </w:t>
      </w:r>
      <w:r w:rsidRPr="00BC17AC">
        <w:rPr>
          <w:rtl/>
          <w:lang w:eastAsia="en-US"/>
        </w:rPr>
        <w:t xml:space="preserve">מציעים </w:t>
      </w:r>
      <w:r w:rsidRPr="00BC17AC">
        <w:rPr>
          <w:rFonts w:hint="cs"/>
          <w:rtl/>
          <w:lang w:eastAsia="en-US"/>
        </w:rPr>
        <w:t>המעונייני</w:t>
      </w:r>
      <w:r w:rsidRPr="00BC17AC">
        <w:rPr>
          <w:rFonts w:hint="eastAsia"/>
          <w:rtl/>
          <w:lang w:eastAsia="en-US"/>
        </w:rPr>
        <w:t>ם</w:t>
      </w:r>
      <w:r w:rsidRPr="00BC17AC">
        <w:rPr>
          <w:rtl/>
          <w:lang w:eastAsia="en-US"/>
        </w:rPr>
        <w:t xml:space="preserve"> בכך, יוכלו לשלוח את הצעתם בדואר, על אחריותם. על המעטפה אין לציין </w:t>
      </w:r>
      <w:r w:rsidR="0015282D" w:rsidRPr="00BC17AC">
        <w:rPr>
          <w:rFonts w:hint="cs"/>
          <w:rtl/>
          <w:lang w:eastAsia="en-US"/>
        </w:rPr>
        <w:t>א</w:t>
      </w:r>
      <w:r w:rsidRPr="00BC17AC">
        <w:rPr>
          <w:rtl/>
          <w:lang w:eastAsia="en-US"/>
        </w:rPr>
        <w:t>ת שם השולח. מעטפות שתגענה עד למועד הקובע  תוכנסנה לתיבת ההצעות.</w:t>
      </w:r>
    </w:p>
    <w:p w:rsidR="00A2423C" w:rsidRPr="00BC17AC" w:rsidRDefault="00A2423C"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D84B6B" w:rsidRPr="00BC17AC" w:rsidRDefault="00D84B6B" w:rsidP="008823AF">
      <w:pPr>
        <w:pStyle w:val="af3"/>
        <w:tabs>
          <w:tab w:val="left" w:pos="709"/>
          <w:tab w:val="left" w:pos="1701"/>
          <w:tab w:val="left" w:pos="2268"/>
          <w:tab w:val="left" w:pos="2835"/>
          <w:tab w:val="left" w:pos="3402"/>
        </w:tabs>
        <w:ind w:left="709"/>
        <w:rPr>
          <w:sz w:val="24"/>
          <w:rtl/>
          <w:lang w:eastAsia="en-US"/>
        </w:rPr>
      </w:pPr>
    </w:p>
    <w:p w:rsidR="00730568" w:rsidRPr="00BC17AC" w:rsidRDefault="00730568" w:rsidP="00F02499">
      <w:pPr>
        <w:numPr>
          <w:ilvl w:val="0"/>
          <w:numId w:val="3"/>
        </w:numPr>
        <w:tabs>
          <w:tab w:val="clear" w:pos="360"/>
          <w:tab w:val="num" w:pos="-1"/>
          <w:tab w:val="num" w:pos="283"/>
          <w:tab w:val="left" w:pos="567"/>
          <w:tab w:val="left" w:pos="9751"/>
        </w:tabs>
        <w:ind w:left="566" w:right="0" w:hanging="566"/>
        <w:rPr>
          <w:b/>
          <w:bCs/>
          <w:rtl/>
          <w:lang w:eastAsia="en-US"/>
        </w:rPr>
      </w:pPr>
      <w:r w:rsidRPr="00BC17AC">
        <w:rPr>
          <w:b/>
          <w:bCs/>
          <w:u w:val="single"/>
          <w:rtl/>
          <w:lang w:eastAsia="en-US"/>
        </w:rPr>
        <w:lastRenderedPageBreak/>
        <w:t>אמות המידה לבחירת המציע</w:t>
      </w:r>
      <w:r w:rsidRPr="00BC17AC">
        <w:rPr>
          <w:b/>
          <w:bCs/>
          <w:rtl/>
          <w:lang w:eastAsia="en-US"/>
        </w:rPr>
        <w:t xml:space="preserve"> </w:t>
      </w:r>
    </w:p>
    <w:p w:rsidR="00730568" w:rsidRPr="00BC17AC" w:rsidRDefault="00730568" w:rsidP="008823AF">
      <w:pPr>
        <w:pStyle w:val="af3"/>
        <w:tabs>
          <w:tab w:val="left" w:pos="709"/>
          <w:tab w:val="left" w:pos="1701"/>
          <w:tab w:val="left" w:pos="2268"/>
          <w:tab w:val="left" w:pos="2835"/>
          <w:tab w:val="left" w:pos="3402"/>
        </w:tabs>
        <w:ind w:left="709"/>
        <w:rPr>
          <w:sz w:val="16"/>
          <w:szCs w:val="16"/>
          <w:rtl/>
          <w:lang w:eastAsia="en-US"/>
        </w:rPr>
      </w:pPr>
    </w:p>
    <w:p w:rsidR="0082007E" w:rsidRPr="00BC17AC" w:rsidRDefault="0082007E" w:rsidP="00D84B6B">
      <w:pPr>
        <w:pStyle w:val="af3"/>
        <w:numPr>
          <w:ilvl w:val="1"/>
          <w:numId w:val="33"/>
        </w:numPr>
        <w:tabs>
          <w:tab w:val="left" w:pos="709"/>
          <w:tab w:val="left" w:pos="1701"/>
          <w:tab w:val="left" w:pos="2268"/>
          <w:tab w:val="left" w:pos="2835"/>
          <w:tab w:val="left" w:pos="3402"/>
        </w:tabs>
        <w:ind w:left="708" w:hanging="425"/>
        <w:rPr>
          <w:lang w:eastAsia="en-US"/>
        </w:rPr>
      </w:pPr>
      <w:r w:rsidRPr="00BC17AC">
        <w:rPr>
          <w:rtl/>
          <w:lang w:eastAsia="en-US"/>
        </w:rPr>
        <w:t xml:space="preserve">אנו מביאים לידיעת המשתתפים במכרז כי ועדת  המכרזים </w:t>
      </w:r>
      <w:r w:rsidRPr="00BC17AC">
        <w:rPr>
          <w:rFonts w:hint="cs"/>
          <w:rtl/>
          <w:lang w:eastAsia="en-US"/>
        </w:rPr>
        <w:t xml:space="preserve">תבחר </w:t>
      </w:r>
      <w:r w:rsidR="00220398" w:rsidRPr="00BC17AC">
        <w:rPr>
          <w:rFonts w:hint="cs"/>
          <w:rtl/>
          <w:lang w:eastAsia="en-US"/>
        </w:rPr>
        <w:t xml:space="preserve">ב- 10 ספקים שעמדו בתנאי הסף וקיבלו את הניקוד הגבוה </w:t>
      </w:r>
      <w:r w:rsidRPr="00BC17AC">
        <w:rPr>
          <w:rtl/>
          <w:lang w:eastAsia="en-US"/>
        </w:rPr>
        <w:t xml:space="preserve">עפ"י </w:t>
      </w:r>
      <w:r w:rsidRPr="00BC17AC">
        <w:rPr>
          <w:rFonts w:hint="cs"/>
          <w:rtl/>
          <w:lang w:eastAsia="en-US"/>
        </w:rPr>
        <w:t>אמ</w:t>
      </w:r>
      <w:r w:rsidR="00220398" w:rsidRPr="00BC17AC">
        <w:rPr>
          <w:rFonts w:hint="cs"/>
          <w:rtl/>
          <w:lang w:eastAsia="en-US"/>
        </w:rPr>
        <w:t>ו</w:t>
      </w:r>
      <w:r w:rsidRPr="00BC17AC">
        <w:rPr>
          <w:rFonts w:hint="cs"/>
          <w:rtl/>
          <w:lang w:eastAsia="en-US"/>
        </w:rPr>
        <w:t>ת המידה הבא</w:t>
      </w:r>
      <w:r w:rsidR="00220398" w:rsidRPr="00BC17AC">
        <w:rPr>
          <w:rFonts w:hint="cs"/>
          <w:rtl/>
          <w:lang w:eastAsia="en-US"/>
        </w:rPr>
        <w:t>ות</w:t>
      </w:r>
      <w:r w:rsidRPr="00BC17AC">
        <w:rPr>
          <w:rtl/>
          <w:lang w:eastAsia="en-US"/>
        </w:rPr>
        <w:t>:</w:t>
      </w:r>
    </w:p>
    <w:p w:rsidR="00F42D47" w:rsidRPr="00BC17AC" w:rsidRDefault="00F42D47" w:rsidP="00220398">
      <w:pPr>
        <w:pStyle w:val="af3"/>
        <w:tabs>
          <w:tab w:val="left" w:pos="709"/>
          <w:tab w:val="left" w:pos="1701"/>
          <w:tab w:val="left" w:pos="2268"/>
          <w:tab w:val="left" w:pos="2835"/>
          <w:tab w:val="left" w:pos="3402"/>
        </w:tabs>
        <w:ind w:left="709"/>
        <w:rPr>
          <w:sz w:val="16"/>
          <w:szCs w:val="16"/>
          <w:lang w:eastAsia="en-US"/>
        </w:rPr>
      </w:pPr>
    </w:p>
    <w:p w:rsidR="00730568" w:rsidRPr="00BC17AC" w:rsidRDefault="00C50F83" w:rsidP="00F749D7">
      <w:pPr>
        <w:pStyle w:val="af3"/>
        <w:numPr>
          <w:ilvl w:val="1"/>
          <w:numId w:val="34"/>
        </w:numPr>
        <w:tabs>
          <w:tab w:val="left" w:pos="567"/>
          <w:tab w:val="left" w:pos="1134"/>
          <w:tab w:val="left" w:pos="2268"/>
          <w:tab w:val="left" w:pos="2835"/>
          <w:tab w:val="left" w:pos="3402"/>
        </w:tabs>
        <w:ind w:right="360" w:hanging="1085"/>
        <w:rPr>
          <w:lang w:eastAsia="en-US"/>
        </w:rPr>
      </w:pPr>
      <w:r w:rsidRPr="00BC17AC">
        <w:rPr>
          <w:rFonts w:hint="cs"/>
          <w:u w:val="single"/>
          <w:rtl/>
          <w:lang w:eastAsia="en-US"/>
        </w:rPr>
        <w:t xml:space="preserve">ניסיון באספקת מוצרים למוסדות </w:t>
      </w:r>
      <w:r w:rsidR="00F749D7" w:rsidRPr="00BC17AC">
        <w:rPr>
          <w:rFonts w:hint="cs"/>
          <w:u w:val="single"/>
          <w:rtl/>
          <w:lang w:eastAsia="en-US"/>
        </w:rPr>
        <w:t>ציבורים</w:t>
      </w:r>
      <w:r w:rsidR="00730568" w:rsidRPr="00BC17AC">
        <w:rPr>
          <w:rtl/>
          <w:lang w:eastAsia="en-US"/>
        </w:rPr>
        <w:t xml:space="preserve">  </w:t>
      </w:r>
      <w:r w:rsidR="00730568" w:rsidRPr="00BC17AC">
        <w:rPr>
          <w:lang w:eastAsia="en-US"/>
        </w:rPr>
        <w:t>–</w:t>
      </w:r>
      <w:r w:rsidR="00730568" w:rsidRPr="00BC17AC">
        <w:rPr>
          <w:rtl/>
          <w:lang w:eastAsia="en-US"/>
        </w:rPr>
        <w:t xml:space="preserve"> </w:t>
      </w:r>
      <w:r w:rsidRPr="00BC17AC">
        <w:rPr>
          <w:rFonts w:hint="cs"/>
          <w:rtl/>
          <w:lang w:eastAsia="en-US"/>
        </w:rPr>
        <w:t>2</w:t>
      </w:r>
      <w:r w:rsidR="00F42D47" w:rsidRPr="00BC17AC">
        <w:rPr>
          <w:rFonts w:hint="cs"/>
          <w:rtl/>
          <w:lang w:eastAsia="en-US"/>
        </w:rPr>
        <w:t>5</w:t>
      </w:r>
      <w:r w:rsidR="00730568" w:rsidRPr="00BC17AC">
        <w:rPr>
          <w:rtl/>
          <w:lang w:eastAsia="en-US"/>
        </w:rPr>
        <w:t>%.</w:t>
      </w:r>
    </w:p>
    <w:p w:rsidR="00C50F83" w:rsidRPr="00BC17AC" w:rsidRDefault="00C50F83" w:rsidP="00DA768B">
      <w:pPr>
        <w:pStyle w:val="af3"/>
        <w:tabs>
          <w:tab w:val="left" w:pos="709"/>
          <w:tab w:val="left" w:pos="1701"/>
          <w:tab w:val="left" w:pos="2268"/>
          <w:tab w:val="left" w:pos="2835"/>
          <w:tab w:val="left" w:pos="3402"/>
        </w:tabs>
        <w:ind w:left="709"/>
        <w:rPr>
          <w:sz w:val="16"/>
          <w:szCs w:val="16"/>
          <w:rtl/>
          <w:lang w:eastAsia="en-US"/>
        </w:rPr>
      </w:pPr>
    </w:p>
    <w:tbl>
      <w:tblPr>
        <w:bidiVisual/>
        <w:tblW w:w="3516"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851"/>
      </w:tblGrid>
      <w:tr w:rsidR="00BC17AC" w:rsidRPr="00BC17AC" w:rsidTr="007B434D">
        <w:tc>
          <w:tcPr>
            <w:tcW w:w="2665" w:type="dxa"/>
            <w:vAlign w:val="center"/>
          </w:tcPr>
          <w:p w:rsidR="00C50F83" w:rsidRPr="00BC17AC" w:rsidRDefault="00C50F83" w:rsidP="00A352B6">
            <w:pPr>
              <w:pStyle w:val="af1"/>
              <w:ind w:left="0"/>
              <w:rPr>
                <w:b/>
                <w:bCs/>
                <w:rtl/>
                <w:lang w:eastAsia="en-US"/>
              </w:rPr>
            </w:pPr>
            <w:r w:rsidRPr="00BC17AC">
              <w:rPr>
                <w:rFonts w:hint="cs"/>
                <w:b/>
                <w:bCs/>
                <w:rtl/>
                <w:lang w:eastAsia="en-US"/>
              </w:rPr>
              <w:t xml:space="preserve">ניסיון באספקת מוצרים למוסדות </w:t>
            </w:r>
            <w:r w:rsidR="00A352B6" w:rsidRPr="00BC17AC">
              <w:rPr>
                <w:rFonts w:hint="cs"/>
                <w:b/>
                <w:bCs/>
                <w:rtl/>
                <w:lang w:eastAsia="en-US"/>
              </w:rPr>
              <w:t>ציבורים</w:t>
            </w:r>
          </w:p>
        </w:tc>
        <w:tc>
          <w:tcPr>
            <w:tcW w:w="851" w:type="dxa"/>
            <w:tcBorders>
              <w:right w:val="single" w:sz="4" w:space="0" w:color="auto"/>
            </w:tcBorders>
            <w:vAlign w:val="center"/>
          </w:tcPr>
          <w:p w:rsidR="00C50F83" w:rsidRPr="00BC17AC" w:rsidRDefault="00C50F83" w:rsidP="00661CF5">
            <w:pPr>
              <w:pStyle w:val="af1"/>
              <w:ind w:left="0"/>
              <w:rPr>
                <w:b/>
                <w:bCs/>
                <w:lang w:eastAsia="en-US"/>
              </w:rPr>
            </w:pPr>
            <w:r w:rsidRPr="00BC17AC">
              <w:rPr>
                <w:rFonts w:hint="cs"/>
                <w:b/>
                <w:bCs/>
                <w:rtl/>
                <w:lang w:eastAsia="en-US"/>
              </w:rPr>
              <w:t>ניקוד ב- %</w:t>
            </w:r>
          </w:p>
        </w:tc>
      </w:tr>
      <w:tr w:rsidR="00BC17AC" w:rsidRPr="00BC17AC" w:rsidTr="007B434D">
        <w:tc>
          <w:tcPr>
            <w:tcW w:w="2665" w:type="dxa"/>
            <w:vAlign w:val="center"/>
          </w:tcPr>
          <w:p w:rsidR="00C50F83" w:rsidRPr="00BC17AC" w:rsidRDefault="00C50F83" w:rsidP="00C50F83">
            <w:pPr>
              <w:pStyle w:val="af1"/>
              <w:ind w:left="0"/>
              <w:rPr>
                <w:rtl/>
                <w:lang w:eastAsia="en-US"/>
              </w:rPr>
            </w:pPr>
            <w:r w:rsidRPr="00BC17AC">
              <w:rPr>
                <w:rFonts w:hint="cs"/>
                <w:rtl/>
                <w:lang w:eastAsia="en-US"/>
              </w:rPr>
              <w:t>אספקה ל- 5 מוסדות ומעלה</w:t>
            </w:r>
          </w:p>
        </w:tc>
        <w:tc>
          <w:tcPr>
            <w:tcW w:w="851" w:type="dxa"/>
            <w:tcBorders>
              <w:right w:val="single" w:sz="4" w:space="0" w:color="auto"/>
            </w:tcBorders>
            <w:vAlign w:val="center"/>
          </w:tcPr>
          <w:p w:rsidR="00C50F83" w:rsidRPr="00BC17AC" w:rsidRDefault="00F42D47" w:rsidP="00661CF5">
            <w:pPr>
              <w:pStyle w:val="af1"/>
              <w:ind w:left="0"/>
              <w:jc w:val="center"/>
              <w:rPr>
                <w:rtl/>
                <w:lang w:eastAsia="en-US"/>
              </w:rPr>
            </w:pPr>
            <w:r w:rsidRPr="00BC17AC">
              <w:rPr>
                <w:rFonts w:hint="cs"/>
                <w:rtl/>
                <w:lang w:eastAsia="en-US"/>
              </w:rPr>
              <w:t>25</w:t>
            </w:r>
            <w:r w:rsidR="00C50F83" w:rsidRPr="00BC17AC">
              <w:rPr>
                <w:rFonts w:hint="cs"/>
                <w:rtl/>
                <w:lang w:eastAsia="en-US"/>
              </w:rPr>
              <w:t>%</w:t>
            </w:r>
          </w:p>
        </w:tc>
      </w:tr>
      <w:tr w:rsidR="00BC17AC" w:rsidRPr="00BC17AC" w:rsidTr="007B434D">
        <w:tc>
          <w:tcPr>
            <w:tcW w:w="2665" w:type="dxa"/>
            <w:vAlign w:val="center"/>
          </w:tcPr>
          <w:p w:rsidR="00C50F83" w:rsidRPr="00BC17AC" w:rsidRDefault="00C50F83" w:rsidP="00C50F83">
            <w:pPr>
              <w:pStyle w:val="af1"/>
              <w:ind w:left="0"/>
              <w:rPr>
                <w:rtl/>
                <w:lang w:eastAsia="en-US"/>
              </w:rPr>
            </w:pPr>
            <w:r w:rsidRPr="00BC17AC">
              <w:rPr>
                <w:rFonts w:hint="cs"/>
                <w:rtl/>
                <w:lang w:eastAsia="en-US"/>
              </w:rPr>
              <w:t xml:space="preserve">אספקה ל- 4 מוסדות </w:t>
            </w:r>
          </w:p>
        </w:tc>
        <w:tc>
          <w:tcPr>
            <w:tcW w:w="851" w:type="dxa"/>
            <w:tcBorders>
              <w:right w:val="single" w:sz="4" w:space="0" w:color="auto"/>
            </w:tcBorders>
            <w:vAlign w:val="center"/>
          </w:tcPr>
          <w:p w:rsidR="00C50F83" w:rsidRPr="00BC17AC" w:rsidRDefault="00F42D47" w:rsidP="00661CF5">
            <w:pPr>
              <w:pStyle w:val="af1"/>
              <w:ind w:left="0"/>
              <w:jc w:val="center"/>
              <w:rPr>
                <w:rtl/>
                <w:lang w:eastAsia="en-US"/>
              </w:rPr>
            </w:pPr>
            <w:r w:rsidRPr="00BC17AC">
              <w:rPr>
                <w:rFonts w:hint="cs"/>
                <w:rtl/>
                <w:lang w:eastAsia="en-US"/>
              </w:rPr>
              <w:t>20</w:t>
            </w:r>
            <w:r w:rsidR="00C50F83" w:rsidRPr="00BC17AC">
              <w:rPr>
                <w:rFonts w:hint="cs"/>
                <w:rtl/>
                <w:lang w:eastAsia="en-US"/>
              </w:rPr>
              <w:t>%</w:t>
            </w:r>
          </w:p>
        </w:tc>
      </w:tr>
      <w:tr w:rsidR="00BC17AC" w:rsidRPr="00BC17AC" w:rsidTr="007B434D">
        <w:tc>
          <w:tcPr>
            <w:tcW w:w="2665" w:type="dxa"/>
            <w:vAlign w:val="center"/>
          </w:tcPr>
          <w:p w:rsidR="00C50F83" w:rsidRPr="00BC17AC" w:rsidRDefault="00C50F83" w:rsidP="00C50F83">
            <w:pPr>
              <w:pStyle w:val="af1"/>
              <w:ind w:left="0"/>
              <w:rPr>
                <w:rtl/>
                <w:lang w:eastAsia="en-US"/>
              </w:rPr>
            </w:pPr>
            <w:r w:rsidRPr="00BC17AC">
              <w:rPr>
                <w:rFonts w:hint="cs"/>
                <w:rtl/>
                <w:lang w:eastAsia="en-US"/>
              </w:rPr>
              <w:t>אספקה ל- 3 מוסדות</w:t>
            </w:r>
          </w:p>
        </w:tc>
        <w:tc>
          <w:tcPr>
            <w:tcW w:w="851" w:type="dxa"/>
            <w:tcBorders>
              <w:right w:val="single" w:sz="4" w:space="0" w:color="auto"/>
            </w:tcBorders>
            <w:vAlign w:val="center"/>
          </w:tcPr>
          <w:p w:rsidR="00C50F83" w:rsidRPr="00BC17AC" w:rsidRDefault="00F42D47" w:rsidP="00661CF5">
            <w:pPr>
              <w:pStyle w:val="af1"/>
              <w:ind w:left="0"/>
              <w:jc w:val="center"/>
              <w:rPr>
                <w:lang w:eastAsia="en-US"/>
              </w:rPr>
            </w:pPr>
            <w:r w:rsidRPr="00BC17AC">
              <w:rPr>
                <w:rFonts w:hint="cs"/>
                <w:rtl/>
                <w:lang w:eastAsia="en-US"/>
              </w:rPr>
              <w:t>15</w:t>
            </w:r>
            <w:r w:rsidR="00C50F83" w:rsidRPr="00BC17AC">
              <w:rPr>
                <w:rFonts w:hint="cs"/>
                <w:rtl/>
                <w:lang w:eastAsia="en-US"/>
              </w:rPr>
              <w:t>%</w:t>
            </w:r>
          </w:p>
        </w:tc>
      </w:tr>
      <w:tr w:rsidR="00BC17AC" w:rsidRPr="00BC17AC" w:rsidTr="007B434D">
        <w:tc>
          <w:tcPr>
            <w:tcW w:w="2665" w:type="dxa"/>
            <w:vAlign w:val="center"/>
          </w:tcPr>
          <w:p w:rsidR="00C50F83" w:rsidRPr="00BC17AC" w:rsidRDefault="00C50F83" w:rsidP="00C50F83">
            <w:pPr>
              <w:pStyle w:val="af1"/>
              <w:ind w:left="0"/>
              <w:rPr>
                <w:rtl/>
                <w:lang w:eastAsia="en-US"/>
              </w:rPr>
            </w:pPr>
            <w:r w:rsidRPr="00BC17AC">
              <w:rPr>
                <w:rFonts w:hint="cs"/>
                <w:rtl/>
                <w:lang w:eastAsia="en-US"/>
              </w:rPr>
              <w:t>אספקה ל- 2 מוסדות</w:t>
            </w:r>
          </w:p>
        </w:tc>
        <w:tc>
          <w:tcPr>
            <w:tcW w:w="851" w:type="dxa"/>
            <w:tcBorders>
              <w:right w:val="single" w:sz="4" w:space="0" w:color="auto"/>
            </w:tcBorders>
            <w:vAlign w:val="center"/>
          </w:tcPr>
          <w:p w:rsidR="00C50F83" w:rsidRPr="00BC17AC" w:rsidRDefault="00F42D47" w:rsidP="00661CF5">
            <w:pPr>
              <w:pStyle w:val="af1"/>
              <w:ind w:left="0"/>
              <w:jc w:val="center"/>
              <w:rPr>
                <w:lang w:eastAsia="en-US"/>
              </w:rPr>
            </w:pPr>
            <w:r w:rsidRPr="00BC17AC">
              <w:rPr>
                <w:rFonts w:hint="cs"/>
                <w:rtl/>
                <w:lang w:eastAsia="en-US"/>
              </w:rPr>
              <w:t>10</w:t>
            </w:r>
            <w:r w:rsidR="00C50F83" w:rsidRPr="00BC17AC">
              <w:rPr>
                <w:rFonts w:hint="cs"/>
                <w:rtl/>
                <w:lang w:eastAsia="en-US"/>
              </w:rPr>
              <w:t>%</w:t>
            </w:r>
          </w:p>
        </w:tc>
      </w:tr>
      <w:tr w:rsidR="00C50F83" w:rsidRPr="00BC17AC" w:rsidTr="007B434D">
        <w:tc>
          <w:tcPr>
            <w:tcW w:w="2665" w:type="dxa"/>
            <w:vAlign w:val="center"/>
          </w:tcPr>
          <w:p w:rsidR="00C50F83" w:rsidRPr="00BC17AC" w:rsidRDefault="00C50F83" w:rsidP="00661CF5">
            <w:pPr>
              <w:pStyle w:val="af1"/>
              <w:ind w:left="0"/>
              <w:rPr>
                <w:rtl/>
                <w:lang w:eastAsia="en-US"/>
              </w:rPr>
            </w:pPr>
            <w:r w:rsidRPr="00BC17AC">
              <w:rPr>
                <w:rFonts w:hint="cs"/>
                <w:rtl/>
                <w:lang w:eastAsia="en-US"/>
              </w:rPr>
              <w:t>אספקה למוסד אחד</w:t>
            </w:r>
          </w:p>
        </w:tc>
        <w:tc>
          <w:tcPr>
            <w:tcW w:w="851" w:type="dxa"/>
            <w:tcBorders>
              <w:right w:val="single" w:sz="4" w:space="0" w:color="auto"/>
            </w:tcBorders>
            <w:vAlign w:val="center"/>
          </w:tcPr>
          <w:p w:rsidR="00C50F83" w:rsidRPr="00BC17AC" w:rsidRDefault="00F42D47" w:rsidP="00661CF5">
            <w:pPr>
              <w:pStyle w:val="af1"/>
              <w:ind w:left="0"/>
              <w:jc w:val="center"/>
              <w:rPr>
                <w:lang w:eastAsia="en-US"/>
              </w:rPr>
            </w:pPr>
            <w:r w:rsidRPr="00BC17AC">
              <w:rPr>
                <w:rFonts w:hint="cs"/>
                <w:rtl/>
                <w:lang w:eastAsia="en-US"/>
              </w:rPr>
              <w:t>5</w:t>
            </w:r>
            <w:r w:rsidR="00C50F83" w:rsidRPr="00BC17AC">
              <w:rPr>
                <w:rFonts w:hint="cs"/>
                <w:rtl/>
                <w:lang w:eastAsia="en-US"/>
              </w:rPr>
              <w:t>%</w:t>
            </w:r>
          </w:p>
        </w:tc>
      </w:tr>
    </w:tbl>
    <w:p w:rsidR="004A1D7F" w:rsidRPr="00BC17AC" w:rsidRDefault="004A1D7F" w:rsidP="00DA768B">
      <w:pPr>
        <w:pStyle w:val="af3"/>
        <w:tabs>
          <w:tab w:val="left" w:pos="709"/>
          <w:tab w:val="left" w:pos="1701"/>
          <w:tab w:val="left" w:pos="2268"/>
          <w:tab w:val="left" w:pos="2835"/>
          <w:tab w:val="left" w:pos="3402"/>
        </w:tabs>
        <w:ind w:left="709"/>
        <w:rPr>
          <w:sz w:val="16"/>
          <w:szCs w:val="16"/>
          <w:lang w:eastAsia="en-US"/>
        </w:rPr>
      </w:pPr>
    </w:p>
    <w:p w:rsidR="00F42D47" w:rsidRPr="00BC17AC" w:rsidRDefault="00F42D47" w:rsidP="00F749D7">
      <w:pPr>
        <w:pStyle w:val="af3"/>
        <w:numPr>
          <w:ilvl w:val="1"/>
          <w:numId w:val="34"/>
        </w:numPr>
        <w:tabs>
          <w:tab w:val="left" w:pos="567"/>
          <w:tab w:val="left" w:pos="1134"/>
          <w:tab w:val="left" w:pos="2268"/>
          <w:tab w:val="left" w:pos="2835"/>
          <w:tab w:val="left" w:pos="3402"/>
        </w:tabs>
        <w:ind w:right="360" w:hanging="1085"/>
        <w:rPr>
          <w:lang w:eastAsia="en-US"/>
        </w:rPr>
      </w:pPr>
      <w:r w:rsidRPr="00BC17AC">
        <w:rPr>
          <w:rFonts w:hint="cs"/>
          <w:u w:val="single"/>
          <w:rtl/>
          <w:lang w:eastAsia="en-US"/>
        </w:rPr>
        <w:t xml:space="preserve">שנות ניסיון באספקת מוצרים למוסדות </w:t>
      </w:r>
      <w:r w:rsidR="00F749D7" w:rsidRPr="00BC17AC">
        <w:rPr>
          <w:rFonts w:hint="cs"/>
          <w:u w:val="single"/>
          <w:rtl/>
          <w:lang w:eastAsia="en-US"/>
        </w:rPr>
        <w:t>ציבורים</w:t>
      </w:r>
      <w:r w:rsidR="00F749D7" w:rsidRPr="00BC17AC">
        <w:rPr>
          <w:rtl/>
          <w:lang w:eastAsia="en-US"/>
        </w:rPr>
        <w:t xml:space="preserve">  </w:t>
      </w:r>
      <w:r w:rsidRPr="00BC17AC">
        <w:rPr>
          <w:lang w:eastAsia="en-US"/>
        </w:rPr>
        <w:t>–</w:t>
      </w:r>
      <w:r w:rsidRPr="00BC17AC">
        <w:rPr>
          <w:rtl/>
          <w:lang w:eastAsia="en-US"/>
        </w:rPr>
        <w:t xml:space="preserve"> </w:t>
      </w:r>
      <w:r w:rsidRPr="00BC17AC">
        <w:rPr>
          <w:rFonts w:hint="cs"/>
          <w:rtl/>
          <w:lang w:eastAsia="en-US"/>
        </w:rPr>
        <w:t>25</w:t>
      </w:r>
      <w:r w:rsidRPr="00BC17AC">
        <w:rPr>
          <w:rtl/>
          <w:lang w:eastAsia="en-US"/>
        </w:rPr>
        <w:t>%.</w:t>
      </w:r>
    </w:p>
    <w:p w:rsidR="00F42D47" w:rsidRPr="00BC17AC" w:rsidRDefault="00F42D47" w:rsidP="00DA768B">
      <w:pPr>
        <w:pStyle w:val="af3"/>
        <w:tabs>
          <w:tab w:val="left" w:pos="709"/>
          <w:tab w:val="left" w:pos="1701"/>
          <w:tab w:val="left" w:pos="2268"/>
          <w:tab w:val="left" w:pos="2835"/>
          <w:tab w:val="left" w:pos="3402"/>
        </w:tabs>
        <w:ind w:left="709"/>
        <w:rPr>
          <w:sz w:val="16"/>
          <w:szCs w:val="16"/>
          <w:rtl/>
          <w:lang w:eastAsia="en-US"/>
        </w:rPr>
      </w:pPr>
    </w:p>
    <w:tbl>
      <w:tblPr>
        <w:bidiVisual/>
        <w:tblW w:w="3516"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851"/>
      </w:tblGrid>
      <w:tr w:rsidR="00BC17AC" w:rsidRPr="00BC17AC" w:rsidTr="00375312">
        <w:tc>
          <w:tcPr>
            <w:tcW w:w="2665" w:type="dxa"/>
            <w:vAlign w:val="center"/>
          </w:tcPr>
          <w:p w:rsidR="00F42D47" w:rsidRPr="00BC17AC" w:rsidRDefault="00F42D47" w:rsidP="00A352B6">
            <w:pPr>
              <w:pStyle w:val="af1"/>
              <w:ind w:left="0"/>
              <w:rPr>
                <w:b/>
                <w:bCs/>
                <w:rtl/>
                <w:lang w:eastAsia="en-US"/>
              </w:rPr>
            </w:pPr>
            <w:r w:rsidRPr="00BC17AC">
              <w:rPr>
                <w:rFonts w:hint="cs"/>
                <w:b/>
                <w:bCs/>
                <w:rtl/>
                <w:lang w:eastAsia="en-US"/>
              </w:rPr>
              <w:t xml:space="preserve">ניסיון באספקת מוצרים למוסדות </w:t>
            </w:r>
            <w:r w:rsidR="00A352B6" w:rsidRPr="00BC17AC">
              <w:rPr>
                <w:rFonts w:hint="cs"/>
                <w:b/>
                <w:bCs/>
                <w:rtl/>
                <w:lang w:eastAsia="en-US"/>
              </w:rPr>
              <w:t>ציבורים</w:t>
            </w:r>
          </w:p>
        </w:tc>
        <w:tc>
          <w:tcPr>
            <w:tcW w:w="851" w:type="dxa"/>
            <w:tcBorders>
              <w:right w:val="single" w:sz="4" w:space="0" w:color="auto"/>
            </w:tcBorders>
            <w:vAlign w:val="center"/>
          </w:tcPr>
          <w:p w:rsidR="00F42D47" w:rsidRPr="00BC17AC" w:rsidRDefault="00F42D47" w:rsidP="00375312">
            <w:pPr>
              <w:pStyle w:val="af1"/>
              <w:ind w:left="0"/>
              <w:rPr>
                <w:b/>
                <w:bCs/>
                <w:lang w:eastAsia="en-US"/>
              </w:rPr>
            </w:pPr>
            <w:r w:rsidRPr="00BC17AC">
              <w:rPr>
                <w:rFonts w:hint="cs"/>
                <w:b/>
                <w:bCs/>
                <w:rtl/>
                <w:lang w:eastAsia="en-US"/>
              </w:rPr>
              <w:t>ניקוד ב- %</w:t>
            </w:r>
          </w:p>
        </w:tc>
      </w:tr>
      <w:tr w:rsidR="00BC17AC" w:rsidRPr="00BC17AC" w:rsidTr="00375312">
        <w:tc>
          <w:tcPr>
            <w:tcW w:w="2665" w:type="dxa"/>
            <w:vAlign w:val="center"/>
          </w:tcPr>
          <w:p w:rsidR="00F42D47" w:rsidRPr="00BC17AC" w:rsidRDefault="00F42D47" w:rsidP="00375312">
            <w:pPr>
              <w:pStyle w:val="af1"/>
              <w:ind w:left="0"/>
              <w:rPr>
                <w:rtl/>
                <w:lang w:eastAsia="en-US"/>
              </w:rPr>
            </w:pPr>
            <w:r w:rsidRPr="00BC17AC">
              <w:rPr>
                <w:rFonts w:hint="cs"/>
                <w:rtl/>
                <w:lang w:eastAsia="en-US"/>
              </w:rPr>
              <w:t>6 שנים ומעלה.</w:t>
            </w:r>
          </w:p>
        </w:tc>
        <w:tc>
          <w:tcPr>
            <w:tcW w:w="851" w:type="dxa"/>
            <w:tcBorders>
              <w:right w:val="single" w:sz="4" w:space="0" w:color="auto"/>
            </w:tcBorders>
            <w:vAlign w:val="center"/>
          </w:tcPr>
          <w:p w:rsidR="00F42D47" w:rsidRPr="00BC17AC" w:rsidRDefault="00F42D47" w:rsidP="00375312">
            <w:pPr>
              <w:pStyle w:val="af1"/>
              <w:ind w:left="0"/>
              <w:jc w:val="center"/>
              <w:rPr>
                <w:rtl/>
                <w:lang w:eastAsia="en-US"/>
              </w:rPr>
            </w:pPr>
            <w:r w:rsidRPr="00BC17AC">
              <w:rPr>
                <w:rFonts w:hint="cs"/>
                <w:rtl/>
                <w:lang w:eastAsia="en-US"/>
              </w:rPr>
              <w:t>25%</w:t>
            </w:r>
          </w:p>
        </w:tc>
      </w:tr>
      <w:tr w:rsidR="00BC17AC" w:rsidRPr="00BC17AC" w:rsidTr="00375312">
        <w:tc>
          <w:tcPr>
            <w:tcW w:w="2665" w:type="dxa"/>
            <w:vAlign w:val="center"/>
          </w:tcPr>
          <w:p w:rsidR="00F42D47" w:rsidRPr="00BC17AC" w:rsidRDefault="00F42D47" w:rsidP="00375312">
            <w:pPr>
              <w:pStyle w:val="af1"/>
              <w:ind w:left="0"/>
              <w:rPr>
                <w:rtl/>
                <w:lang w:eastAsia="en-US"/>
              </w:rPr>
            </w:pPr>
            <w:r w:rsidRPr="00BC17AC">
              <w:rPr>
                <w:rFonts w:hint="cs"/>
                <w:rtl/>
                <w:lang w:eastAsia="en-US"/>
              </w:rPr>
              <w:t>5 שנים ומעלה</w:t>
            </w:r>
          </w:p>
        </w:tc>
        <w:tc>
          <w:tcPr>
            <w:tcW w:w="851" w:type="dxa"/>
            <w:tcBorders>
              <w:right w:val="single" w:sz="4" w:space="0" w:color="auto"/>
            </w:tcBorders>
            <w:vAlign w:val="center"/>
          </w:tcPr>
          <w:p w:rsidR="00F42D47" w:rsidRPr="00BC17AC" w:rsidRDefault="00F42D47" w:rsidP="00375312">
            <w:pPr>
              <w:pStyle w:val="af1"/>
              <w:ind w:left="0"/>
              <w:jc w:val="center"/>
              <w:rPr>
                <w:rtl/>
                <w:lang w:eastAsia="en-US"/>
              </w:rPr>
            </w:pPr>
            <w:r w:rsidRPr="00BC17AC">
              <w:rPr>
                <w:rFonts w:hint="cs"/>
                <w:rtl/>
                <w:lang w:eastAsia="en-US"/>
              </w:rPr>
              <w:t>20%</w:t>
            </w:r>
          </w:p>
        </w:tc>
      </w:tr>
      <w:tr w:rsidR="00BC17AC" w:rsidRPr="00BC17AC" w:rsidTr="00375312">
        <w:tc>
          <w:tcPr>
            <w:tcW w:w="2665" w:type="dxa"/>
            <w:vAlign w:val="center"/>
          </w:tcPr>
          <w:p w:rsidR="00F42D47" w:rsidRPr="00BC17AC" w:rsidRDefault="00F42D47" w:rsidP="00375312">
            <w:pPr>
              <w:pStyle w:val="af1"/>
              <w:ind w:left="0"/>
              <w:rPr>
                <w:rtl/>
                <w:lang w:eastAsia="en-US"/>
              </w:rPr>
            </w:pPr>
            <w:r w:rsidRPr="00BC17AC">
              <w:rPr>
                <w:rFonts w:hint="cs"/>
                <w:rtl/>
                <w:lang w:eastAsia="en-US"/>
              </w:rPr>
              <w:t>4 שנים ומעלה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15%</w:t>
            </w:r>
          </w:p>
        </w:tc>
      </w:tr>
      <w:tr w:rsidR="00BC17AC" w:rsidRPr="00BC17AC" w:rsidTr="00375312">
        <w:tc>
          <w:tcPr>
            <w:tcW w:w="2665" w:type="dxa"/>
            <w:vAlign w:val="center"/>
          </w:tcPr>
          <w:p w:rsidR="00F42D47" w:rsidRPr="00BC17AC" w:rsidRDefault="00F42D47" w:rsidP="00375312">
            <w:pPr>
              <w:pStyle w:val="af1"/>
              <w:ind w:left="0"/>
              <w:rPr>
                <w:rtl/>
                <w:lang w:eastAsia="en-US"/>
              </w:rPr>
            </w:pPr>
            <w:r w:rsidRPr="00BC17AC">
              <w:rPr>
                <w:rFonts w:hint="cs"/>
                <w:rtl/>
                <w:lang w:eastAsia="en-US"/>
              </w:rPr>
              <w:t>שלוש שנים ומעלה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10%</w:t>
            </w:r>
          </w:p>
        </w:tc>
      </w:tr>
      <w:tr w:rsidR="00F42D47" w:rsidRPr="00BC17AC" w:rsidTr="00375312">
        <w:tc>
          <w:tcPr>
            <w:tcW w:w="2665" w:type="dxa"/>
            <w:vAlign w:val="center"/>
          </w:tcPr>
          <w:p w:rsidR="00F42D47" w:rsidRPr="00BC17AC" w:rsidRDefault="00F42D47" w:rsidP="00375312">
            <w:pPr>
              <w:pStyle w:val="af1"/>
              <w:ind w:left="0"/>
              <w:rPr>
                <w:rtl/>
                <w:lang w:eastAsia="en-US"/>
              </w:rPr>
            </w:pPr>
            <w:r w:rsidRPr="00BC17AC">
              <w:rPr>
                <w:rFonts w:hint="cs"/>
                <w:rtl/>
                <w:lang w:eastAsia="en-US"/>
              </w:rPr>
              <w:t>שנתיים ומעלה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5%</w:t>
            </w:r>
          </w:p>
        </w:tc>
      </w:tr>
    </w:tbl>
    <w:p w:rsidR="00F42D47" w:rsidRPr="00BC17AC" w:rsidRDefault="00F42D47" w:rsidP="00DA768B">
      <w:pPr>
        <w:pStyle w:val="af3"/>
        <w:tabs>
          <w:tab w:val="left" w:pos="709"/>
          <w:tab w:val="left" w:pos="1701"/>
          <w:tab w:val="left" w:pos="2268"/>
          <w:tab w:val="left" w:pos="2835"/>
          <w:tab w:val="left" w:pos="3402"/>
        </w:tabs>
        <w:ind w:left="709"/>
        <w:rPr>
          <w:sz w:val="16"/>
          <w:szCs w:val="16"/>
          <w:lang w:eastAsia="en-US"/>
        </w:rPr>
      </w:pPr>
    </w:p>
    <w:p w:rsidR="007B434D" w:rsidRPr="00BC17AC" w:rsidRDefault="007B434D" w:rsidP="00D84B6B">
      <w:pPr>
        <w:pStyle w:val="af3"/>
        <w:numPr>
          <w:ilvl w:val="1"/>
          <w:numId w:val="34"/>
        </w:numPr>
        <w:tabs>
          <w:tab w:val="left" w:pos="567"/>
          <w:tab w:val="left" w:pos="1134"/>
          <w:tab w:val="left" w:pos="2268"/>
          <w:tab w:val="left" w:pos="2835"/>
          <w:tab w:val="left" w:pos="3402"/>
        </w:tabs>
        <w:ind w:right="360" w:hanging="1085"/>
        <w:rPr>
          <w:lang w:eastAsia="en-US"/>
        </w:rPr>
      </w:pPr>
      <w:r w:rsidRPr="00BC17AC">
        <w:rPr>
          <w:rFonts w:hint="cs"/>
          <w:rtl/>
          <w:lang w:eastAsia="en-US"/>
        </w:rPr>
        <w:t xml:space="preserve"> </w:t>
      </w:r>
      <w:r w:rsidRPr="00BC17AC">
        <w:rPr>
          <w:rFonts w:hint="cs"/>
          <w:u w:val="single"/>
          <w:rtl/>
          <w:lang w:eastAsia="en-US"/>
        </w:rPr>
        <w:t>מחזור כספי  ממוצע נכון לשנים 2016-2017</w:t>
      </w:r>
      <w:r w:rsidRPr="00BC17AC">
        <w:rPr>
          <w:rtl/>
          <w:lang w:eastAsia="en-US"/>
        </w:rPr>
        <w:t xml:space="preserve">  </w:t>
      </w:r>
      <w:r w:rsidRPr="00BC17AC">
        <w:rPr>
          <w:lang w:eastAsia="en-US"/>
        </w:rPr>
        <w:t>–</w:t>
      </w:r>
      <w:r w:rsidRPr="00BC17AC">
        <w:rPr>
          <w:rtl/>
          <w:lang w:eastAsia="en-US"/>
        </w:rPr>
        <w:t xml:space="preserve"> </w:t>
      </w:r>
      <w:r w:rsidRPr="00BC17AC">
        <w:rPr>
          <w:rFonts w:hint="cs"/>
          <w:rtl/>
          <w:lang w:eastAsia="en-US"/>
        </w:rPr>
        <w:t>2</w:t>
      </w:r>
      <w:r w:rsidR="00F42D47" w:rsidRPr="00BC17AC">
        <w:rPr>
          <w:rFonts w:hint="cs"/>
          <w:rtl/>
          <w:lang w:eastAsia="en-US"/>
        </w:rPr>
        <w:t>5</w:t>
      </w:r>
      <w:r w:rsidRPr="00BC17AC">
        <w:rPr>
          <w:rtl/>
          <w:lang w:eastAsia="en-US"/>
        </w:rPr>
        <w:t>%.</w:t>
      </w:r>
    </w:p>
    <w:p w:rsidR="007B434D" w:rsidRPr="00BC17AC" w:rsidRDefault="007B434D" w:rsidP="00DA768B">
      <w:pPr>
        <w:pStyle w:val="af3"/>
        <w:tabs>
          <w:tab w:val="left" w:pos="709"/>
          <w:tab w:val="left" w:pos="1701"/>
          <w:tab w:val="left" w:pos="2268"/>
          <w:tab w:val="left" w:pos="2835"/>
          <w:tab w:val="left" w:pos="3402"/>
        </w:tabs>
        <w:ind w:left="709"/>
        <w:rPr>
          <w:sz w:val="16"/>
          <w:szCs w:val="16"/>
          <w:rtl/>
          <w:lang w:eastAsia="en-US"/>
        </w:rPr>
      </w:pPr>
    </w:p>
    <w:tbl>
      <w:tblPr>
        <w:bidiVisual/>
        <w:tblW w:w="3516"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851"/>
      </w:tblGrid>
      <w:tr w:rsidR="00BC17AC" w:rsidRPr="00BC17AC" w:rsidTr="00661CF5">
        <w:tc>
          <w:tcPr>
            <w:tcW w:w="2665" w:type="dxa"/>
            <w:vAlign w:val="center"/>
          </w:tcPr>
          <w:p w:rsidR="007B434D" w:rsidRPr="00BC17AC" w:rsidRDefault="007B434D" w:rsidP="00A352B6">
            <w:pPr>
              <w:pStyle w:val="af1"/>
              <w:ind w:left="0"/>
              <w:rPr>
                <w:b/>
                <w:bCs/>
                <w:rtl/>
                <w:lang w:eastAsia="en-US"/>
              </w:rPr>
            </w:pPr>
            <w:r w:rsidRPr="00BC17AC">
              <w:rPr>
                <w:rFonts w:hint="cs"/>
                <w:b/>
                <w:bCs/>
                <w:rtl/>
                <w:lang w:eastAsia="en-US"/>
              </w:rPr>
              <w:t xml:space="preserve">ניסיון באספקת מוצרים למוסדות </w:t>
            </w:r>
            <w:r w:rsidR="00A352B6" w:rsidRPr="00BC17AC">
              <w:rPr>
                <w:rFonts w:hint="cs"/>
                <w:b/>
                <w:bCs/>
                <w:rtl/>
                <w:lang w:eastAsia="en-US"/>
              </w:rPr>
              <w:t>ציבורים</w:t>
            </w:r>
          </w:p>
        </w:tc>
        <w:tc>
          <w:tcPr>
            <w:tcW w:w="851" w:type="dxa"/>
            <w:tcBorders>
              <w:right w:val="single" w:sz="4" w:space="0" w:color="auto"/>
            </w:tcBorders>
            <w:vAlign w:val="center"/>
          </w:tcPr>
          <w:p w:rsidR="007B434D" w:rsidRPr="00BC17AC" w:rsidRDefault="007B434D" w:rsidP="00661CF5">
            <w:pPr>
              <w:pStyle w:val="af1"/>
              <w:ind w:left="0"/>
              <w:rPr>
                <w:b/>
                <w:bCs/>
                <w:lang w:eastAsia="en-US"/>
              </w:rPr>
            </w:pPr>
            <w:r w:rsidRPr="00BC17AC">
              <w:rPr>
                <w:rFonts w:hint="cs"/>
                <w:b/>
                <w:bCs/>
                <w:rtl/>
                <w:lang w:eastAsia="en-US"/>
              </w:rPr>
              <w:t>ניקוד ב- %</w:t>
            </w:r>
          </w:p>
        </w:tc>
      </w:tr>
      <w:tr w:rsidR="00BC17AC" w:rsidRPr="00BC17AC" w:rsidTr="00661CF5">
        <w:tc>
          <w:tcPr>
            <w:tcW w:w="2665" w:type="dxa"/>
          </w:tcPr>
          <w:p w:rsidR="00F42D47" w:rsidRPr="00BC17AC" w:rsidRDefault="00A352B6">
            <w:r w:rsidRPr="00BC17AC">
              <w:rPr>
                <w:rFonts w:hint="cs"/>
                <w:rtl/>
                <w:lang w:eastAsia="en-US"/>
              </w:rPr>
              <w:t>4</w:t>
            </w:r>
            <w:r w:rsidR="00F42D47" w:rsidRPr="00BC17AC">
              <w:rPr>
                <w:rFonts w:hint="cs"/>
                <w:rtl/>
                <w:lang w:eastAsia="en-US"/>
              </w:rPr>
              <w:t xml:space="preserve"> מיליון ₪ +מע"מ  לשנה</w:t>
            </w:r>
          </w:p>
        </w:tc>
        <w:tc>
          <w:tcPr>
            <w:tcW w:w="851" w:type="dxa"/>
            <w:tcBorders>
              <w:right w:val="single" w:sz="4" w:space="0" w:color="auto"/>
            </w:tcBorders>
            <w:vAlign w:val="center"/>
          </w:tcPr>
          <w:p w:rsidR="00F42D47" w:rsidRPr="00BC17AC" w:rsidRDefault="00F42D47" w:rsidP="00375312">
            <w:pPr>
              <w:pStyle w:val="af1"/>
              <w:ind w:left="0"/>
              <w:jc w:val="center"/>
              <w:rPr>
                <w:rtl/>
                <w:lang w:eastAsia="en-US"/>
              </w:rPr>
            </w:pPr>
            <w:r w:rsidRPr="00BC17AC">
              <w:rPr>
                <w:rFonts w:hint="cs"/>
                <w:rtl/>
                <w:lang w:eastAsia="en-US"/>
              </w:rPr>
              <w:t>25%</w:t>
            </w:r>
          </w:p>
        </w:tc>
      </w:tr>
      <w:tr w:rsidR="00BC17AC" w:rsidRPr="00BC17AC" w:rsidTr="00661CF5">
        <w:tc>
          <w:tcPr>
            <w:tcW w:w="2665" w:type="dxa"/>
          </w:tcPr>
          <w:p w:rsidR="00F42D47" w:rsidRPr="00BC17AC" w:rsidRDefault="00A352B6">
            <w:r w:rsidRPr="00BC17AC">
              <w:rPr>
                <w:rFonts w:hint="cs"/>
                <w:rtl/>
                <w:lang w:eastAsia="en-US"/>
              </w:rPr>
              <w:t>3</w:t>
            </w:r>
            <w:r w:rsidR="00F42D47" w:rsidRPr="00BC17AC">
              <w:rPr>
                <w:rFonts w:hint="cs"/>
                <w:rtl/>
                <w:lang w:eastAsia="en-US"/>
              </w:rPr>
              <w:t xml:space="preserve"> מיליון ₪ +מע"מ  לשנה</w:t>
            </w:r>
          </w:p>
        </w:tc>
        <w:tc>
          <w:tcPr>
            <w:tcW w:w="851" w:type="dxa"/>
            <w:tcBorders>
              <w:right w:val="single" w:sz="4" w:space="0" w:color="auto"/>
            </w:tcBorders>
            <w:vAlign w:val="center"/>
          </w:tcPr>
          <w:p w:rsidR="00F42D47" w:rsidRPr="00BC17AC" w:rsidRDefault="00F42D47" w:rsidP="00375312">
            <w:pPr>
              <w:pStyle w:val="af1"/>
              <w:ind w:left="0"/>
              <w:jc w:val="center"/>
              <w:rPr>
                <w:rtl/>
                <w:lang w:eastAsia="en-US"/>
              </w:rPr>
            </w:pPr>
            <w:r w:rsidRPr="00BC17AC">
              <w:rPr>
                <w:rFonts w:hint="cs"/>
                <w:rtl/>
                <w:lang w:eastAsia="en-US"/>
              </w:rPr>
              <w:t>20%</w:t>
            </w:r>
          </w:p>
        </w:tc>
      </w:tr>
      <w:tr w:rsidR="00BC17AC" w:rsidRPr="00BC17AC" w:rsidTr="00661CF5">
        <w:tc>
          <w:tcPr>
            <w:tcW w:w="2665" w:type="dxa"/>
          </w:tcPr>
          <w:p w:rsidR="00F42D47" w:rsidRPr="00BC17AC" w:rsidRDefault="00A352B6">
            <w:r w:rsidRPr="00BC17AC">
              <w:rPr>
                <w:rFonts w:hint="cs"/>
                <w:rtl/>
                <w:lang w:eastAsia="en-US"/>
              </w:rPr>
              <w:t>2</w:t>
            </w:r>
            <w:r w:rsidR="00F42D47" w:rsidRPr="00BC17AC">
              <w:rPr>
                <w:rFonts w:hint="cs"/>
                <w:rtl/>
                <w:lang w:eastAsia="en-US"/>
              </w:rPr>
              <w:t xml:space="preserve"> מיליון ₪ +מע"מ  לשנה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15%</w:t>
            </w:r>
          </w:p>
        </w:tc>
      </w:tr>
      <w:tr w:rsidR="00BC17AC" w:rsidRPr="00BC17AC" w:rsidTr="00661CF5">
        <w:tc>
          <w:tcPr>
            <w:tcW w:w="2665" w:type="dxa"/>
          </w:tcPr>
          <w:p w:rsidR="00F42D47" w:rsidRPr="00BC17AC" w:rsidRDefault="00A352B6">
            <w:r w:rsidRPr="00BC17AC">
              <w:rPr>
                <w:rFonts w:hint="cs"/>
                <w:rtl/>
                <w:lang w:eastAsia="en-US"/>
              </w:rPr>
              <w:t>1</w:t>
            </w:r>
            <w:r w:rsidR="00F42D47" w:rsidRPr="00BC17AC">
              <w:rPr>
                <w:rFonts w:hint="cs"/>
                <w:rtl/>
                <w:lang w:eastAsia="en-US"/>
              </w:rPr>
              <w:t xml:space="preserve"> מיליון ₪ +מע"מ  לשנה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10%</w:t>
            </w:r>
          </w:p>
        </w:tc>
      </w:tr>
      <w:tr w:rsidR="00F42D47" w:rsidRPr="00BC17AC" w:rsidTr="00661CF5">
        <w:tc>
          <w:tcPr>
            <w:tcW w:w="2665" w:type="dxa"/>
            <w:vAlign w:val="center"/>
          </w:tcPr>
          <w:p w:rsidR="00F42D47" w:rsidRPr="00BC17AC" w:rsidRDefault="00A352B6" w:rsidP="00661CF5">
            <w:pPr>
              <w:pStyle w:val="af1"/>
              <w:ind w:left="0"/>
              <w:rPr>
                <w:rtl/>
                <w:lang w:eastAsia="en-US"/>
              </w:rPr>
            </w:pPr>
            <w:r w:rsidRPr="00BC17AC">
              <w:rPr>
                <w:rFonts w:hint="cs"/>
                <w:rtl/>
                <w:lang w:eastAsia="en-US"/>
              </w:rPr>
              <w:t>0.7</w:t>
            </w:r>
            <w:r w:rsidR="00F42D47" w:rsidRPr="00BC17AC">
              <w:rPr>
                <w:rFonts w:hint="cs"/>
                <w:rtl/>
                <w:lang w:eastAsia="en-US"/>
              </w:rPr>
              <w:t xml:space="preserve"> מיליון ₪ +מע"מ  לשנה</w:t>
            </w:r>
          </w:p>
        </w:tc>
        <w:tc>
          <w:tcPr>
            <w:tcW w:w="851" w:type="dxa"/>
            <w:tcBorders>
              <w:right w:val="single" w:sz="4" w:space="0" w:color="auto"/>
            </w:tcBorders>
            <w:vAlign w:val="center"/>
          </w:tcPr>
          <w:p w:rsidR="00F42D47" w:rsidRPr="00BC17AC" w:rsidRDefault="00F42D47" w:rsidP="00375312">
            <w:pPr>
              <w:pStyle w:val="af1"/>
              <w:ind w:left="0"/>
              <w:jc w:val="center"/>
              <w:rPr>
                <w:lang w:eastAsia="en-US"/>
              </w:rPr>
            </w:pPr>
            <w:r w:rsidRPr="00BC17AC">
              <w:rPr>
                <w:rFonts w:hint="cs"/>
                <w:rtl/>
                <w:lang w:eastAsia="en-US"/>
              </w:rPr>
              <w:t>5%</w:t>
            </w:r>
          </w:p>
        </w:tc>
      </w:tr>
    </w:tbl>
    <w:p w:rsidR="007B434D" w:rsidRPr="00BC17AC" w:rsidRDefault="007B434D" w:rsidP="007B434D">
      <w:pPr>
        <w:pStyle w:val="af3"/>
        <w:tabs>
          <w:tab w:val="left" w:pos="567"/>
          <w:tab w:val="left" w:pos="1701"/>
          <w:tab w:val="left" w:pos="2268"/>
          <w:tab w:val="left" w:pos="2835"/>
          <w:tab w:val="left" w:pos="3402"/>
        </w:tabs>
        <w:ind w:left="567"/>
        <w:rPr>
          <w:sz w:val="16"/>
          <w:szCs w:val="16"/>
          <w:rtl/>
        </w:rPr>
      </w:pPr>
    </w:p>
    <w:p w:rsidR="007D7CCD" w:rsidRPr="00BC17AC" w:rsidRDefault="007D7CCD" w:rsidP="00D84B6B">
      <w:pPr>
        <w:pStyle w:val="af3"/>
        <w:numPr>
          <w:ilvl w:val="1"/>
          <w:numId w:val="34"/>
        </w:numPr>
        <w:tabs>
          <w:tab w:val="left" w:pos="567"/>
          <w:tab w:val="left" w:pos="1134"/>
          <w:tab w:val="left" w:pos="2268"/>
          <w:tab w:val="left" w:pos="2835"/>
          <w:tab w:val="left" w:pos="3402"/>
        </w:tabs>
        <w:ind w:right="360" w:hanging="1085"/>
        <w:rPr>
          <w:lang w:eastAsia="en-US"/>
        </w:rPr>
      </w:pPr>
      <w:r w:rsidRPr="00BC17AC">
        <w:rPr>
          <w:rFonts w:hint="cs"/>
          <w:u w:val="single"/>
          <w:rtl/>
          <w:lang w:eastAsia="en-US"/>
        </w:rPr>
        <w:t>שביעות רצון של  לקוחות המציע</w:t>
      </w:r>
      <w:r w:rsidRPr="00BC17AC">
        <w:rPr>
          <w:rFonts w:hint="cs"/>
          <w:rtl/>
          <w:lang w:eastAsia="en-US"/>
        </w:rPr>
        <w:t xml:space="preserve"> </w:t>
      </w:r>
      <w:r w:rsidRPr="00BC17AC">
        <w:rPr>
          <w:rtl/>
          <w:lang w:eastAsia="en-US"/>
        </w:rPr>
        <w:t xml:space="preserve">  </w:t>
      </w:r>
      <w:r w:rsidRPr="00BC17AC">
        <w:rPr>
          <w:lang w:eastAsia="en-US"/>
        </w:rPr>
        <w:t>–</w:t>
      </w:r>
      <w:r w:rsidRPr="00BC17AC">
        <w:rPr>
          <w:rtl/>
          <w:lang w:eastAsia="en-US"/>
        </w:rPr>
        <w:t xml:space="preserve"> </w:t>
      </w:r>
      <w:r w:rsidRPr="00BC17AC">
        <w:rPr>
          <w:rFonts w:hint="cs"/>
          <w:rtl/>
          <w:lang w:eastAsia="en-US"/>
        </w:rPr>
        <w:t>2</w:t>
      </w:r>
      <w:r w:rsidR="00F42D47" w:rsidRPr="00BC17AC">
        <w:rPr>
          <w:rFonts w:hint="cs"/>
          <w:rtl/>
          <w:lang w:eastAsia="en-US"/>
        </w:rPr>
        <w:t>5</w:t>
      </w:r>
      <w:r w:rsidRPr="00BC17AC">
        <w:rPr>
          <w:rtl/>
          <w:lang w:eastAsia="en-US"/>
        </w:rPr>
        <w:t>%.</w:t>
      </w:r>
    </w:p>
    <w:p w:rsidR="00DA768B" w:rsidRPr="00BC17AC" w:rsidRDefault="00DA768B" w:rsidP="00DA768B">
      <w:pPr>
        <w:pStyle w:val="af3"/>
        <w:tabs>
          <w:tab w:val="left" w:pos="567"/>
          <w:tab w:val="left" w:pos="1134"/>
          <w:tab w:val="left" w:pos="2268"/>
          <w:tab w:val="left" w:pos="2835"/>
          <w:tab w:val="left" w:pos="3402"/>
        </w:tabs>
        <w:ind w:left="1793" w:right="360"/>
        <w:rPr>
          <w:u w:val="single"/>
          <w:rtl/>
          <w:lang w:eastAsia="en-US"/>
        </w:rPr>
      </w:pPr>
    </w:p>
    <w:tbl>
      <w:tblPr>
        <w:bidiVisual/>
        <w:tblW w:w="9478" w:type="dxa"/>
        <w:tblInd w:w="1241" w:type="dxa"/>
        <w:tblLook w:val="04A0" w:firstRow="1" w:lastRow="0" w:firstColumn="1" w:lastColumn="0" w:noHBand="0" w:noVBand="1"/>
      </w:tblPr>
      <w:tblGrid>
        <w:gridCol w:w="960"/>
        <w:gridCol w:w="3718"/>
        <w:gridCol w:w="960"/>
        <w:gridCol w:w="960"/>
        <w:gridCol w:w="960"/>
        <w:gridCol w:w="960"/>
        <w:gridCol w:w="960"/>
      </w:tblGrid>
      <w:tr w:rsidR="00BC17AC" w:rsidRPr="00BC17AC" w:rsidTr="00DA768B">
        <w:trPr>
          <w:trHeight w:val="297"/>
        </w:trPr>
        <w:tc>
          <w:tcPr>
            <w:tcW w:w="4678" w:type="dxa"/>
            <w:gridSpan w:val="2"/>
            <w:tcBorders>
              <w:top w:val="single" w:sz="8" w:space="0" w:color="auto"/>
              <w:left w:val="single" w:sz="8" w:space="0" w:color="000000"/>
              <w:bottom w:val="single" w:sz="8" w:space="0" w:color="auto"/>
              <w:right w:val="single" w:sz="4" w:space="0" w:color="auto"/>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הפרמטר הנבדק</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ציון 5    גבוה</w:t>
            </w:r>
          </w:p>
        </w:tc>
        <w:tc>
          <w:tcPr>
            <w:tcW w:w="960" w:type="dxa"/>
            <w:tcBorders>
              <w:top w:val="single" w:sz="8" w:space="0" w:color="auto"/>
              <w:left w:val="single" w:sz="4" w:space="0" w:color="auto"/>
              <w:bottom w:val="nil"/>
              <w:right w:val="single" w:sz="8" w:space="0" w:color="000000"/>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ציון 4</w:t>
            </w:r>
          </w:p>
        </w:tc>
        <w:tc>
          <w:tcPr>
            <w:tcW w:w="960" w:type="dxa"/>
            <w:tcBorders>
              <w:top w:val="single" w:sz="8" w:space="0" w:color="auto"/>
              <w:left w:val="nil"/>
              <w:bottom w:val="nil"/>
              <w:right w:val="single" w:sz="8" w:space="0" w:color="000000"/>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ציון 3</w:t>
            </w:r>
          </w:p>
        </w:tc>
        <w:tc>
          <w:tcPr>
            <w:tcW w:w="960" w:type="dxa"/>
            <w:tcBorders>
              <w:top w:val="single" w:sz="8" w:space="0" w:color="auto"/>
              <w:left w:val="nil"/>
              <w:bottom w:val="nil"/>
              <w:right w:val="single" w:sz="8" w:space="0" w:color="000000"/>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ציון 2</w:t>
            </w:r>
          </w:p>
        </w:tc>
        <w:tc>
          <w:tcPr>
            <w:tcW w:w="960" w:type="dxa"/>
            <w:tcBorders>
              <w:top w:val="single" w:sz="8" w:space="0" w:color="auto"/>
              <w:left w:val="single" w:sz="8" w:space="0" w:color="auto"/>
              <w:bottom w:val="nil"/>
              <w:right w:val="single" w:sz="8" w:space="0" w:color="000000"/>
            </w:tcBorders>
            <w:shd w:val="clear" w:color="auto" w:fill="auto"/>
            <w:vAlign w:val="center"/>
            <w:hideMark/>
          </w:tcPr>
          <w:p w:rsidR="00DA768B" w:rsidRPr="00BC17AC" w:rsidRDefault="00DA768B" w:rsidP="00647C02">
            <w:pPr>
              <w:jc w:val="center"/>
              <w:rPr>
                <w:rFonts w:ascii="Arial" w:hAnsi="Arial"/>
                <w:b/>
                <w:bCs/>
                <w:sz w:val="22"/>
                <w:szCs w:val="22"/>
                <w:lang w:eastAsia="en-US"/>
              </w:rPr>
            </w:pPr>
            <w:r w:rsidRPr="00BC17AC">
              <w:rPr>
                <w:rFonts w:ascii="Arial" w:hAnsi="Arial" w:hint="cs"/>
                <w:b/>
                <w:bCs/>
                <w:sz w:val="22"/>
                <w:szCs w:val="22"/>
                <w:rtl/>
                <w:lang w:eastAsia="en-US"/>
              </w:rPr>
              <w:t>ציון 1    נמוך</w:t>
            </w:r>
          </w:p>
        </w:tc>
      </w:tr>
      <w:tr w:rsidR="00BC17AC" w:rsidRPr="00BC17AC" w:rsidTr="00DA768B">
        <w:trPr>
          <w:trHeight w:val="601"/>
        </w:trPr>
        <w:tc>
          <w:tcPr>
            <w:tcW w:w="960" w:type="dxa"/>
            <w:vMerge w:val="restart"/>
            <w:tcBorders>
              <w:top w:val="single" w:sz="8" w:space="0" w:color="auto"/>
              <w:left w:val="single" w:sz="8" w:space="0" w:color="auto"/>
              <w:bottom w:val="single" w:sz="8" w:space="0" w:color="000000"/>
              <w:right w:val="nil"/>
            </w:tcBorders>
            <w:shd w:val="clear" w:color="auto" w:fill="auto"/>
            <w:vAlign w:val="center"/>
            <w:hideMark/>
          </w:tcPr>
          <w:p w:rsidR="00DA768B" w:rsidRPr="00BC17AC" w:rsidRDefault="00DA768B" w:rsidP="00647C02">
            <w:pPr>
              <w:jc w:val="center"/>
              <w:rPr>
                <w:rFonts w:ascii="Arial" w:hAnsi="Arial"/>
                <w:lang w:eastAsia="en-US"/>
              </w:rPr>
            </w:pPr>
            <w:r w:rsidRPr="00BC17AC">
              <w:rPr>
                <w:rFonts w:ascii="Arial" w:hAnsi="Arial" w:hint="cs"/>
                <w:rtl/>
                <w:lang w:eastAsia="en-US"/>
              </w:rPr>
              <w:t>אספקת המוצר</w:t>
            </w:r>
          </w:p>
        </w:tc>
        <w:tc>
          <w:tcPr>
            <w:tcW w:w="37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Symbol" w:hAnsi="Symbol" w:cs="Arial"/>
                <w:sz w:val="22"/>
                <w:szCs w:val="22"/>
                <w:lang w:eastAsia="en-US"/>
              </w:rPr>
            </w:pPr>
            <w:r w:rsidRPr="00BC17AC">
              <w:rPr>
                <w:rFonts w:ascii="Symbol" w:hAnsi="Symbol" w:hint="cs"/>
                <w:sz w:val="22"/>
                <w:szCs w:val="22"/>
                <w:rtl/>
                <w:lang w:eastAsia="en-US"/>
              </w:rPr>
              <w:t>החברה מספקת</w:t>
            </w:r>
            <w:r w:rsidRPr="00BC17AC">
              <w:rPr>
                <w:rFonts w:ascii="Symbol" w:hAnsi="Symbol"/>
                <w:sz w:val="22"/>
                <w:szCs w:val="22"/>
                <w:lang w:eastAsia="en-US"/>
              </w:rPr>
              <w:t></w:t>
            </w:r>
            <w:r w:rsidRPr="00BC17AC">
              <w:rPr>
                <w:rFonts w:ascii="Symbol" w:hAnsi="Symbol" w:hint="cs"/>
                <w:sz w:val="22"/>
                <w:szCs w:val="22"/>
                <w:rtl/>
                <w:lang w:eastAsia="en-US"/>
              </w:rPr>
              <w:t xml:space="preserve">את המוצרים באיכות המתאימה ללא </w:t>
            </w:r>
            <w:proofErr w:type="spellStart"/>
            <w:r w:rsidRPr="00BC17AC">
              <w:rPr>
                <w:rFonts w:ascii="Symbol" w:hAnsi="Symbol" w:hint="cs"/>
                <w:sz w:val="22"/>
                <w:szCs w:val="22"/>
                <w:rtl/>
                <w:lang w:eastAsia="en-US"/>
              </w:rPr>
              <w:t>חוסרים</w:t>
            </w:r>
            <w:proofErr w:type="spellEnd"/>
            <w:r w:rsidRPr="00BC17AC">
              <w:rPr>
                <w:rFonts w:ascii="Symbol" w:hAnsi="Symbol" w:hint="cs"/>
                <w:sz w:val="22"/>
                <w:szCs w:val="22"/>
                <w:rtl/>
                <w:lang w:eastAsia="en-US"/>
              </w:rPr>
              <w:t xml:space="preserve"> , במועד המבוקש וללא תקלות</w:t>
            </w:r>
            <w:r w:rsidRPr="00BC17AC">
              <w:rPr>
                <w:rFonts w:ascii="Symbol" w:hAnsi="Symbol"/>
                <w:sz w:val="22"/>
                <w:szCs w:val="22"/>
                <w:lang w:eastAsia="en-US"/>
              </w:rPr>
              <w:t></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r>
      <w:tr w:rsidR="00BC17AC" w:rsidRPr="00BC17AC" w:rsidTr="00DA768B">
        <w:trPr>
          <w:trHeight w:val="485"/>
        </w:trPr>
        <w:tc>
          <w:tcPr>
            <w:tcW w:w="960" w:type="dxa"/>
            <w:vMerge/>
            <w:tcBorders>
              <w:top w:val="single" w:sz="8" w:space="0" w:color="auto"/>
              <w:left w:val="single" w:sz="8" w:space="0" w:color="auto"/>
              <w:bottom w:val="single" w:sz="8" w:space="0" w:color="000000"/>
              <w:right w:val="nil"/>
            </w:tcBorders>
            <w:vAlign w:val="center"/>
            <w:hideMark/>
          </w:tcPr>
          <w:p w:rsidR="00DA768B" w:rsidRPr="00BC17AC" w:rsidRDefault="00DA768B" w:rsidP="00647C02">
            <w:pPr>
              <w:bidi w:val="0"/>
              <w:rPr>
                <w:rFonts w:ascii="Arial" w:hAnsi="Arial"/>
                <w:lang w:eastAsia="en-US"/>
              </w:rPr>
            </w:pP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Symbol" w:hAnsi="Symbol" w:cs="Arial"/>
                <w:sz w:val="22"/>
                <w:szCs w:val="22"/>
                <w:lang w:eastAsia="en-US"/>
              </w:rPr>
            </w:pPr>
            <w:r w:rsidRPr="00BC17AC">
              <w:rPr>
                <w:rFonts w:ascii="Symbol" w:hAnsi="Symbol"/>
                <w:sz w:val="14"/>
                <w:szCs w:val="14"/>
                <w:lang w:eastAsia="en-US"/>
              </w:rPr>
              <w:t></w:t>
            </w:r>
            <w:r w:rsidRPr="00BC17AC">
              <w:rPr>
                <w:rFonts w:ascii="Symbol" w:hAnsi="Symbol" w:hint="cs"/>
                <w:sz w:val="22"/>
                <w:szCs w:val="22"/>
                <w:rtl/>
                <w:lang w:eastAsia="en-US"/>
              </w:rPr>
              <w:t>החברה משנעת את המוצרים באמצעות כלי רכב מתאימים</w:t>
            </w:r>
            <w:r w:rsidRPr="00BC17AC">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r>
      <w:tr w:rsidR="00BC17AC" w:rsidRPr="00BC17AC" w:rsidTr="00DA768B">
        <w:trPr>
          <w:trHeight w:val="507"/>
        </w:trPr>
        <w:tc>
          <w:tcPr>
            <w:tcW w:w="960" w:type="dxa"/>
            <w:vMerge w:val="restart"/>
            <w:tcBorders>
              <w:top w:val="nil"/>
              <w:left w:val="single" w:sz="8" w:space="0" w:color="auto"/>
              <w:bottom w:val="single" w:sz="8" w:space="0" w:color="000000"/>
              <w:right w:val="nil"/>
            </w:tcBorders>
            <w:shd w:val="clear" w:color="auto" w:fill="auto"/>
            <w:vAlign w:val="center"/>
            <w:hideMark/>
          </w:tcPr>
          <w:p w:rsidR="00DA768B" w:rsidRPr="00BC17AC" w:rsidRDefault="00DA768B" w:rsidP="00647C02">
            <w:pPr>
              <w:jc w:val="center"/>
              <w:rPr>
                <w:rFonts w:ascii="Arial" w:hAnsi="Arial"/>
                <w:lang w:eastAsia="en-US"/>
              </w:rPr>
            </w:pPr>
            <w:r w:rsidRPr="00BC17AC">
              <w:rPr>
                <w:rFonts w:ascii="Arial" w:hAnsi="Arial" w:hint="cs"/>
                <w:rtl/>
                <w:lang w:eastAsia="en-US"/>
              </w:rPr>
              <w:t>עובדי החברה</w:t>
            </w: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Symbol" w:hAnsi="Symbol" w:cs="Arial"/>
                <w:sz w:val="22"/>
                <w:szCs w:val="22"/>
                <w:lang w:eastAsia="en-US"/>
              </w:rPr>
            </w:pPr>
            <w:r w:rsidRPr="00BC17AC">
              <w:rPr>
                <w:rFonts w:ascii="Symbol" w:hAnsi="Symbol"/>
                <w:sz w:val="14"/>
                <w:szCs w:val="14"/>
                <w:lang w:eastAsia="en-US"/>
              </w:rPr>
              <w:t></w:t>
            </w:r>
            <w:r w:rsidRPr="00BC17AC">
              <w:rPr>
                <w:rFonts w:ascii="Symbol" w:hAnsi="Symbol" w:hint="cs"/>
                <w:sz w:val="22"/>
                <w:szCs w:val="22"/>
                <w:rtl/>
                <w:lang w:eastAsia="en-US"/>
              </w:rPr>
              <w:t>דייקנים ומגיעים עם כל מוצרי המזון במועד שנקבע להם</w:t>
            </w:r>
            <w:r w:rsidRPr="00BC17AC">
              <w:rPr>
                <w:rFonts w:ascii="Symbol" w:hAnsi="Symbol"/>
                <w:sz w:val="22"/>
                <w:szCs w:val="22"/>
                <w:lang w:eastAsia="en-US"/>
              </w:rPr>
              <w:t></w:t>
            </w:r>
            <w:r w:rsidRPr="00BC17AC">
              <w:rPr>
                <w:rFonts w:ascii="Symbol" w:hAnsi="Symbol"/>
                <w:sz w:val="22"/>
                <w:szCs w:val="22"/>
                <w:lang w:eastAsia="en-US"/>
              </w:rPr>
              <w:t></w:t>
            </w:r>
            <w:r w:rsidRPr="00BC17AC">
              <w:rPr>
                <w:rFonts w:ascii="Symbol" w:hAnsi="Symbol" w:hint="cs"/>
                <w:sz w:val="22"/>
                <w:szCs w:val="22"/>
                <w:rtl/>
                <w:lang w:eastAsia="en-US"/>
              </w:rPr>
              <w:t>ולמקום שנקבע להם</w:t>
            </w:r>
            <w:r w:rsidRPr="00BC17AC">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r>
      <w:tr w:rsidR="00BC17AC" w:rsidRPr="00BC17AC" w:rsidTr="00DA768B">
        <w:trPr>
          <w:trHeight w:val="579"/>
        </w:trPr>
        <w:tc>
          <w:tcPr>
            <w:tcW w:w="960" w:type="dxa"/>
            <w:vMerge/>
            <w:tcBorders>
              <w:top w:val="nil"/>
              <w:left w:val="single" w:sz="8" w:space="0" w:color="auto"/>
              <w:bottom w:val="single" w:sz="8" w:space="0" w:color="000000"/>
              <w:right w:val="nil"/>
            </w:tcBorders>
            <w:vAlign w:val="center"/>
            <w:hideMark/>
          </w:tcPr>
          <w:p w:rsidR="00DA768B" w:rsidRPr="00BC17AC" w:rsidRDefault="00DA768B" w:rsidP="00647C02">
            <w:pPr>
              <w:bidi w:val="0"/>
              <w:rPr>
                <w:rFonts w:ascii="Arial" w:hAnsi="Arial"/>
                <w:lang w:eastAsia="en-US"/>
              </w:rPr>
            </w:pP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Symbol" w:hAnsi="Symbol" w:cs="Arial"/>
                <w:sz w:val="22"/>
                <w:szCs w:val="22"/>
                <w:lang w:eastAsia="en-US"/>
              </w:rPr>
            </w:pPr>
            <w:r w:rsidRPr="00BC17AC">
              <w:rPr>
                <w:rFonts w:ascii="Symbol" w:hAnsi="Symbol" w:hint="cs"/>
                <w:sz w:val="22"/>
                <w:szCs w:val="22"/>
                <w:rtl/>
                <w:lang w:eastAsia="en-US"/>
              </w:rPr>
              <w:t xml:space="preserve">מגיעים עם בגדי עבודה נקיים, </w:t>
            </w:r>
            <w:proofErr w:type="spellStart"/>
            <w:r w:rsidRPr="00BC17AC">
              <w:rPr>
                <w:rFonts w:ascii="Symbol" w:hAnsi="Symbol" w:hint="cs"/>
                <w:sz w:val="22"/>
                <w:szCs w:val="22"/>
                <w:rtl/>
                <w:lang w:eastAsia="en-US"/>
              </w:rPr>
              <w:t>שירותיים</w:t>
            </w:r>
            <w:proofErr w:type="spellEnd"/>
            <w:r w:rsidRPr="00BC17AC">
              <w:rPr>
                <w:rFonts w:ascii="Symbol" w:hAnsi="Symbol" w:hint="cs"/>
                <w:sz w:val="22"/>
                <w:szCs w:val="22"/>
                <w:rtl/>
                <w:lang w:eastAsia="en-US"/>
              </w:rPr>
              <w:t xml:space="preserve"> ואדיבים</w:t>
            </w:r>
            <w:r w:rsidRPr="00BC17AC">
              <w:rPr>
                <w:rFonts w:ascii="Symbol" w:hAnsi="Symbol"/>
                <w:sz w:val="22"/>
                <w:szCs w:val="22"/>
                <w:lang w:eastAsia="en-US"/>
              </w:rPr>
              <w:t></w:t>
            </w:r>
            <w:r w:rsidRPr="00BC17AC">
              <w:rPr>
                <w:rFonts w:ascii="Symbol" w:hAnsi="Symbol" w:hint="cs"/>
                <w:sz w:val="22"/>
                <w:szCs w:val="22"/>
                <w:rtl/>
                <w:lang w:eastAsia="en-US"/>
              </w:rPr>
              <w:t>ונשמעים לנציג המזמין</w:t>
            </w:r>
            <w:r w:rsidRPr="00BC17AC">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lang w:eastAsia="en-US"/>
              </w:rPr>
            </w:pPr>
            <w:r w:rsidRPr="00BC17AC">
              <w:rPr>
                <w:rFonts w:ascii="Arial" w:hAnsi="Arial" w:hint="cs"/>
                <w:rtl/>
                <w:lang w:eastAsia="en-US"/>
              </w:rPr>
              <w:t> </w:t>
            </w:r>
          </w:p>
        </w:tc>
      </w:tr>
      <w:tr w:rsidR="00BC17AC" w:rsidRPr="00BC17AC" w:rsidTr="00DA768B">
        <w:trPr>
          <w:trHeight w:val="166"/>
        </w:trPr>
        <w:tc>
          <w:tcPr>
            <w:tcW w:w="960" w:type="dxa"/>
            <w:vMerge w:val="restart"/>
            <w:tcBorders>
              <w:top w:val="nil"/>
              <w:left w:val="single" w:sz="8" w:space="0" w:color="auto"/>
              <w:bottom w:val="single" w:sz="8" w:space="0" w:color="000000"/>
              <w:right w:val="nil"/>
            </w:tcBorders>
            <w:shd w:val="clear" w:color="auto" w:fill="auto"/>
            <w:vAlign w:val="center"/>
            <w:hideMark/>
          </w:tcPr>
          <w:p w:rsidR="00DA768B" w:rsidRPr="00BC17AC" w:rsidRDefault="00DA768B" w:rsidP="00647C02">
            <w:pPr>
              <w:jc w:val="center"/>
              <w:rPr>
                <w:rFonts w:ascii="Arial" w:hAnsi="Arial"/>
                <w:lang w:eastAsia="en-US"/>
              </w:rPr>
            </w:pPr>
            <w:r w:rsidRPr="00BC17AC">
              <w:rPr>
                <w:rFonts w:ascii="Arial" w:hAnsi="Arial" w:hint="cs"/>
                <w:rtl/>
                <w:lang w:eastAsia="en-US"/>
              </w:rPr>
              <w:t>הנהלת החברה</w:t>
            </w: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sz w:val="22"/>
                <w:szCs w:val="22"/>
                <w:lang w:eastAsia="en-US"/>
              </w:rPr>
            </w:pPr>
            <w:r w:rsidRPr="00BC17AC">
              <w:rPr>
                <w:rFonts w:ascii="Arial" w:hAnsi="Arial" w:hint="cs"/>
                <w:sz w:val="22"/>
                <w:szCs w:val="22"/>
                <w:rtl/>
                <w:lang w:eastAsia="en-US"/>
              </w:rPr>
              <w:t>מספקים את השרות במהירות ועל פי כל הצרכים שהתבקשו ע"י המזמין</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r>
      <w:tr w:rsidR="00BC17AC" w:rsidRPr="00BC17AC" w:rsidTr="00DA768B">
        <w:trPr>
          <w:trHeight w:val="600"/>
        </w:trPr>
        <w:tc>
          <w:tcPr>
            <w:tcW w:w="960" w:type="dxa"/>
            <w:vMerge/>
            <w:tcBorders>
              <w:top w:val="nil"/>
              <w:left w:val="single" w:sz="8" w:space="0" w:color="auto"/>
              <w:bottom w:val="single" w:sz="8" w:space="0" w:color="000000"/>
              <w:right w:val="nil"/>
            </w:tcBorders>
            <w:vAlign w:val="center"/>
            <w:hideMark/>
          </w:tcPr>
          <w:p w:rsidR="00DA768B" w:rsidRPr="00BC17AC" w:rsidRDefault="00DA768B" w:rsidP="00647C02">
            <w:pPr>
              <w:bidi w:val="0"/>
              <w:rPr>
                <w:rFonts w:ascii="Arial" w:hAnsi="Arial"/>
                <w:lang w:eastAsia="en-US"/>
              </w:rPr>
            </w:pP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sz w:val="22"/>
                <w:szCs w:val="22"/>
                <w:lang w:eastAsia="en-US"/>
              </w:rPr>
            </w:pPr>
            <w:r w:rsidRPr="00BC17AC">
              <w:rPr>
                <w:rFonts w:ascii="Arial" w:hAnsi="Arial" w:hint="cs"/>
                <w:sz w:val="22"/>
                <w:szCs w:val="22"/>
                <w:rtl/>
                <w:lang w:eastAsia="en-US"/>
              </w:rPr>
              <w:t>מפיקים לקחים מאירועים ודואגים לתקן את כל התקלות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r>
      <w:tr w:rsidR="00BC17AC" w:rsidRPr="00BC17AC" w:rsidTr="00DA768B">
        <w:trPr>
          <w:trHeight w:val="431"/>
        </w:trPr>
        <w:tc>
          <w:tcPr>
            <w:tcW w:w="960" w:type="dxa"/>
            <w:vMerge/>
            <w:tcBorders>
              <w:top w:val="nil"/>
              <w:left w:val="single" w:sz="8" w:space="0" w:color="auto"/>
              <w:bottom w:val="single" w:sz="8" w:space="0" w:color="000000"/>
              <w:right w:val="nil"/>
            </w:tcBorders>
            <w:vAlign w:val="center"/>
            <w:hideMark/>
          </w:tcPr>
          <w:p w:rsidR="00DA768B" w:rsidRPr="00BC17AC" w:rsidRDefault="00DA768B" w:rsidP="00647C02">
            <w:pPr>
              <w:bidi w:val="0"/>
              <w:rPr>
                <w:rFonts w:ascii="Arial" w:hAnsi="Arial"/>
                <w:lang w:eastAsia="en-US"/>
              </w:rPr>
            </w:pP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sz w:val="22"/>
                <w:szCs w:val="22"/>
                <w:lang w:eastAsia="en-US"/>
              </w:rPr>
            </w:pPr>
            <w:r w:rsidRPr="00BC17AC">
              <w:rPr>
                <w:rFonts w:ascii="Arial" w:hAnsi="Arial" w:hint="cs"/>
                <w:sz w:val="22"/>
                <w:szCs w:val="22"/>
                <w:rtl/>
                <w:lang w:eastAsia="en-US"/>
              </w:rPr>
              <w:t>ניתן להשיג אותם במהירות בשגרה ומצבי חירום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r>
      <w:tr w:rsidR="00DA768B" w:rsidRPr="00BC17AC" w:rsidTr="00DA768B">
        <w:trPr>
          <w:trHeight w:val="301"/>
        </w:trPr>
        <w:tc>
          <w:tcPr>
            <w:tcW w:w="960" w:type="dxa"/>
            <w:vMerge/>
            <w:tcBorders>
              <w:top w:val="nil"/>
              <w:left w:val="single" w:sz="8" w:space="0" w:color="auto"/>
              <w:bottom w:val="single" w:sz="8" w:space="0" w:color="000000"/>
              <w:right w:val="nil"/>
            </w:tcBorders>
            <w:vAlign w:val="center"/>
            <w:hideMark/>
          </w:tcPr>
          <w:p w:rsidR="00DA768B" w:rsidRPr="00BC17AC" w:rsidRDefault="00DA768B" w:rsidP="00647C02">
            <w:pPr>
              <w:bidi w:val="0"/>
              <w:rPr>
                <w:rFonts w:ascii="Arial" w:hAnsi="Arial"/>
                <w:lang w:eastAsia="en-US"/>
              </w:rPr>
            </w:pPr>
          </w:p>
        </w:tc>
        <w:tc>
          <w:tcPr>
            <w:tcW w:w="3718"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sz w:val="22"/>
                <w:szCs w:val="22"/>
                <w:lang w:eastAsia="en-US"/>
              </w:rPr>
            </w:pPr>
            <w:r w:rsidRPr="00BC17AC">
              <w:rPr>
                <w:rFonts w:ascii="Arial" w:hAnsi="Arial" w:hint="cs"/>
                <w:sz w:val="22"/>
                <w:szCs w:val="22"/>
                <w:rtl/>
                <w:lang w:eastAsia="en-US"/>
              </w:rPr>
              <w:t>אדיבים, סובלניים ועם תגובה מהירה לגבי הזמנות דחופות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DA768B" w:rsidRPr="00BC17AC" w:rsidRDefault="00DA768B" w:rsidP="00647C02">
            <w:pPr>
              <w:rPr>
                <w:rFonts w:ascii="Arial" w:hAnsi="Arial"/>
                <w:b/>
                <w:bCs/>
                <w:lang w:eastAsia="en-US"/>
              </w:rPr>
            </w:pPr>
            <w:r w:rsidRPr="00BC17AC">
              <w:rPr>
                <w:rFonts w:ascii="Arial" w:hAnsi="Arial" w:hint="cs"/>
                <w:b/>
                <w:bCs/>
                <w:rtl/>
                <w:lang w:eastAsia="en-US"/>
              </w:rPr>
              <w:t> </w:t>
            </w:r>
          </w:p>
        </w:tc>
      </w:tr>
    </w:tbl>
    <w:p w:rsidR="007D7CCD" w:rsidRPr="00BC17AC" w:rsidRDefault="007D7CCD" w:rsidP="007D7CCD">
      <w:pPr>
        <w:pStyle w:val="af3"/>
        <w:tabs>
          <w:tab w:val="left" w:pos="567"/>
          <w:tab w:val="left" w:pos="1134"/>
          <w:tab w:val="left" w:pos="2268"/>
          <w:tab w:val="left" w:pos="2835"/>
          <w:tab w:val="left" w:pos="3402"/>
        </w:tabs>
        <w:ind w:left="1417" w:right="360"/>
        <w:rPr>
          <w:rtl/>
          <w:lang w:eastAsia="en-US"/>
        </w:rPr>
      </w:pPr>
    </w:p>
    <w:p w:rsidR="007D7CCD" w:rsidRPr="00BC17AC" w:rsidRDefault="007D7CCD" w:rsidP="008F5390">
      <w:pPr>
        <w:pStyle w:val="af3"/>
        <w:tabs>
          <w:tab w:val="left" w:pos="567"/>
          <w:tab w:val="left" w:pos="1134"/>
          <w:tab w:val="left" w:pos="2268"/>
          <w:tab w:val="left" w:pos="2835"/>
          <w:tab w:val="left" w:pos="3402"/>
        </w:tabs>
        <w:ind w:left="1133" w:right="360"/>
        <w:rPr>
          <w:lang w:eastAsia="en-US"/>
        </w:rPr>
      </w:pPr>
      <w:r w:rsidRPr="00BC17AC">
        <w:rPr>
          <w:rFonts w:hint="cs"/>
          <w:rtl/>
          <w:lang w:eastAsia="en-US"/>
        </w:rPr>
        <w:t xml:space="preserve">המציע מתבקש למלא את התשקיף במלואו כולל שמות אנשי קשר ומספרי טלפון וידאג </w:t>
      </w:r>
      <w:r w:rsidR="008F5390" w:rsidRPr="00BC17AC">
        <w:rPr>
          <w:rFonts w:hint="cs"/>
          <w:rtl/>
          <w:lang w:eastAsia="en-US"/>
        </w:rPr>
        <w:t>שהם יהיו זמינים לשאלות המזמין</w:t>
      </w:r>
    </w:p>
    <w:p w:rsidR="007D7CCD" w:rsidRPr="00BC17AC" w:rsidRDefault="007D7CCD" w:rsidP="007D7CCD">
      <w:pPr>
        <w:pStyle w:val="af3"/>
        <w:tabs>
          <w:tab w:val="left" w:pos="567"/>
          <w:tab w:val="left" w:pos="1134"/>
          <w:tab w:val="left" w:pos="2268"/>
          <w:tab w:val="left" w:pos="2835"/>
          <w:tab w:val="left" w:pos="3402"/>
        </w:tabs>
        <w:ind w:left="1417" w:right="360"/>
        <w:rPr>
          <w:u w:val="single"/>
          <w:rtl/>
          <w:lang w:eastAsia="en-US"/>
        </w:rPr>
      </w:pPr>
    </w:p>
    <w:p w:rsidR="00BB2CE2" w:rsidRPr="00BC17AC" w:rsidRDefault="00BB2CE2" w:rsidP="00BB2CE2">
      <w:pPr>
        <w:numPr>
          <w:ilvl w:val="0"/>
          <w:numId w:val="3"/>
        </w:numPr>
        <w:tabs>
          <w:tab w:val="clear" w:pos="360"/>
          <w:tab w:val="num" w:pos="-1"/>
          <w:tab w:val="num" w:pos="283"/>
          <w:tab w:val="left" w:pos="567"/>
          <w:tab w:val="left" w:pos="9751"/>
        </w:tabs>
        <w:ind w:left="566" w:right="0" w:hanging="566"/>
        <w:rPr>
          <w:b/>
          <w:bCs/>
          <w:u w:val="single"/>
          <w:lang w:eastAsia="en-US"/>
        </w:rPr>
      </w:pPr>
      <w:r w:rsidRPr="00BC17AC">
        <w:rPr>
          <w:b/>
          <w:bCs/>
          <w:u w:val="single"/>
          <w:rtl/>
          <w:lang w:eastAsia="en-US"/>
        </w:rPr>
        <w:lastRenderedPageBreak/>
        <w:t>זכות עיון במסמכי המכרז</w:t>
      </w:r>
    </w:p>
    <w:p w:rsidR="00BB2CE2" w:rsidRPr="00BC17AC" w:rsidRDefault="00BB2CE2" w:rsidP="00BB2CE2">
      <w:pPr>
        <w:tabs>
          <w:tab w:val="left" w:pos="283"/>
          <w:tab w:val="left" w:pos="1134"/>
          <w:tab w:val="left" w:pos="1701"/>
          <w:tab w:val="left" w:pos="2835"/>
          <w:tab w:val="left" w:pos="3402"/>
        </w:tabs>
        <w:ind w:left="-1"/>
        <w:rPr>
          <w:b/>
          <w:bCs/>
          <w:u w:val="single"/>
          <w:lang w:eastAsia="en-US"/>
        </w:rPr>
      </w:pPr>
    </w:p>
    <w:p w:rsidR="00BB2CE2" w:rsidRPr="00BC17AC" w:rsidRDefault="00BB2CE2" w:rsidP="00D84B6B">
      <w:pPr>
        <w:pStyle w:val="af3"/>
        <w:numPr>
          <w:ilvl w:val="1"/>
          <w:numId w:val="35"/>
        </w:numPr>
        <w:ind w:right="720" w:hanging="437"/>
        <w:jc w:val="both"/>
      </w:pPr>
      <w:r w:rsidRPr="00BC17AC">
        <w:rPr>
          <w:rFonts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BC17AC">
        <w:rPr>
          <w:rFonts w:hint="eastAsia"/>
          <w:rtl/>
          <w:lang w:eastAsia="en-US"/>
        </w:rPr>
        <w:t>ף</w:t>
      </w:r>
      <w:r w:rsidRPr="00BC17AC">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BB2CE2" w:rsidRPr="00BC17AC" w:rsidRDefault="00BB2CE2" w:rsidP="00D84B6B">
      <w:pPr>
        <w:pStyle w:val="af3"/>
        <w:numPr>
          <w:ilvl w:val="1"/>
          <w:numId w:val="35"/>
        </w:numPr>
        <w:ind w:right="720" w:hanging="437"/>
        <w:jc w:val="both"/>
      </w:pPr>
      <w:r w:rsidRPr="00BC17AC">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BB2CE2" w:rsidRPr="00BC17AC" w:rsidRDefault="00BB2CE2" w:rsidP="00D84B6B">
      <w:pPr>
        <w:pStyle w:val="af3"/>
        <w:numPr>
          <w:ilvl w:val="1"/>
          <w:numId w:val="35"/>
        </w:numPr>
        <w:ind w:right="720" w:hanging="437"/>
        <w:jc w:val="both"/>
        <w:rPr>
          <w:rtl/>
        </w:rPr>
      </w:pPr>
      <w:r w:rsidRPr="00BC17AC">
        <w:rPr>
          <w:rtl/>
        </w:rPr>
        <w:t xml:space="preserve">כמו כן מובהר, כי מציע אשר ביקש שלא לחשוף בהצעתו חלק </w:t>
      </w:r>
      <w:r w:rsidRPr="00BC17AC">
        <w:rPr>
          <w:rFonts w:hint="cs"/>
          <w:rtl/>
        </w:rPr>
        <w:t>מסוים</w:t>
      </w:r>
      <w:r w:rsidRPr="00BC17AC">
        <w:rPr>
          <w:rtl/>
        </w:rPr>
        <w:t xml:space="preserve"> בשל הגדרתו כ"סוד מסחרי" או "סוד מקצועי", לא יוכל לעיין בחלק המקביל בהצעת הזוכה בה ביקש לעיין.</w:t>
      </w:r>
    </w:p>
    <w:p w:rsidR="00BB2CE2" w:rsidRPr="00BC17AC" w:rsidRDefault="00BB2CE2" w:rsidP="00D84B6B">
      <w:pPr>
        <w:pStyle w:val="af3"/>
        <w:numPr>
          <w:ilvl w:val="1"/>
          <w:numId w:val="35"/>
        </w:numPr>
        <w:ind w:right="720" w:hanging="437"/>
        <w:jc w:val="both"/>
        <w:rPr>
          <w:rtl/>
        </w:rPr>
      </w:pPr>
      <w:r w:rsidRPr="00BC17AC">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BC17AC">
        <w:rPr>
          <w:rFonts w:hint="cs"/>
          <w:rtl/>
        </w:rPr>
        <w:t>לכך</w:t>
      </w:r>
      <w:r w:rsidRPr="00BC17AC">
        <w:rPr>
          <w:rtl/>
        </w:rPr>
        <w:t>.</w:t>
      </w:r>
    </w:p>
    <w:p w:rsidR="00BB2CE2" w:rsidRPr="00BC17AC" w:rsidRDefault="00BB2CE2" w:rsidP="00D84B6B">
      <w:pPr>
        <w:pStyle w:val="af3"/>
        <w:numPr>
          <w:ilvl w:val="1"/>
          <w:numId w:val="35"/>
        </w:numPr>
        <w:ind w:right="720" w:hanging="437"/>
        <w:jc w:val="both"/>
        <w:rPr>
          <w:lang w:eastAsia="en-US"/>
        </w:rPr>
      </w:pPr>
      <w:r w:rsidRPr="00BC17AC">
        <w:rPr>
          <w:rFonts w:hint="cs"/>
          <w:rtl/>
          <w:lang w:eastAsia="en-US"/>
        </w:rPr>
        <w:t>עיון במסמכי המכרז לאחר הודעה על הזוכה במכרז תעשה לאחר תשלום בסך 200 ₪ שתשולם מראש לפקודת המרכז הרפואי אסף הרופא .</w:t>
      </w:r>
    </w:p>
    <w:p w:rsidR="00522C75" w:rsidRPr="00BC17AC" w:rsidRDefault="00522C75" w:rsidP="00014E3D">
      <w:pPr>
        <w:tabs>
          <w:tab w:val="left" w:pos="720"/>
          <w:tab w:val="left" w:pos="850"/>
        </w:tabs>
        <w:jc w:val="both"/>
        <w:rPr>
          <w:sz w:val="16"/>
          <w:szCs w:val="16"/>
          <w:rtl/>
        </w:rPr>
      </w:pPr>
    </w:p>
    <w:p w:rsidR="00D84B6B" w:rsidRPr="00BC17AC" w:rsidRDefault="00D84B6B" w:rsidP="00014E3D">
      <w:pPr>
        <w:tabs>
          <w:tab w:val="left" w:pos="720"/>
          <w:tab w:val="left" w:pos="850"/>
        </w:tabs>
        <w:jc w:val="both"/>
        <w:rPr>
          <w:sz w:val="16"/>
          <w:szCs w:val="16"/>
          <w:rtl/>
        </w:rPr>
      </w:pPr>
    </w:p>
    <w:p w:rsidR="0069066F" w:rsidRPr="00BC17AC" w:rsidRDefault="0069066F" w:rsidP="00F02499">
      <w:pPr>
        <w:numPr>
          <w:ilvl w:val="0"/>
          <w:numId w:val="3"/>
        </w:numPr>
        <w:tabs>
          <w:tab w:val="clear" w:pos="360"/>
          <w:tab w:val="num" w:pos="-1"/>
          <w:tab w:val="num" w:pos="283"/>
          <w:tab w:val="left" w:pos="567"/>
          <w:tab w:val="left" w:pos="9751"/>
        </w:tabs>
        <w:ind w:left="566" w:right="0" w:hanging="566"/>
        <w:rPr>
          <w:b/>
          <w:bCs/>
        </w:rPr>
      </w:pPr>
      <w:bookmarkStart w:id="4" w:name="_Toc108830761"/>
      <w:r w:rsidRPr="00BC17AC">
        <w:rPr>
          <w:b/>
          <w:bCs/>
          <w:u w:val="single"/>
          <w:rtl/>
          <w:lang w:eastAsia="en-US"/>
        </w:rPr>
        <w:t>פסילה בעקבות חוות דעת שלילית</w:t>
      </w:r>
      <w:bookmarkEnd w:id="4"/>
    </w:p>
    <w:p w:rsidR="0069066F" w:rsidRPr="00BC17AC" w:rsidRDefault="0069066F" w:rsidP="0069066F">
      <w:pPr>
        <w:tabs>
          <w:tab w:val="left" w:pos="142"/>
        </w:tabs>
        <w:ind w:left="142"/>
        <w:rPr>
          <w:b/>
          <w:bCs/>
        </w:rPr>
      </w:pPr>
    </w:p>
    <w:p w:rsidR="00FA0C15" w:rsidRPr="00BC17AC" w:rsidRDefault="0069066F" w:rsidP="00D84B6B">
      <w:pPr>
        <w:pStyle w:val="af3"/>
        <w:numPr>
          <w:ilvl w:val="1"/>
          <w:numId w:val="36"/>
        </w:numPr>
        <w:tabs>
          <w:tab w:val="left" w:pos="709"/>
          <w:tab w:val="left" w:pos="850"/>
        </w:tabs>
        <w:ind w:left="708" w:hanging="425"/>
        <w:jc w:val="both"/>
        <w:rPr>
          <w:lang w:eastAsia="en-US"/>
        </w:rPr>
      </w:pPr>
      <w:r w:rsidRPr="00BC17AC">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BC17AC" w:rsidRDefault="0069066F" w:rsidP="00D84B6B">
      <w:pPr>
        <w:pStyle w:val="af3"/>
        <w:numPr>
          <w:ilvl w:val="1"/>
          <w:numId w:val="36"/>
        </w:numPr>
        <w:tabs>
          <w:tab w:val="left" w:pos="709"/>
          <w:tab w:val="left" w:pos="850"/>
        </w:tabs>
        <w:ind w:left="708" w:hanging="425"/>
        <w:jc w:val="both"/>
        <w:rPr>
          <w:lang w:eastAsia="en-US"/>
        </w:rPr>
      </w:pPr>
      <w:r w:rsidRPr="00BC17AC">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BC17AC">
        <w:rPr>
          <w:rFonts w:hint="cs"/>
          <w:rtl/>
          <w:lang w:eastAsia="en-US"/>
        </w:rPr>
        <w:t>.</w:t>
      </w:r>
    </w:p>
    <w:p w:rsidR="004A1D7F" w:rsidRPr="00BC17AC" w:rsidRDefault="004A1D7F" w:rsidP="00021CD9">
      <w:pPr>
        <w:pStyle w:val="af3"/>
        <w:tabs>
          <w:tab w:val="left" w:pos="709"/>
          <w:tab w:val="left" w:pos="850"/>
        </w:tabs>
        <w:ind w:left="709"/>
        <w:jc w:val="both"/>
        <w:rPr>
          <w:rtl/>
          <w:lang w:eastAsia="en-US"/>
        </w:rPr>
      </w:pPr>
    </w:p>
    <w:p w:rsidR="00730568" w:rsidRPr="00BC17AC" w:rsidRDefault="00730568" w:rsidP="00F02499">
      <w:pPr>
        <w:numPr>
          <w:ilvl w:val="0"/>
          <w:numId w:val="3"/>
        </w:numPr>
        <w:tabs>
          <w:tab w:val="clear" w:pos="360"/>
          <w:tab w:val="num" w:pos="-1"/>
          <w:tab w:val="num" w:pos="283"/>
          <w:tab w:val="left" w:pos="567"/>
          <w:tab w:val="left" w:pos="9751"/>
        </w:tabs>
        <w:ind w:left="566" w:right="0" w:hanging="566"/>
        <w:rPr>
          <w:b/>
          <w:bCs/>
          <w:u w:val="single"/>
          <w:lang w:eastAsia="en-US"/>
        </w:rPr>
      </w:pPr>
      <w:r w:rsidRPr="00BC17AC">
        <w:rPr>
          <w:rtl/>
          <w:lang w:eastAsia="en-US"/>
        </w:rPr>
        <w:t xml:space="preserve"> </w:t>
      </w:r>
      <w:r w:rsidRPr="00BC17AC">
        <w:rPr>
          <w:b/>
          <w:bCs/>
          <w:u w:val="single"/>
          <w:rtl/>
          <w:lang w:eastAsia="en-US"/>
        </w:rPr>
        <w:t>שמירת זכויות</w:t>
      </w:r>
    </w:p>
    <w:p w:rsidR="00BE13A0" w:rsidRPr="00BC17AC" w:rsidRDefault="00BE13A0" w:rsidP="00813541">
      <w:pPr>
        <w:tabs>
          <w:tab w:val="left" w:pos="141"/>
          <w:tab w:val="left" w:pos="1134"/>
          <w:tab w:val="left" w:pos="1701"/>
          <w:tab w:val="left" w:pos="2268"/>
          <w:tab w:val="left" w:pos="2835"/>
          <w:tab w:val="left" w:pos="3402"/>
        </w:tabs>
        <w:ind w:left="-284" w:right="1170"/>
        <w:rPr>
          <w:b/>
          <w:bCs/>
          <w:u w:val="single"/>
          <w:lang w:eastAsia="en-US"/>
        </w:rPr>
      </w:pPr>
    </w:p>
    <w:p w:rsidR="00F926D0" w:rsidRPr="00BC17AC" w:rsidRDefault="00F926D0" w:rsidP="00D84B6B">
      <w:pPr>
        <w:pStyle w:val="af3"/>
        <w:numPr>
          <w:ilvl w:val="1"/>
          <w:numId w:val="37"/>
        </w:numPr>
        <w:tabs>
          <w:tab w:val="left" w:pos="567"/>
          <w:tab w:val="left" w:pos="1701"/>
          <w:tab w:val="left" w:pos="2268"/>
          <w:tab w:val="left" w:pos="2835"/>
          <w:tab w:val="left" w:pos="3402"/>
          <w:tab w:val="left" w:pos="10348"/>
        </w:tabs>
        <w:ind w:left="850" w:right="142" w:hanging="567"/>
        <w:contextualSpacing/>
        <w:rPr>
          <w:sz w:val="24"/>
          <w:lang w:eastAsia="en-US"/>
        </w:rPr>
      </w:pPr>
      <w:r w:rsidRPr="00BC17AC">
        <w:rPr>
          <w:sz w:val="24"/>
          <w:rtl/>
          <w:lang w:eastAsia="en-US"/>
        </w:rPr>
        <w:t xml:space="preserve">המזמין אינו מתחייב לבחור </w:t>
      </w:r>
      <w:r w:rsidR="00B9473E" w:rsidRPr="00BC17AC">
        <w:rPr>
          <w:rFonts w:hint="cs"/>
          <w:sz w:val="24"/>
          <w:rtl/>
          <w:lang w:eastAsia="en-US"/>
        </w:rPr>
        <w:t xml:space="preserve">בחברה </w:t>
      </w:r>
      <w:r w:rsidRPr="00BC17AC">
        <w:rPr>
          <w:rFonts w:hint="cs"/>
          <w:sz w:val="24"/>
          <w:rtl/>
          <w:lang w:eastAsia="en-US"/>
        </w:rPr>
        <w:t xml:space="preserve">שזכתה בניקוד הגבוה ביותר, </w:t>
      </w:r>
      <w:r w:rsidRPr="00BC17AC">
        <w:rPr>
          <w:sz w:val="24"/>
          <w:rtl/>
          <w:lang w:eastAsia="en-US"/>
        </w:rPr>
        <w:t>או בהצעה כלשהי</w:t>
      </w:r>
      <w:r w:rsidRPr="00BC17AC">
        <w:rPr>
          <w:rFonts w:hint="cs"/>
          <w:sz w:val="24"/>
          <w:rtl/>
          <w:lang w:eastAsia="en-US"/>
        </w:rPr>
        <w:t>, בכפוף לתקנות חובת המכרזים, וכן הוא רשאי לבטל את המכרז בכל מועד</w:t>
      </w:r>
      <w:r w:rsidRPr="00BC17AC">
        <w:rPr>
          <w:sz w:val="24"/>
          <w:rtl/>
          <w:lang w:eastAsia="en-US"/>
        </w:rPr>
        <w:t xml:space="preserve"> וההכרעה נתונה לשיקול  דעת  ועדת</w:t>
      </w:r>
      <w:r w:rsidRPr="00BC17AC">
        <w:rPr>
          <w:rFonts w:hint="cs"/>
          <w:sz w:val="24"/>
          <w:rtl/>
          <w:lang w:eastAsia="en-US"/>
        </w:rPr>
        <w:t xml:space="preserve"> </w:t>
      </w:r>
      <w:r w:rsidRPr="00BC17AC">
        <w:rPr>
          <w:sz w:val="24"/>
          <w:rtl/>
          <w:lang w:eastAsia="en-US"/>
        </w:rPr>
        <w:t>המכרזים ולהחלטתה הבלעדית</w:t>
      </w:r>
      <w:r w:rsidRPr="00BC17AC">
        <w:rPr>
          <w:rFonts w:hint="cs"/>
          <w:sz w:val="24"/>
          <w:rtl/>
          <w:lang w:eastAsia="en-US"/>
        </w:rPr>
        <w:t xml:space="preserve">. </w:t>
      </w:r>
    </w:p>
    <w:p w:rsidR="00F926D0" w:rsidRPr="00BC17AC" w:rsidRDefault="00F926D0" w:rsidP="00D84B6B">
      <w:pPr>
        <w:pStyle w:val="af3"/>
        <w:numPr>
          <w:ilvl w:val="1"/>
          <w:numId w:val="37"/>
        </w:numPr>
        <w:tabs>
          <w:tab w:val="left" w:pos="567"/>
          <w:tab w:val="left" w:pos="1701"/>
          <w:tab w:val="left" w:pos="2268"/>
          <w:tab w:val="left" w:pos="2835"/>
          <w:tab w:val="left" w:pos="3402"/>
          <w:tab w:val="left" w:pos="10348"/>
        </w:tabs>
        <w:ind w:left="850" w:right="142" w:hanging="567"/>
        <w:contextualSpacing/>
        <w:rPr>
          <w:sz w:val="24"/>
        </w:rPr>
      </w:pPr>
      <w:r w:rsidRPr="00BC17AC">
        <w:rPr>
          <w:rFonts w:hint="cs"/>
          <w:sz w:val="24"/>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F926D0" w:rsidRPr="00BC17AC" w:rsidRDefault="00F926D0" w:rsidP="00D84B6B">
      <w:pPr>
        <w:pStyle w:val="af3"/>
        <w:numPr>
          <w:ilvl w:val="1"/>
          <w:numId w:val="37"/>
        </w:numPr>
        <w:tabs>
          <w:tab w:val="left" w:pos="567"/>
          <w:tab w:val="left" w:pos="1701"/>
          <w:tab w:val="left" w:pos="2268"/>
          <w:tab w:val="left" w:pos="2835"/>
          <w:tab w:val="left" w:pos="3402"/>
          <w:tab w:val="left" w:pos="10348"/>
        </w:tabs>
        <w:ind w:left="850" w:right="142" w:hanging="567"/>
        <w:contextualSpacing/>
        <w:rPr>
          <w:sz w:val="24"/>
        </w:rPr>
      </w:pPr>
      <w:r w:rsidRPr="00BC17AC">
        <w:rPr>
          <w:rFonts w:hint="cs"/>
          <w:sz w:val="24"/>
          <w:rtl/>
          <w:lang w:eastAsia="en-US"/>
        </w:rPr>
        <w:t>ה</w:t>
      </w:r>
      <w:r w:rsidRPr="00BC17AC">
        <w:rPr>
          <w:sz w:val="24"/>
          <w:rtl/>
        </w:rPr>
        <w:t xml:space="preserve">הצעה תחשב כעומדת בתוקפה על כל פרטיה </w:t>
      </w:r>
      <w:r w:rsidRPr="00BC17AC">
        <w:rPr>
          <w:rFonts w:hint="cs"/>
          <w:sz w:val="24"/>
          <w:rtl/>
        </w:rPr>
        <w:t>120</w:t>
      </w:r>
      <w:r w:rsidRPr="00BC17AC">
        <w:rPr>
          <w:sz w:val="24"/>
          <w:rtl/>
        </w:rPr>
        <w:t xml:space="preserve"> י</w:t>
      </w:r>
      <w:r w:rsidRPr="00BC17AC">
        <w:rPr>
          <w:rFonts w:hint="cs"/>
          <w:sz w:val="24"/>
          <w:rtl/>
        </w:rPr>
        <w:t>מים</w:t>
      </w:r>
      <w:r w:rsidRPr="00BC17AC">
        <w:rPr>
          <w:sz w:val="24"/>
          <w:rtl/>
        </w:rPr>
        <w:t xml:space="preserve"> מה</w:t>
      </w:r>
      <w:r w:rsidRPr="00BC17AC">
        <w:rPr>
          <w:rFonts w:hint="cs"/>
          <w:sz w:val="24"/>
          <w:rtl/>
        </w:rPr>
        <w:t>מועד האחרון להגשת הצעות (המועד האחרון לעניין זה ייחשב כל מועד נדחה שנקבע כמועד האחרון להגשת ההצעות במכרז).</w:t>
      </w:r>
    </w:p>
    <w:p w:rsidR="002E4414" w:rsidRPr="00BC17AC" w:rsidRDefault="002E4414" w:rsidP="00D84B6B">
      <w:pPr>
        <w:pStyle w:val="af3"/>
        <w:numPr>
          <w:ilvl w:val="1"/>
          <w:numId w:val="37"/>
        </w:numPr>
        <w:tabs>
          <w:tab w:val="left" w:pos="567"/>
          <w:tab w:val="left" w:pos="1701"/>
          <w:tab w:val="left" w:pos="2268"/>
          <w:tab w:val="left" w:pos="2835"/>
          <w:tab w:val="left" w:pos="3402"/>
          <w:tab w:val="left" w:pos="10348"/>
        </w:tabs>
        <w:ind w:left="850" w:right="142" w:hanging="567"/>
        <w:contextualSpacing/>
        <w:rPr>
          <w:sz w:val="24"/>
          <w:lang w:eastAsia="en-US"/>
        </w:rPr>
      </w:pPr>
      <w:r w:rsidRPr="00BC17AC">
        <w:rPr>
          <w:rFonts w:hint="cs"/>
          <w:sz w:val="24"/>
          <w:rtl/>
        </w:rPr>
        <w:t xml:space="preserve">המזמין </w:t>
      </w:r>
      <w:r w:rsidRPr="00BC17AC">
        <w:rPr>
          <w:sz w:val="24"/>
          <w:rtl/>
        </w:rPr>
        <w:t>שומר לעצמ</w:t>
      </w:r>
      <w:r w:rsidRPr="00BC17AC">
        <w:rPr>
          <w:rFonts w:hint="cs"/>
          <w:sz w:val="24"/>
          <w:rtl/>
        </w:rPr>
        <w:t>ו</w:t>
      </w:r>
      <w:r w:rsidRPr="00BC17AC">
        <w:rPr>
          <w:sz w:val="24"/>
          <w:rtl/>
        </w:rPr>
        <w:t xml:space="preserve"> את הזכות ל</w:t>
      </w:r>
      <w:r w:rsidRPr="00BC17AC">
        <w:rPr>
          <w:rFonts w:hint="cs"/>
          <w:sz w:val="24"/>
          <w:rtl/>
        </w:rPr>
        <w:t>בטל את המכרז (מספר ספקים שיפחת מ-שלוש יהווה עילה משמעותית לביטול המכרז, כמו כן מצב בו משאלות ההבהרה עולה כי קיימים פרטים חשובים ומהותיים שיש להכליל בנוסח המכרז),  לא לבחור אף הצעה, לנהל מו"מ עם המציעים המתאימים,</w:t>
      </w:r>
      <w:r w:rsidRPr="00BC17AC">
        <w:rPr>
          <w:sz w:val="24"/>
          <w:rtl/>
        </w:rPr>
        <w:t xml:space="preserve"> </w:t>
      </w:r>
      <w:r w:rsidRPr="00BC17AC">
        <w:rPr>
          <w:rFonts w:hint="cs"/>
          <w:sz w:val="24"/>
          <w:rtl/>
        </w:rPr>
        <w:t>וכן לפצל את הזכייה בין מציעים שונים</w:t>
      </w:r>
      <w:r w:rsidRPr="00BC17AC">
        <w:rPr>
          <w:rFonts w:hint="cs"/>
          <w:i/>
          <w:sz w:val="24"/>
          <w:rtl/>
        </w:rPr>
        <w:t xml:space="preserve"> ולא לדון בהצעות שלא הוגשו לפי הוראות המכרז</w:t>
      </w:r>
      <w:r w:rsidRPr="00BC17AC">
        <w:rPr>
          <w:i/>
          <w:sz w:val="24"/>
          <w:rtl/>
        </w:rPr>
        <w:t>.</w:t>
      </w:r>
      <w:r w:rsidRPr="00BC17AC">
        <w:rPr>
          <w:sz w:val="24"/>
          <w:rtl/>
        </w:rPr>
        <w:t xml:space="preserve"> </w:t>
      </w:r>
    </w:p>
    <w:p w:rsidR="00F926D0" w:rsidRPr="00BC17AC" w:rsidRDefault="00F926D0" w:rsidP="00D84B6B">
      <w:pPr>
        <w:pStyle w:val="af3"/>
        <w:numPr>
          <w:ilvl w:val="1"/>
          <w:numId w:val="37"/>
        </w:numPr>
        <w:tabs>
          <w:tab w:val="left" w:pos="567"/>
          <w:tab w:val="left" w:pos="1701"/>
          <w:tab w:val="left" w:pos="2268"/>
          <w:tab w:val="left" w:pos="2835"/>
          <w:tab w:val="left" w:pos="3402"/>
          <w:tab w:val="left" w:pos="10348"/>
        </w:tabs>
        <w:ind w:left="850" w:right="142" w:hanging="567"/>
        <w:contextualSpacing/>
        <w:rPr>
          <w:sz w:val="24"/>
          <w:lang w:eastAsia="en-US"/>
        </w:rPr>
      </w:pPr>
      <w:r w:rsidRPr="00BC17AC">
        <w:rPr>
          <w:rFonts w:hint="cs"/>
          <w:sz w:val="24"/>
          <w:rtl/>
        </w:rPr>
        <w:t>ב</w:t>
      </w:r>
      <w:r w:rsidRPr="00BC17AC">
        <w:rPr>
          <w:sz w:val="24"/>
          <w:rtl/>
        </w:rPr>
        <w:t>מקרה שסרב מציע שהצעתו נתקבלה לחתום על ההסכם,</w:t>
      </w:r>
      <w:r w:rsidRPr="00BC17AC">
        <w:rPr>
          <w:rFonts w:hint="cs"/>
          <w:sz w:val="24"/>
          <w:rtl/>
        </w:rPr>
        <w:t xml:space="preserve"> או בכל מקרה אחר שבו ההסכם לא ייחתם </w:t>
      </w:r>
      <w:proofErr w:type="spellStart"/>
      <w:r w:rsidRPr="00BC17AC">
        <w:rPr>
          <w:rFonts w:hint="cs"/>
          <w:sz w:val="24"/>
          <w:rtl/>
        </w:rPr>
        <w:t>עימו</w:t>
      </w:r>
      <w:proofErr w:type="spellEnd"/>
      <w:r w:rsidRPr="00BC17AC">
        <w:rPr>
          <w:rFonts w:hint="cs"/>
          <w:sz w:val="24"/>
          <w:rtl/>
        </w:rPr>
        <w:t xml:space="preserve"> תהא הסיבה לכך אשר תהא,</w:t>
      </w:r>
      <w:r w:rsidRPr="00BC17AC">
        <w:rPr>
          <w:sz w:val="24"/>
          <w:rtl/>
        </w:rPr>
        <w:t xml:space="preserve"> </w:t>
      </w:r>
      <w:r w:rsidRPr="00BC17AC">
        <w:rPr>
          <w:rFonts w:hint="cs"/>
          <w:sz w:val="24"/>
          <w:rtl/>
        </w:rPr>
        <w:t>המזמין יהא ר</w:t>
      </w:r>
      <w:r w:rsidRPr="00BC17AC">
        <w:rPr>
          <w:sz w:val="24"/>
          <w:rtl/>
        </w:rPr>
        <w:t xml:space="preserve">שאי </w:t>
      </w:r>
      <w:r w:rsidRPr="00BC17AC">
        <w:rPr>
          <w:rFonts w:hint="cs"/>
          <w:sz w:val="24"/>
          <w:rtl/>
        </w:rPr>
        <w:t xml:space="preserve">(אך בכל מקרה לא חייב), לפי שיקול דעתו המוחלט, </w:t>
      </w:r>
      <w:r w:rsidRPr="00BC17AC">
        <w:rPr>
          <w:sz w:val="24"/>
          <w:rtl/>
        </w:rPr>
        <w:t>להתקשר עם מציע אחר.</w:t>
      </w:r>
      <w:r w:rsidRPr="00BC17AC">
        <w:rPr>
          <w:rFonts w:hint="cs"/>
          <w:sz w:val="24"/>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E83549" w:rsidRPr="00BC17AC" w:rsidRDefault="00E83549" w:rsidP="00213B64">
      <w:pPr>
        <w:pStyle w:val="af"/>
        <w:ind w:left="567" w:hanging="567"/>
        <w:rPr>
          <w:color w:val="auto"/>
          <w:sz w:val="18"/>
          <w:rtl/>
          <w:lang w:eastAsia="en-US"/>
        </w:rPr>
      </w:pPr>
    </w:p>
    <w:p w:rsidR="00EA7F8C" w:rsidRPr="00BC17AC" w:rsidRDefault="00EA7F8C" w:rsidP="00213B64">
      <w:pPr>
        <w:pStyle w:val="af"/>
        <w:ind w:left="567" w:hanging="567"/>
        <w:rPr>
          <w:color w:val="auto"/>
          <w:sz w:val="18"/>
          <w:rtl/>
          <w:lang w:eastAsia="en-US"/>
        </w:rPr>
      </w:pPr>
    </w:p>
    <w:p w:rsidR="00EA7F8C" w:rsidRPr="00BC17AC" w:rsidRDefault="00EA7F8C" w:rsidP="00213B64">
      <w:pPr>
        <w:pStyle w:val="af"/>
        <w:ind w:left="567" w:hanging="567"/>
        <w:rPr>
          <w:color w:val="auto"/>
          <w:sz w:val="18"/>
          <w:rtl/>
          <w:lang w:eastAsia="en-US"/>
        </w:rPr>
      </w:pPr>
    </w:p>
    <w:p w:rsidR="00EA7F8C" w:rsidRPr="00BC17AC" w:rsidRDefault="00EA7F8C"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4A1D7F" w:rsidRPr="00BC17AC" w:rsidRDefault="004A1D7F" w:rsidP="00213B64">
      <w:pPr>
        <w:pStyle w:val="af"/>
        <w:ind w:left="567" w:hanging="567"/>
        <w:rPr>
          <w:color w:val="auto"/>
          <w:sz w:val="18"/>
          <w:rtl/>
          <w:lang w:eastAsia="en-US"/>
        </w:rPr>
      </w:pPr>
    </w:p>
    <w:p w:rsidR="00BA0AC5" w:rsidRPr="00BC17AC" w:rsidRDefault="00BA0AC5" w:rsidP="00213B64">
      <w:pPr>
        <w:pStyle w:val="af"/>
        <w:ind w:left="567" w:hanging="567"/>
        <w:rPr>
          <w:color w:val="auto"/>
          <w:sz w:val="18"/>
          <w:rtl/>
          <w:lang w:eastAsia="en-US"/>
        </w:rPr>
      </w:pPr>
    </w:p>
    <w:p w:rsidR="00E83549" w:rsidRPr="00BC17AC" w:rsidRDefault="00E83549" w:rsidP="00213B64">
      <w:pPr>
        <w:pStyle w:val="af"/>
        <w:ind w:left="567" w:hanging="567"/>
        <w:rPr>
          <w:color w:val="auto"/>
          <w:sz w:val="18"/>
          <w:rtl/>
          <w:lang w:eastAsia="en-US"/>
        </w:rPr>
      </w:pPr>
    </w:p>
    <w:p w:rsidR="00663B1A" w:rsidRPr="00BC17AC" w:rsidRDefault="00527685" w:rsidP="00E83549">
      <w:pPr>
        <w:ind w:left="720"/>
        <w:rPr>
          <w:sz w:val="22"/>
          <w:rtl/>
          <w:lang w:eastAsia="en-US"/>
        </w:rPr>
      </w:pPr>
      <w:r w:rsidRPr="00BC17AC">
        <w:rPr>
          <w:szCs w:val="28"/>
          <w:rtl/>
          <w:lang w:eastAsia="en-US"/>
        </w:rPr>
        <w:tab/>
      </w:r>
      <w:r w:rsidRPr="00BC17AC">
        <w:rPr>
          <w:szCs w:val="28"/>
          <w:rtl/>
          <w:lang w:eastAsia="en-US"/>
        </w:rPr>
        <w:tab/>
      </w:r>
      <w:r w:rsidRPr="00BC17AC">
        <w:rPr>
          <w:szCs w:val="28"/>
          <w:rtl/>
          <w:lang w:eastAsia="en-US"/>
        </w:rPr>
        <w:tab/>
      </w:r>
      <w:r w:rsidRPr="00BC17AC">
        <w:rPr>
          <w:szCs w:val="28"/>
          <w:rtl/>
          <w:lang w:eastAsia="en-US"/>
        </w:rPr>
        <w:tab/>
      </w:r>
      <w:r w:rsidRPr="00BC17AC">
        <w:rPr>
          <w:szCs w:val="28"/>
          <w:rtl/>
          <w:lang w:eastAsia="en-US"/>
        </w:rPr>
        <w:tab/>
      </w:r>
      <w:r w:rsidRPr="00BC17AC">
        <w:rPr>
          <w:szCs w:val="28"/>
          <w:rtl/>
          <w:lang w:eastAsia="en-US"/>
        </w:rPr>
        <w:tab/>
      </w:r>
      <w:r w:rsidRPr="00BC17AC">
        <w:rPr>
          <w:szCs w:val="28"/>
          <w:rtl/>
          <w:lang w:eastAsia="en-US"/>
        </w:rPr>
        <w:tab/>
        <w:t xml:space="preserve">                                                    </w:t>
      </w:r>
      <w:r w:rsidRPr="00BC17AC">
        <w:rPr>
          <w:sz w:val="22"/>
          <w:rtl/>
          <w:lang w:eastAsia="en-US"/>
        </w:rPr>
        <w:t>בברכה,</w:t>
      </w:r>
    </w:p>
    <w:p w:rsidR="00527685" w:rsidRPr="00BC17AC" w:rsidRDefault="00527685" w:rsidP="00EA7F8C">
      <w:pPr>
        <w:ind w:left="720"/>
        <w:rPr>
          <w:sz w:val="22"/>
          <w:rtl/>
          <w:lang w:eastAsia="en-US"/>
        </w:rPr>
      </w:pP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t xml:space="preserve">                                                        </w:t>
      </w:r>
      <w:r w:rsidR="00EA7F8C" w:rsidRPr="00BC17AC">
        <w:rPr>
          <w:rFonts w:hint="cs"/>
          <w:sz w:val="22"/>
          <w:rtl/>
          <w:lang w:eastAsia="en-US"/>
        </w:rPr>
        <w:t>דורון דגגה</w:t>
      </w:r>
    </w:p>
    <w:p w:rsidR="00527685" w:rsidRPr="00BC17AC" w:rsidRDefault="00527685" w:rsidP="00527685">
      <w:pPr>
        <w:ind w:left="720"/>
        <w:rPr>
          <w:szCs w:val="28"/>
          <w:rtl/>
          <w:lang w:eastAsia="en-US"/>
        </w:rPr>
      </w:pP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r>
      <w:r w:rsidRPr="00BC17AC">
        <w:rPr>
          <w:sz w:val="22"/>
          <w:rtl/>
          <w:lang w:eastAsia="en-US"/>
        </w:rPr>
        <w:tab/>
        <w:t xml:space="preserve">       </w:t>
      </w:r>
      <w:r w:rsidRPr="00BC17AC">
        <w:rPr>
          <w:sz w:val="22"/>
          <w:rtl/>
          <w:lang w:eastAsia="en-US"/>
        </w:rPr>
        <w:tab/>
        <w:t xml:space="preserve">                                                    </w:t>
      </w:r>
      <w:r w:rsidRPr="00BC17AC">
        <w:rPr>
          <w:rFonts w:hint="cs"/>
          <w:sz w:val="22"/>
          <w:rtl/>
          <w:lang w:eastAsia="en-US"/>
        </w:rPr>
        <w:t xml:space="preserve"> </w:t>
      </w:r>
      <w:r w:rsidRPr="00BC17AC">
        <w:rPr>
          <w:sz w:val="22"/>
          <w:rtl/>
          <w:lang w:eastAsia="en-US"/>
        </w:rPr>
        <w:t>מנהל רכש כללי</w:t>
      </w:r>
    </w:p>
    <w:p w:rsidR="00730568" w:rsidRPr="00BC17AC" w:rsidRDefault="00730568" w:rsidP="00813541">
      <w:pPr>
        <w:tabs>
          <w:tab w:val="left" w:pos="567"/>
          <w:tab w:val="left" w:pos="1279"/>
        </w:tabs>
        <w:rPr>
          <w:rtl/>
        </w:rPr>
      </w:pPr>
      <w:r w:rsidRPr="00BC17AC">
        <w:rPr>
          <w:rtl/>
        </w:rPr>
        <w:lastRenderedPageBreak/>
        <w:t xml:space="preserve">                                                        </w:t>
      </w:r>
    </w:p>
    <w:p w:rsidR="00730568" w:rsidRPr="00BC17AC" w:rsidRDefault="00730568" w:rsidP="00813541">
      <w:pPr>
        <w:jc w:val="both"/>
        <w:rPr>
          <w:u w:val="single"/>
          <w:rtl/>
        </w:rPr>
      </w:pPr>
      <w:r w:rsidRPr="00BC17AC">
        <w:rPr>
          <w:rtl/>
        </w:rPr>
        <w:t xml:space="preserve">                                                                                                                                  </w:t>
      </w:r>
      <w:r w:rsidRPr="00BC17AC">
        <w:rPr>
          <w:rtl/>
        </w:rPr>
        <w:tab/>
      </w:r>
      <w:r w:rsidRPr="00BC17AC">
        <w:rPr>
          <w:rFonts w:hint="cs"/>
          <w:rtl/>
        </w:rPr>
        <w:t xml:space="preserve">     </w:t>
      </w:r>
      <w:r w:rsidRPr="00BC17AC">
        <w:rPr>
          <w:rtl/>
        </w:rPr>
        <w:tab/>
      </w:r>
      <w:r w:rsidR="00CF057B" w:rsidRPr="00BC17AC">
        <w:rPr>
          <w:rFonts w:hint="cs"/>
          <w:rtl/>
        </w:rPr>
        <w:t xml:space="preserve">          </w:t>
      </w:r>
      <w:r w:rsidRPr="00BC17AC">
        <w:rPr>
          <w:rFonts w:hint="cs"/>
          <w:rtl/>
        </w:rPr>
        <w:t xml:space="preserve">        </w:t>
      </w:r>
      <w:r w:rsidRPr="00BC17AC">
        <w:rPr>
          <w:u w:val="single"/>
          <w:rtl/>
        </w:rPr>
        <w:t>נספח א</w:t>
      </w:r>
    </w:p>
    <w:p w:rsidR="00730568" w:rsidRPr="00BC17AC" w:rsidRDefault="00730568" w:rsidP="00813541">
      <w:pPr>
        <w:jc w:val="both"/>
        <w:rPr>
          <w:rtl/>
        </w:rPr>
      </w:pPr>
      <w:r w:rsidRPr="00BC17AC">
        <w:rPr>
          <w:rtl/>
        </w:rPr>
        <w:t xml:space="preserve">                                   </w:t>
      </w:r>
    </w:p>
    <w:p w:rsidR="00730568" w:rsidRPr="00BC17AC" w:rsidRDefault="00730568" w:rsidP="00813541">
      <w:pPr>
        <w:jc w:val="both"/>
        <w:rPr>
          <w:b/>
          <w:bCs/>
          <w:u w:val="single"/>
          <w:rtl/>
        </w:rPr>
      </w:pPr>
      <w:r w:rsidRPr="00BC17AC">
        <w:rPr>
          <w:rtl/>
        </w:rPr>
        <w:t xml:space="preserve">                                                                           </w:t>
      </w:r>
      <w:r w:rsidRPr="00BC17AC">
        <w:rPr>
          <w:b/>
          <w:bCs/>
          <w:u w:val="single"/>
          <w:rtl/>
        </w:rPr>
        <w:t>טופס הגשת הצעה</w:t>
      </w:r>
    </w:p>
    <w:p w:rsidR="00730568" w:rsidRPr="00BC17AC" w:rsidRDefault="00730568" w:rsidP="00813541">
      <w:pPr>
        <w:jc w:val="both"/>
        <w:rPr>
          <w:rtl/>
        </w:rPr>
      </w:pPr>
      <w:r w:rsidRPr="00BC17AC">
        <w:rPr>
          <w:rtl/>
        </w:rPr>
        <w:t xml:space="preserve">לכבוד </w:t>
      </w:r>
    </w:p>
    <w:p w:rsidR="00730568" w:rsidRPr="00BC17AC" w:rsidRDefault="00730568" w:rsidP="00813541">
      <w:pPr>
        <w:jc w:val="both"/>
        <w:rPr>
          <w:rtl/>
        </w:rPr>
      </w:pPr>
      <w:r w:rsidRPr="00BC17AC">
        <w:rPr>
          <w:rtl/>
        </w:rPr>
        <w:t>ועדת המכרזים מרכז רפואי</w:t>
      </w:r>
    </w:p>
    <w:p w:rsidR="00730568" w:rsidRPr="00BC17AC" w:rsidRDefault="00730568" w:rsidP="00813541">
      <w:pPr>
        <w:jc w:val="both"/>
        <w:rPr>
          <w:rtl/>
        </w:rPr>
      </w:pPr>
      <w:r w:rsidRPr="00BC17AC">
        <w:rPr>
          <w:rtl/>
        </w:rPr>
        <w:t>אסף הרופא</w:t>
      </w:r>
    </w:p>
    <w:p w:rsidR="00730568" w:rsidRPr="00BC17AC" w:rsidRDefault="00730568" w:rsidP="00813541">
      <w:pPr>
        <w:jc w:val="both"/>
        <w:rPr>
          <w:szCs w:val="16"/>
          <w:rtl/>
        </w:rPr>
      </w:pPr>
    </w:p>
    <w:p w:rsidR="00730568" w:rsidRPr="00BC17AC" w:rsidRDefault="00730568" w:rsidP="00813541">
      <w:pPr>
        <w:jc w:val="both"/>
        <w:rPr>
          <w:rtl/>
        </w:rPr>
      </w:pPr>
      <w:r w:rsidRPr="00BC17AC">
        <w:rPr>
          <w:rtl/>
        </w:rPr>
        <w:t>א.נ.,</w:t>
      </w:r>
    </w:p>
    <w:p w:rsidR="00730568" w:rsidRPr="00BC17AC" w:rsidRDefault="00730568" w:rsidP="00813541">
      <w:pPr>
        <w:jc w:val="both"/>
        <w:rPr>
          <w:szCs w:val="16"/>
          <w:rtl/>
        </w:rPr>
      </w:pPr>
    </w:p>
    <w:p w:rsidR="00730568" w:rsidRPr="00BC17AC" w:rsidRDefault="00730568" w:rsidP="00813541">
      <w:pPr>
        <w:jc w:val="center"/>
        <w:rPr>
          <w:u w:val="single"/>
          <w:rtl/>
        </w:rPr>
      </w:pPr>
      <w:r w:rsidRPr="00BC17AC">
        <w:rPr>
          <w:rtl/>
        </w:rPr>
        <w:t xml:space="preserve">הנדון:  </w:t>
      </w:r>
      <w:r w:rsidRPr="00BC17AC">
        <w:rPr>
          <w:u w:val="single"/>
          <w:rtl/>
        </w:rPr>
        <w:t xml:space="preserve">מכרז </w:t>
      </w:r>
      <w:r w:rsidR="000E4AC5" w:rsidRPr="00BC17AC">
        <w:rPr>
          <w:rFonts w:hint="cs"/>
          <w:u w:val="single"/>
          <w:rtl/>
        </w:rPr>
        <w:t>139-18</w:t>
      </w:r>
      <w:r w:rsidR="00F5088C" w:rsidRPr="00BC17AC">
        <w:rPr>
          <w:rFonts w:hint="cs"/>
          <w:u w:val="single"/>
          <w:rtl/>
        </w:rPr>
        <w:t xml:space="preserve"> </w:t>
      </w:r>
      <w:r w:rsidRPr="00BC17AC">
        <w:rPr>
          <w:rFonts w:hint="cs"/>
          <w:u w:val="single"/>
          <w:rtl/>
        </w:rPr>
        <w:t>ל</w:t>
      </w:r>
      <w:r w:rsidR="00232817" w:rsidRPr="00BC17AC">
        <w:rPr>
          <w:rFonts w:hint="cs"/>
          <w:u w:val="single"/>
          <w:rtl/>
        </w:rPr>
        <w:t>רשימת ספקים למוצרי מכולת</w:t>
      </w:r>
      <w:r w:rsidRPr="00BC17AC">
        <w:rPr>
          <w:u w:val="single"/>
          <w:rtl/>
        </w:rPr>
        <w:t xml:space="preserve"> - המרכז הרפואי אסף הרופא</w:t>
      </w:r>
    </w:p>
    <w:p w:rsidR="00730568" w:rsidRPr="00BC17AC" w:rsidRDefault="00730568" w:rsidP="00813541">
      <w:pPr>
        <w:jc w:val="center"/>
        <w:rPr>
          <w:rtl/>
        </w:rPr>
      </w:pPr>
    </w:p>
    <w:p w:rsidR="00E407C4" w:rsidRPr="00BC17AC" w:rsidRDefault="00E407C4" w:rsidP="00D84B6B">
      <w:pPr>
        <w:numPr>
          <w:ilvl w:val="0"/>
          <w:numId w:val="8"/>
        </w:numPr>
        <w:tabs>
          <w:tab w:val="clear" w:pos="720"/>
          <w:tab w:val="left" w:pos="360"/>
          <w:tab w:val="left" w:pos="9900"/>
        </w:tabs>
        <w:ind w:left="360"/>
      </w:pPr>
      <w:r w:rsidRPr="00BC17AC">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BC17AC">
        <w:rPr>
          <w:rFonts w:ascii="Arial" w:hAnsi="Arial"/>
          <w:rtl/>
          <w:lang w:eastAsia="en-US"/>
        </w:rPr>
        <w:t xml:space="preserve"> </w:t>
      </w:r>
      <w:r w:rsidRPr="00BC17AC">
        <w:rPr>
          <w:rtl/>
        </w:rPr>
        <w:t>וכי לא נציג כל תביעות ו/או דרישות המבוססות על אי ידיעה ו/או אי הבנה ואנו מוותרים בזאת מראש על טענות כאמור.</w:t>
      </w:r>
      <w:r w:rsidRPr="00BC17AC">
        <w:rPr>
          <w:rtl/>
        </w:rPr>
        <w:br/>
      </w:r>
    </w:p>
    <w:p w:rsidR="00E407C4" w:rsidRPr="00BC17AC" w:rsidRDefault="00E407C4" w:rsidP="00D84B6B">
      <w:pPr>
        <w:numPr>
          <w:ilvl w:val="0"/>
          <w:numId w:val="8"/>
        </w:numPr>
        <w:tabs>
          <w:tab w:val="clear" w:pos="720"/>
          <w:tab w:val="left" w:pos="360"/>
          <w:tab w:val="left" w:pos="9900"/>
        </w:tabs>
        <w:ind w:left="360"/>
      </w:pPr>
      <w:r w:rsidRPr="00BC17AC">
        <w:rPr>
          <w:rtl/>
        </w:rPr>
        <w:t>הנני מצהיר שקיבלתי במידה וביקשתי את כל ההסברים בכל הקשור למכרז.</w:t>
      </w:r>
      <w:r w:rsidRPr="00BC17AC">
        <w:rPr>
          <w:rtl/>
        </w:rPr>
        <w:br/>
      </w:r>
    </w:p>
    <w:p w:rsidR="00E407C4" w:rsidRPr="00BC17AC" w:rsidRDefault="00E407C4" w:rsidP="00D84B6B">
      <w:pPr>
        <w:numPr>
          <w:ilvl w:val="0"/>
          <w:numId w:val="8"/>
        </w:numPr>
        <w:tabs>
          <w:tab w:val="clear" w:pos="720"/>
          <w:tab w:val="left" w:pos="360"/>
          <w:tab w:val="left" w:pos="9900"/>
        </w:tabs>
        <w:ind w:left="360"/>
        <w:rPr>
          <w:b/>
        </w:rPr>
      </w:pPr>
      <w:r w:rsidRPr="00BC17AC">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BC17AC">
        <w:rPr>
          <w:rtl/>
        </w:rPr>
        <w:br/>
      </w:r>
    </w:p>
    <w:p w:rsidR="00E407C4" w:rsidRPr="00BC17AC" w:rsidRDefault="00E407C4" w:rsidP="00D84B6B">
      <w:pPr>
        <w:numPr>
          <w:ilvl w:val="0"/>
          <w:numId w:val="8"/>
        </w:numPr>
        <w:tabs>
          <w:tab w:val="clear" w:pos="720"/>
          <w:tab w:val="left" w:pos="360"/>
          <w:tab w:val="left" w:pos="9900"/>
        </w:tabs>
        <w:ind w:left="360"/>
      </w:pPr>
      <w:r w:rsidRPr="00BC17AC">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E407C4" w:rsidRPr="00BC17AC" w:rsidRDefault="00E407C4" w:rsidP="00E407C4">
      <w:pPr>
        <w:tabs>
          <w:tab w:val="left" w:pos="360"/>
          <w:tab w:val="left" w:pos="9900"/>
        </w:tabs>
        <w:ind w:left="360"/>
        <w:rPr>
          <w:rtl/>
        </w:rPr>
      </w:pPr>
    </w:p>
    <w:p w:rsidR="00E407C4" w:rsidRPr="00BC17AC" w:rsidRDefault="00E407C4" w:rsidP="00D84B6B">
      <w:pPr>
        <w:numPr>
          <w:ilvl w:val="0"/>
          <w:numId w:val="8"/>
        </w:numPr>
        <w:tabs>
          <w:tab w:val="clear" w:pos="720"/>
          <w:tab w:val="left" w:pos="360"/>
          <w:tab w:val="left" w:pos="9900"/>
        </w:tabs>
        <w:ind w:left="360"/>
        <w:rPr>
          <w:rFonts w:ascii="Arial" w:hAnsi="Arial"/>
          <w:lang w:eastAsia="en-US"/>
        </w:rPr>
      </w:pPr>
      <w:r w:rsidRPr="00BC17AC">
        <w:rPr>
          <w:rtl/>
        </w:rPr>
        <w:t xml:space="preserve">אנו מצהירים כי אנו עומדים בכל התנאים הנדרשים </w:t>
      </w:r>
      <w:proofErr w:type="spellStart"/>
      <w:r w:rsidRPr="00BC17AC">
        <w:rPr>
          <w:rtl/>
        </w:rPr>
        <w:t>מהמציעים</w:t>
      </w:r>
      <w:proofErr w:type="spellEnd"/>
      <w:r w:rsidRPr="00BC17AC">
        <w:rPr>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BC17AC">
        <w:rPr>
          <w:rtl/>
        </w:rPr>
        <w:br/>
      </w:r>
    </w:p>
    <w:p w:rsidR="00E407C4" w:rsidRPr="00BC17AC" w:rsidRDefault="00E407C4" w:rsidP="00D84B6B">
      <w:pPr>
        <w:numPr>
          <w:ilvl w:val="0"/>
          <w:numId w:val="8"/>
        </w:numPr>
        <w:tabs>
          <w:tab w:val="clear" w:pos="720"/>
          <w:tab w:val="left" w:pos="360"/>
          <w:tab w:val="left" w:pos="9900"/>
        </w:tabs>
        <w:ind w:left="360"/>
        <w:rPr>
          <w:b/>
          <w:rtl/>
        </w:rPr>
      </w:pPr>
      <w:r w:rsidRPr="00BC17AC">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E407C4" w:rsidRPr="00BC17AC" w:rsidRDefault="00E407C4" w:rsidP="00E407C4">
      <w:pPr>
        <w:tabs>
          <w:tab w:val="left" w:pos="360"/>
          <w:tab w:val="left" w:pos="9900"/>
        </w:tabs>
        <w:ind w:left="360"/>
        <w:jc w:val="both"/>
      </w:pPr>
      <w:r w:rsidRPr="00BC17AC">
        <w:rPr>
          <w:rtl/>
        </w:rPr>
        <w:t xml:space="preserve"> </w:t>
      </w:r>
    </w:p>
    <w:p w:rsidR="00E407C4" w:rsidRPr="00BC17AC" w:rsidRDefault="00E407C4" w:rsidP="00D84B6B">
      <w:pPr>
        <w:numPr>
          <w:ilvl w:val="0"/>
          <w:numId w:val="8"/>
        </w:numPr>
        <w:tabs>
          <w:tab w:val="clear" w:pos="720"/>
          <w:tab w:val="left" w:pos="360"/>
          <w:tab w:val="left" w:pos="9900"/>
        </w:tabs>
        <w:ind w:left="360"/>
      </w:pPr>
      <w:r w:rsidRPr="00BC17AC">
        <w:rPr>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BC17AC">
        <w:rPr>
          <w:rtl/>
        </w:rPr>
        <w:br/>
      </w:r>
    </w:p>
    <w:p w:rsidR="00E407C4" w:rsidRPr="00BC17AC" w:rsidRDefault="00E407C4" w:rsidP="00E467CC">
      <w:pPr>
        <w:numPr>
          <w:ilvl w:val="0"/>
          <w:numId w:val="8"/>
        </w:numPr>
        <w:tabs>
          <w:tab w:val="clear" w:pos="720"/>
          <w:tab w:val="left" w:pos="360"/>
          <w:tab w:val="left" w:pos="9900"/>
        </w:tabs>
        <w:ind w:left="360"/>
        <w:rPr>
          <w:rtl/>
        </w:rPr>
      </w:pPr>
      <w:r w:rsidRPr="00BC17AC">
        <w:rPr>
          <w:rtl/>
        </w:rPr>
        <w:t>אם אזכה במכרז, הנני מתחייב לעמוד לרשותכם, ולספק השרות המבוקש עפ"י כל תנאי המכרז המפורטים בכל הטפסים, ומסמכי המכרז, לשביעות רצונכם המלאה ולא אציג כל תביעה או טענה בשל אי הבנה ו/או אי ידיעת תוכן מסמכי המכרז, תנאי ההסכם או נספחיו</w:t>
      </w:r>
      <w:r w:rsidRPr="00BC17AC">
        <w:rPr>
          <w:u w:val="single"/>
          <w:rtl/>
        </w:rPr>
        <w:t>.</w:t>
      </w:r>
      <w:r w:rsidRPr="00BC17AC">
        <w:rPr>
          <w:rtl/>
        </w:rPr>
        <w:br/>
      </w:r>
    </w:p>
    <w:p w:rsidR="00E407C4" w:rsidRPr="00BC17AC" w:rsidRDefault="00E407C4" w:rsidP="00D84B6B">
      <w:pPr>
        <w:numPr>
          <w:ilvl w:val="0"/>
          <w:numId w:val="8"/>
        </w:numPr>
        <w:tabs>
          <w:tab w:val="clear" w:pos="720"/>
          <w:tab w:val="left" w:pos="360"/>
          <w:tab w:val="left" w:pos="9900"/>
        </w:tabs>
        <w:ind w:left="360"/>
        <w:rPr>
          <w:rtl/>
        </w:rPr>
      </w:pPr>
      <w:r w:rsidRPr="00BC17AC">
        <w:rPr>
          <w:rtl/>
        </w:rPr>
        <w:t xml:space="preserve">אם תתקבל הצעתי, הנני מתחייב לחתום על ההסכם עם המרכז הרפואי אסף הרופא </w:t>
      </w:r>
      <w:r w:rsidRPr="00BC17AC">
        <w:rPr>
          <w:highlight w:val="yellow"/>
          <w:rtl/>
          <w:lang w:eastAsia="en-US"/>
        </w:rPr>
        <w:t xml:space="preserve">תוך </w:t>
      </w:r>
      <w:r w:rsidRPr="00BC17AC">
        <w:rPr>
          <w:rFonts w:hint="cs"/>
          <w:highlight w:val="yellow"/>
          <w:rtl/>
          <w:lang w:eastAsia="en-US"/>
        </w:rPr>
        <w:t>שבוע</w:t>
      </w:r>
      <w:r w:rsidRPr="00BC17AC">
        <w:rPr>
          <w:highlight w:val="yellow"/>
          <w:rtl/>
          <w:lang w:eastAsia="en-US"/>
        </w:rPr>
        <w:t xml:space="preserve"> ממועד החלטת ועדת מכרזי</w:t>
      </w:r>
      <w:r w:rsidRPr="00BC17AC">
        <w:rPr>
          <w:rtl/>
        </w:rPr>
        <w:t xml:space="preserve">ם  ומסכים שכל המסמכים המצורפים למכרז מהווים חלק בלתי נפרד  ומשלימים זה את זה, בכל מקרה של סתירה,  כוחו של </w:t>
      </w:r>
      <w:r w:rsidRPr="00BC17AC">
        <w:rPr>
          <w:u w:val="single"/>
          <w:rtl/>
        </w:rPr>
        <w:t>תנאי מיוחד</w:t>
      </w:r>
      <w:r w:rsidRPr="00BC17AC">
        <w:rPr>
          <w:rtl/>
        </w:rPr>
        <w:t xml:space="preserve"> עדיף על כוחו של </w:t>
      </w:r>
      <w:r w:rsidRPr="00BC17AC">
        <w:rPr>
          <w:u w:val="single"/>
          <w:rtl/>
        </w:rPr>
        <w:t>תנאי כללי</w:t>
      </w:r>
      <w:r w:rsidRPr="00BC17AC">
        <w:rPr>
          <w:rtl/>
        </w:rPr>
        <w:t>.</w:t>
      </w:r>
      <w:r w:rsidRPr="00BC17AC">
        <w:rPr>
          <w:rtl/>
        </w:rPr>
        <w:br/>
      </w:r>
    </w:p>
    <w:p w:rsidR="00E407C4" w:rsidRPr="00BC17AC" w:rsidRDefault="00E407C4" w:rsidP="00D84B6B">
      <w:pPr>
        <w:numPr>
          <w:ilvl w:val="0"/>
          <w:numId w:val="8"/>
        </w:numPr>
        <w:tabs>
          <w:tab w:val="clear" w:pos="720"/>
          <w:tab w:val="left" w:pos="360"/>
          <w:tab w:val="left" w:pos="10440"/>
        </w:tabs>
        <w:ind w:left="360"/>
        <w:jc w:val="both"/>
        <w:rPr>
          <w:rtl/>
        </w:rPr>
      </w:pPr>
      <w:r w:rsidRPr="00BC17AC">
        <w:rPr>
          <w:rtl/>
        </w:rPr>
        <w:t xml:space="preserve">ידוע לי כי כתנאי לחתימה על ההסכם על-ידי המזמין, היה ואזכה במכרז, יהיה עלי להפקיד ערבות ביצוע, כמפורט בהסכם. </w:t>
      </w:r>
      <w:r w:rsidRPr="00BC17AC">
        <w:rPr>
          <w:rtl/>
        </w:rPr>
        <w:br/>
      </w:r>
    </w:p>
    <w:p w:rsidR="00E407C4" w:rsidRPr="00BC17AC" w:rsidRDefault="00E407C4" w:rsidP="00D84B6B">
      <w:pPr>
        <w:numPr>
          <w:ilvl w:val="0"/>
          <w:numId w:val="8"/>
        </w:numPr>
        <w:tabs>
          <w:tab w:val="clear" w:pos="720"/>
          <w:tab w:val="left" w:pos="360"/>
          <w:tab w:val="left" w:pos="10440"/>
        </w:tabs>
        <w:ind w:left="360"/>
      </w:pPr>
      <w:r w:rsidRPr="00BC17AC">
        <w:rPr>
          <w:rtl/>
        </w:rPr>
        <w:t>אני מצרף את כל המסמכים כנדרש במכרז כשהם חתומים על-ידי בכל דף ודף שלהם.</w:t>
      </w:r>
      <w:r w:rsidRPr="00BC17AC">
        <w:rPr>
          <w:rtl/>
        </w:rPr>
        <w:br/>
      </w:r>
    </w:p>
    <w:p w:rsidR="00E407C4" w:rsidRPr="00BC17AC" w:rsidRDefault="00E407C4" w:rsidP="00D84B6B">
      <w:pPr>
        <w:numPr>
          <w:ilvl w:val="0"/>
          <w:numId w:val="8"/>
        </w:numPr>
        <w:tabs>
          <w:tab w:val="clear" w:pos="720"/>
          <w:tab w:val="left" w:pos="360"/>
          <w:tab w:val="left" w:pos="10440"/>
        </w:tabs>
        <w:ind w:left="360"/>
      </w:pPr>
      <w:r w:rsidRPr="00BC17AC">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BC17AC">
        <w:rPr>
          <w:rtl/>
        </w:rPr>
        <w:br/>
      </w:r>
    </w:p>
    <w:p w:rsidR="00C8607F" w:rsidRPr="00BC17AC" w:rsidRDefault="00E407C4" w:rsidP="00D84B6B">
      <w:pPr>
        <w:numPr>
          <w:ilvl w:val="0"/>
          <w:numId w:val="8"/>
        </w:numPr>
        <w:tabs>
          <w:tab w:val="clear" w:pos="720"/>
          <w:tab w:val="left" w:pos="360"/>
          <w:tab w:val="left" w:pos="10440"/>
        </w:tabs>
        <w:ind w:left="360"/>
      </w:pPr>
      <w:r w:rsidRPr="00BC17AC">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p>
    <w:p w:rsidR="00C8607F" w:rsidRPr="00BC17AC" w:rsidRDefault="00C8607F" w:rsidP="00C8607F">
      <w:pPr>
        <w:tabs>
          <w:tab w:val="left" w:pos="360"/>
          <w:tab w:val="left" w:pos="10440"/>
        </w:tabs>
        <w:ind w:left="360"/>
        <w:rPr>
          <w:rtl/>
        </w:rPr>
      </w:pPr>
    </w:p>
    <w:p w:rsidR="00E407C4" w:rsidRPr="00BC17AC" w:rsidRDefault="00E407C4" w:rsidP="00D84B6B">
      <w:pPr>
        <w:numPr>
          <w:ilvl w:val="0"/>
          <w:numId w:val="8"/>
        </w:numPr>
        <w:tabs>
          <w:tab w:val="clear" w:pos="720"/>
          <w:tab w:val="left" w:pos="360"/>
          <w:tab w:val="left" w:pos="10440"/>
        </w:tabs>
        <w:ind w:left="360"/>
        <w:rPr>
          <w:highlight w:val="yellow"/>
          <w:lang w:eastAsia="en-US"/>
        </w:rPr>
      </w:pPr>
      <w:r w:rsidRPr="00BC17AC">
        <w:rPr>
          <w:rtl/>
        </w:rPr>
        <w:t xml:space="preserve">אנו מצהירים כי ידוע לנו שהמזמין יהא רשאי </w:t>
      </w:r>
      <w:r w:rsidRPr="00BC17AC">
        <w:rPr>
          <w:rFonts w:ascii="Arial" w:hAnsi="Arial"/>
          <w:rtl/>
        </w:rPr>
        <w:t>בכל עת, ובהתראה של 60 יום</w:t>
      </w:r>
      <w:r w:rsidRPr="00BC17AC">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E407C4" w:rsidRPr="00BC17AC" w:rsidRDefault="00E407C4" w:rsidP="00E407C4">
      <w:pPr>
        <w:tabs>
          <w:tab w:val="left" w:pos="360"/>
          <w:tab w:val="left" w:pos="10440"/>
        </w:tabs>
        <w:ind w:left="360"/>
        <w:rPr>
          <w:highlight w:val="yellow"/>
          <w:lang w:eastAsia="en-US"/>
        </w:rPr>
      </w:pPr>
    </w:p>
    <w:p w:rsidR="00E407C4" w:rsidRPr="00BC17AC" w:rsidRDefault="00E407C4" w:rsidP="00D84B6B">
      <w:pPr>
        <w:numPr>
          <w:ilvl w:val="0"/>
          <w:numId w:val="8"/>
        </w:numPr>
        <w:tabs>
          <w:tab w:val="clear" w:pos="720"/>
          <w:tab w:val="left" w:pos="360"/>
          <w:tab w:val="left" w:pos="10440"/>
        </w:tabs>
        <w:ind w:left="360"/>
        <w:rPr>
          <w:lang w:eastAsia="en-US"/>
        </w:rPr>
      </w:pPr>
      <w:r w:rsidRPr="00BC17AC">
        <w:rPr>
          <w:rFonts w:hint="cs"/>
          <w:rtl/>
          <w:lang w:eastAsia="en-US"/>
        </w:rPr>
        <w:t>איננו נמצאים</w:t>
      </w:r>
      <w:r w:rsidRPr="00BC17AC">
        <w:rPr>
          <w:rtl/>
          <w:lang w:eastAsia="en-US"/>
        </w:rPr>
        <w:t xml:space="preserve"> ולא  </w:t>
      </w:r>
      <w:r w:rsidRPr="00BC17AC">
        <w:rPr>
          <w:rFonts w:hint="cs"/>
          <w:rtl/>
          <w:lang w:eastAsia="en-US"/>
        </w:rPr>
        <w:t>נמצא</w:t>
      </w:r>
      <w:r w:rsidRPr="00BC17AC">
        <w:rPr>
          <w:rtl/>
          <w:lang w:eastAsia="en-US"/>
        </w:rPr>
        <w:t xml:space="preserve"> בניגוד עניינים עם </w:t>
      </w:r>
      <w:r w:rsidRPr="00BC17AC">
        <w:rPr>
          <w:rFonts w:hint="cs"/>
          <w:rtl/>
          <w:lang w:eastAsia="en-US"/>
        </w:rPr>
        <w:t>עבודתנו</w:t>
      </w:r>
      <w:r w:rsidRPr="00BC17AC">
        <w:rPr>
          <w:rtl/>
          <w:lang w:eastAsia="en-US"/>
        </w:rPr>
        <w:t xml:space="preserve"> אצל המזמין.</w:t>
      </w:r>
    </w:p>
    <w:p w:rsidR="00E407C4" w:rsidRPr="00BC17AC" w:rsidRDefault="00E407C4" w:rsidP="00E407C4">
      <w:pPr>
        <w:rPr>
          <w:highlight w:val="yellow"/>
          <w:lang w:eastAsia="en-US"/>
        </w:rPr>
      </w:pPr>
    </w:p>
    <w:p w:rsidR="00E407C4" w:rsidRPr="00BC17AC" w:rsidRDefault="00E407C4" w:rsidP="00E467CC">
      <w:pPr>
        <w:numPr>
          <w:ilvl w:val="0"/>
          <w:numId w:val="8"/>
        </w:numPr>
        <w:tabs>
          <w:tab w:val="clear" w:pos="720"/>
          <w:tab w:val="num" w:pos="425"/>
        </w:tabs>
        <w:ind w:left="425" w:hanging="425"/>
      </w:pPr>
      <w:r w:rsidRPr="00BC17AC">
        <w:rPr>
          <w:rtl/>
        </w:rPr>
        <w:t>ידוע לנו כי המזמין אינו מתחייב כל הצעה שהיא כזוכה וכי בחירת הזוכה תעשה בהתאם לאמות המידה שנקבעו ע"י המזמין .</w:t>
      </w:r>
      <w:r w:rsidRPr="00BC17AC">
        <w:rPr>
          <w:rtl/>
        </w:rPr>
        <w:br/>
      </w:r>
    </w:p>
    <w:p w:rsidR="00E407C4" w:rsidRPr="00BC17AC" w:rsidRDefault="00E407C4" w:rsidP="00D84B6B">
      <w:pPr>
        <w:numPr>
          <w:ilvl w:val="0"/>
          <w:numId w:val="8"/>
        </w:numPr>
        <w:tabs>
          <w:tab w:val="clear" w:pos="720"/>
          <w:tab w:val="left" w:pos="360"/>
          <w:tab w:val="left" w:pos="10440"/>
        </w:tabs>
        <w:ind w:left="360"/>
        <w:jc w:val="both"/>
        <w:rPr>
          <w:rtl/>
        </w:rPr>
      </w:pPr>
      <w:r w:rsidRPr="00BC17AC">
        <w:rPr>
          <w:rtl/>
        </w:rPr>
        <w:t xml:space="preserve">כל המידע הנמסר על-ידי במסגרת הצעתי זו הינו שלם, מדויק ומשקף את האמת.  </w:t>
      </w:r>
    </w:p>
    <w:p w:rsidR="00E407C4" w:rsidRPr="00BC17AC" w:rsidRDefault="00E407C4" w:rsidP="00E407C4">
      <w:pPr>
        <w:tabs>
          <w:tab w:val="left" w:pos="360"/>
          <w:tab w:val="left" w:pos="10440"/>
        </w:tabs>
        <w:jc w:val="both"/>
      </w:pPr>
    </w:p>
    <w:p w:rsidR="00E407C4" w:rsidRPr="00BC17AC" w:rsidRDefault="00E407C4" w:rsidP="00E407C4">
      <w:pPr>
        <w:tabs>
          <w:tab w:val="left" w:pos="1610"/>
          <w:tab w:val="left" w:pos="9325"/>
        </w:tabs>
        <w:ind w:right="901"/>
        <w:jc w:val="both"/>
        <w:rPr>
          <w:rtl/>
        </w:rPr>
      </w:pPr>
    </w:p>
    <w:p w:rsidR="00730568" w:rsidRPr="00BC17AC" w:rsidRDefault="00730568"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021CD9" w:rsidRPr="00BC17AC" w:rsidRDefault="00021CD9" w:rsidP="00813541">
      <w:pPr>
        <w:jc w:val="both"/>
        <w:rPr>
          <w:rtl/>
        </w:rPr>
      </w:pPr>
    </w:p>
    <w:p w:rsidR="00B7090E" w:rsidRPr="00BC17AC" w:rsidRDefault="00B7090E" w:rsidP="00813541">
      <w:pPr>
        <w:jc w:val="both"/>
        <w:rPr>
          <w:rtl/>
        </w:rPr>
      </w:pPr>
    </w:p>
    <w:p w:rsidR="00813541" w:rsidRPr="00BC17AC" w:rsidRDefault="00813541" w:rsidP="00813541">
      <w:pPr>
        <w:jc w:val="both"/>
        <w:rPr>
          <w:rtl/>
        </w:rPr>
      </w:pPr>
    </w:p>
    <w:p w:rsidR="00297736" w:rsidRPr="00BC17AC" w:rsidRDefault="00297736" w:rsidP="00813541">
      <w:pPr>
        <w:jc w:val="both"/>
        <w:rPr>
          <w:rtl/>
        </w:rPr>
      </w:pPr>
    </w:p>
    <w:p w:rsidR="00971DEA" w:rsidRPr="00BC17AC" w:rsidRDefault="00971DEA" w:rsidP="00813541">
      <w:pPr>
        <w:jc w:val="both"/>
        <w:rPr>
          <w:rtl/>
        </w:rPr>
      </w:pPr>
    </w:p>
    <w:p w:rsidR="00045BB7" w:rsidRPr="00BC17AC" w:rsidRDefault="00045BB7"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CB3E50" w:rsidRPr="00BC17AC" w:rsidRDefault="00CB3E50" w:rsidP="00813541">
      <w:pPr>
        <w:jc w:val="both"/>
        <w:rPr>
          <w:rtl/>
        </w:rPr>
      </w:pPr>
    </w:p>
    <w:p w:rsidR="00073591" w:rsidRPr="00BC17AC" w:rsidRDefault="00073591" w:rsidP="00813541">
      <w:pPr>
        <w:jc w:val="both"/>
        <w:rPr>
          <w:rtl/>
        </w:rPr>
      </w:pPr>
    </w:p>
    <w:p w:rsidR="00073591" w:rsidRPr="00BC17AC" w:rsidRDefault="00073591" w:rsidP="00813541">
      <w:pPr>
        <w:jc w:val="both"/>
        <w:rPr>
          <w:rtl/>
        </w:rPr>
      </w:pPr>
    </w:p>
    <w:p w:rsidR="00073591" w:rsidRPr="00BC17AC" w:rsidRDefault="00073591" w:rsidP="00813541">
      <w:pPr>
        <w:jc w:val="both"/>
        <w:rPr>
          <w:rtl/>
        </w:rPr>
      </w:pPr>
    </w:p>
    <w:p w:rsidR="00073591" w:rsidRPr="00BC17AC" w:rsidRDefault="00073591" w:rsidP="00813541">
      <w:pPr>
        <w:jc w:val="both"/>
        <w:rPr>
          <w:rtl/>
        </w:rPr>
      </w:pPr>
    </w:p>
    <w:p w:rsidR="00073591" w:rsidRPr="00BC17AC" w:rsidRDefault="00073591" w:rsidP="00813541">
      <w:pPr>
        <w:jc w:val="both"/>
        <w:rPr>
          <w:rtl/>
        </w:rPr>
      </w:pPr>
    </w:p>
    <w:p w:rsidR="00CB3E50" w:rsidRPr="00BC17AC" w:rsidRDefault="00CB3E50" w:rsidP="00813541">
      <w:pPr>
        <w:jc w:val="both"/>
        <w:rPr>
          <w:rtl/>
        </w:rPr>
      </w:pPr>
    </w:p>
    <w:p w:rsidR="00BA0AC5" w:rsidRPr="00BC17AC" w:rsidRDefault="00BA0AC5" w:rsidP="00813541">
      <w:pPr>
        <w:jc w:val="both"/>
        <w:rPr>
          <w:rtl/>
        </w:rPr>
      </w:pPr>
    </w:p>
    <w:p w:rsidR="00073591" w:rsidRPr="00BC17AC" w:rsidRDefault="00073591" w:rsidP="00073591">
      <w:pPr>
        <w:jc w:val="both"/>
        <w:rPr>
          <w:rtl/>
        </w:rPr>
      </w:pPr>
      <w:r w:rsidRPr="00BC17AC">
        <w:rPr>
          <w:rtl/>
        </w:rPr>
        <w:t>תאריך  _____________ שם המציע : ________________   חתימת המציע: ________________</w:t>
      </w:r>
    </w:p>
    <w:p w:rsidR="00BA0AC5" w:rsidRPr="00BC17AC" w:rsidRDefault="00BA0AC5" w:rsidP="00813541">
      <w:pPr>
        <w:jc w:val="both"/>
        <w:rPr>
          <w:rtl/>
        </w:rPr>
      </w:pPr>
    </w:p>
    <w:p w:rsidR="0097451A" w:rsidRPr="00BC17AC" w:rsidRDefault="0097451A" w:rsidP="00813541">
      <w:pPr>
        <w:jc w:val="right"/>
        <w:rPr>
          <w:b/>
          <w:bCs/>
          <w:u w:val="single"/>
          <w:rtl/>
        </w:rPr>
      </w:pPr>
    </w:p>
    <w:p w:rsidR="00730568" w:rsidRPr="00BC17AC" w:rsidRDefault="00730568" w:rsidP="00813541">
      <w:pPr>
        <w:jc w:val="right"/>
        <w:rPr>
          <w:b/>
          <w:bCs/>
          <w:rtl/>
        </w:rPr>
      </w:pPr>
      <w:r w:rsidRPr="00BC17AC">
        <w:rPr>
          <w:b/>
          <w:bCs/>
          <w:u w:val="single"/>
          <w:rtl/>
        </w:rPr>
        <w:t>נספח ב’</w:t>
      </w:r>
      <w:r w:rsidRPr="00BC17AC">
        <w:rPr>
          <w:b/>
          <w:bCs/>
          <w:rtl/>
        </w:rPr>
        <w:t xml:space="preserve"> </w:t>
      </w:r>
    </w:p>
    <w:p w:rsidR="00730568" w:rsidRPr="00BC17AC" w:rsidRDefault="00730568" w:rsidP="00813541">
      <w:pPr>
        <w:jc w:val="center"/>
        <w:rPr>
          <w:b/>
          <w:bCs/>
          <w:u w:val="single"/>
          <w:rtl/>
        </w:rPr>
      </w:pPr>
    </w:p>
    <w:p w:rsidR="00730568" w:rsidRPr="00BC17AC" w:rsidRDefault="00730568" w:rsidP="00813541">
      <w:pPr>
        <w:jc w:val="center"/>
        <w:rPr>
          <w:b/>
          <w:bCs/>
          <w:rtl/>
        </w:rPr>
      </w:pPr>
      <w:r w:rsidRPr="00BC17AC">
        <w:rPr>
          <w:b/>
          <w:bCs/>
          <w:sz w:val="22"/>
          <w:u w:val="single"/>
          <w:rtl/>
        </w:rPr>
        <w:t xml:space="preserve">ת ש ק י ף     מ ש ת </w:t>
      </w:r>
      <w:proofErr w:type="spellStart"/>
      <w:r w:rsidRPr="00BC17AC">
        <w:rPr>
          <w:b/>
          <w:bCs/>
          <w:sz w:val="22"/>
          <w:u w:val="single"/>
          <w:rtl/>
        </w:rPr>
        <w:t>ת</w:t>
      </w:r>
      <w:proofErr w:type="spellEnd"/>
      <w:r w:rsidRPr="00BC17AC">
        <w:rPr>
          <w:b/>
          <w:bCs/>
          <w:sz w:val="22"/>
          <w:u w:val="single"/>
          <w:rtl/>
        </w:rPr>
        <w:t xml:space="preserve"> ף </w:t>
      </w:r>
    </w:p>
    <w:p w:rsidR="00730568" w:rsidRPr="00BC17AC" w:rsidRDefault="00730568" w:rsidP="00813541">
      <w:pPr>
        <w:jc w:val="both"/>
        <w:rPr>
          <w:b/>
          <w:bCs/>
          <w:szCs w:val="14"/>
          <w:rtl/>
        </w:rPr>
      </w:pPr>
    </w:p>
    <w:p w:rsidR="00730568" w:rsidRPr="00BC17AC" w:rsidRDefault="00FE0741" w:rsidP="00813541">
      <w:pPr>
        <w:jc w:val="both"/>
        <w:rPr>
          <w:rtl/>
        </w:rPr>
      </w:pPr>
      <w:r w:rsidRPr="00BC17AC">
        <w:rPr>
          <w:rFonts w:hint="cs"/>
          <w:rtl/>
        </w:rPr>
        <w:t xml:space="preserve">     </w:t>
      </w:r>
      <w:r w:rsidR="00730568" w:rsidRPr="00BC17AC">
        <w:rPr>
          <w:rtl/>
        </w:rPr>
        <w:t>על המשתתף במכרז למלא א</w:t>
      </w:r>
      <w:r w:rsidR="00217548" w:rsidRPr="00BC17AC">
        <w:rPr>
          <w:rtl/>
        </w:rPr>
        <w:t xml:space="preserve">ת התשקיף בהתאם לפרטים שלהלן : </w:t>
      </w:r>
    </w:p>
    <w:p w:rsidR="00730568" w:rsidRPr="00BC17AC" w:rsidRDefault="00730568" w:rsidP="00813541">
      <w:pPr>
        <w:jc w:val="both"/>
        <w:rPr>
          <w:sz w:val="18"/>
          <w:szCs w:val="20"/>
          <w:rtl/>
        </w:rPr>
      </w:pPr>
    </w:p>
    <w:p w:rsidR="00730568" w:rsidRPr="00BC17AC" w:rsidRDefault="00730568" w:rsidP="00021CD9">
      <w:pPr>
        <w:numPr>
          <w:ilvl w:val="0"/>
          <w:numId w:val="7"/>
        </w:numPr>
        <w:jc w:val="both"/>
        <w:rPr>
          <w:rtl/>
        </w:rPr>
      </w:pPr>
      <w:r w:rsidRPr="00BC17AC">
        <w:rPr>
          <w:rtl/>
        </w:rPr>
        <w:t xml:space="preserve">שם החברה / המפעיל/ המציע: </w:t>
      </w:r>
      <w:r w:rsidRPr="00BC17AC">
        <w:t>__________________</w:t>
      </w:r>
      <w:r w:rsidR="00021CD9" w:rsidRPr="00BC17AC">
        <w:t>____________________________</w:t>
      </w:r>
    </w:p>
    <w:p w:rsidR="00730568" w:rsidRPr="00BC17AC" w:rsidRDefault="00730568" w:rsidP="00813541">
      <w:pPr>
        <w:jc w:val="both"/>
        <w:rPr>
          <w:sz w:val="18"/>
          <w:szCs w:val="20"/>
          <w:rtl/>
        </w:rPr>
      </w:pPr>
    </w:p>
    <w:p w:rsidR="00730568" w:rsidRPr="00BC17AC" w:rsidRDefault="00730568" w:rsidP="00021CD9">
      <w:pPr>
        <w:numPr>
          <w:ilvl w:val="0"/>
          <w:numId w:val="7"/>
        </w:numPr>
        <w:jc w:val="both"/>
        <w:rPr>
          <w:rtl/>
        </w:rPr>
      </w:pPr>
      <w:r w:rsidRPr="00BC17AC">
        <w:rPr>
          <w:rtl/>
        </w:rPr>
        <w:t xml:space="preserve">מס החברה  (הרשום ברשם החברות) : </w:t>
      </w:r>
      <w:r w:rsidRPr="00BC17AC">
        <w:t>___________________________________________</w:t>
      </w:r>
    </w:p>
    <w:p w:rsidR="00730568" w:rsidRPr="00BC17AC" w:rsidRDefault="00730568" w:rsidP="00813541">
      <w:pPr>
        <w:jc w:val="both"/>
        <w:rPr>
          <w:sz w:val="18"/>
          <w:szCs w:val="20"/>
          <w:rtl/>
        </w:rPr>
      </w:pPr>
    </w:p>
    <w:p w:rsidR="00730568" w:rsidRPr="00BC17AC" w:rsidRDefault="00730568" w:rsidP="00021CD9">
      <w:pPr>
        <w:numPr>
          <w:ilvl w:val="0"/>
          <w:numId w:val="7"/>
        </w:numPr>
        <w:jc w:val="both"/>
        <w:rPr>
          <w:rtl/>
        </w:rPr>
      </w:pPr>
      <w:r w:rsidRPr="00BC17AC">
        <w:rPr>
          <w:rtl/>
        </w:rPr>
        <w:t xml:space="preserve">כתובת החברה : </w:t>
      </w:r>
      <w:r w:rsidRPr="00BC17AC">
        <w:t>_____________________________________________________________</w:t>
      </w:r>
    </w:p>
    <w:p w:rsidR="00730568" w:rsidRPr="00BC17AC" w:rsidRDefault="00730568" w:rsidP="00813541">
      <w:pPr>
        <w:jc w:val="both"/>
        <w:rPr>
          <w:sz w:val="18"/>
          <w:szCs w:val="20"/>
          <w:rtl/>
        </w:rPr>
      </w:pPr>
    </w:p>
    <w:p w:rsidR="00730568" w:rsidRPr="00BC17AC" w:rsidRDefault="00730568" w:rsidP="00021CD9">
      <w:pPr>
        <w:numPr>
          <w:ilvl w:val="0"/>
          <w:numId w:val="7"/>
        </w:numPr>
        <w:jc w:val="both"/>
      </w:pPr>
      <w:r w:rsidRPr="00BC17AC">
        <w:rPr>
          <w:rtl/>
        </w:rPr>
        <w:t>טלפונים / פלאפונים : _______________________________________________</w:t>
      </w:r>
    </w:p>
    <w:p w:rsidR="00021CD9" w:rsidRPr="00BC17AC" w:rsidRDefault="00021CD9" w:rsidP="00021CD9">
      <w:pPr>
        <w:pStyle w:val="af3"/>
        <w:rPr>
          <w:rtl/>
        </w:rPr>
      </w:pPr>
    </w:p>
    <w:p w:rsidR="00021CD9" w:rsidRPr="00BC17AC" w:rsidRDefault="00021CD9" w:rsidP="00F02499">
      <w:pPr>
        <w:numPr>
          <w:ilvl w:val="0"/>
          <w:numId w:val="7"/>
        </w:numPr>
        <w:jc w:val="both"/>
        <w:rPr>
          <w:rtl/>
        </w:rPr>
      </w:pPr>
      <w:r w:rsidRPr="00BC17AC">
        <w:rPr>
          <w:rFonts w:hint="cs"/>
          <w:rtl/>
        </w:rPr>
        <w:t>דוא"ל ___________________________________</w:t>
      </w:r>
    </w:p>
    <w:p w:rsidR="00730568" w:rsidRPr="00BC17AC" w:rsidRDefault="00730568" w:rsidP="00813541">
      <w:pPr>
        <w:jc w:val="both"/>
        <w:rPr>
          <w:sz w:val="18"/>
          <w:szCs w:val="20"/>
          <w:rtl/>
        </w:rPr>
      </w:pPr>
    </w:p>
    <w:p w:rsidR="00730568" w:rsidRPr="00BC17AC" w:rsidRDefault="00730568" w:rsidP="00021CD9">
      <w:pPr>
        <w:numPr>
          <w:ilvl w:val="0"/>
          <w:numId w:val="7"/>
        </w:numPr>
        <w:jc w:val="both"/>
        <w:rPr>
          <w:rtl/>
        </w:rPr>
      </w:pPr>
      <w:r w:rsidRPr="00BC17AC">
        <w:rPr>
          <w:rtl/>
        </w:rPr>
        <w:t xml:space="preserve">שמות הבעלים: </w:t>
      </w:r>
      <w:r w:rsidRPr="00BC17AC">
        <w:t xml:space="preserve">__________________________________ </w:t>
      </w:r>
      <w:r w:rsidRPr="00BC17AC">
        <w:rPr>
          <w:rtl/>
        </w:rPr>
        <w:t xml:space="preserve">מס ת.ז </w:t>
      </w:r>
      <w:r w:rsidRPr="00BC17AC">
        <w:t>____________________</w:t>
      </w:r>
    </w:p>
    <w:p w:rsidR="00730568" w:rsidRPr="00BC17AC" w:rsidRDefault="00730568" w:rsidP="00813541">
      <w:pPr>
        <w:tabs>
          <w:tab w:val="left" w:pos="8079"/>
          <w:tab w:val="left" w:pos="8788"/>
        </w:tabs>
        <w:jc w:val="both"/>
        <w:rPr>
          <w:sz w:val="18"/>
          <w:szCs w:val="20"/>
          <w:rtl/>
        </w:rPr>
      </w:pPr>
    </w:p>
    <w:p w:rsidR="00730568" w:rsidRPr="00BC17AC" w:rsidRDefault="00730568" w:rsidP="00570EE4">
      <w:pPr>
        <w:numPr>
          <w:ilvl w:val="0"/>
          <w:numId w:val="7"/>
        </w:numPr>
        <w:tabs>
          <w:tab w:val="left" w:pos="2126"/>
          <w:tab w:val="left" w:pos="2834"/>
        </w:tabs>
        <w:jc w:val="both"/>
        <w:rPr>
          <w:rtl/>
        </w:rPr>
      </w:pPr>
      <w:r w:rsidRPr="00BC17AC">
        <w:rPr>
          <w:rtl/>
        </w:rPr>
        <w:t xml:space="preserve">מקומות עבודה </w:t>
      </w:r>
      <w:r w:rsidR="00A60420" w:rsidRPr="00BC17AC">
        <w:rPr>
          <w:rFonts w:hint="cs"/>
          <w:rtl/>
        </w:rPr>
        <w:t xml:space="preserve">להם המציע  מספק את </w:t>
      </w:r>
      <w:r w:rsidR="00570EE4" w:rsidRPr="00BC17AC">
        <w:rPr>
          <w:rFonts w:hint="cs"/>
          <w:rtl/>
        </w:rPr>
        <w:t>מוצרי המכולת</w:t>
      </w:r>
      <w:r w:rsidR="00375312" w:rsidRPr="00BC17AC">
        <w:rPr>
          <w:rFonts w:hint="cs"/>
          <w:rtl/>
        </w:rPr>
        <w:t xml:space="preserve"> כיום</w:t>
      </w:r>
      <w:r w:rsidRPr="00BC17AC">
        <w:rPr>
          <w:rtl/>
        </w:rPr>
        <w:t>:</w:t>
      </w:r>
    </w:p>
    <w:p w:rsidR="00730568" w:rsidRPr="00BC17AC" w:rsidRDefault="00730568" w:rsidP="00813541">
      <w:pPr>
        <w:jc w:val="both"/>
        <w:rPr>
          <w:szCs w:val="16"/>
          <w:rtl/>
        </w:rPr>
      </w:pPr>
      <w:r w:rsidRPr="00BC17AC">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BC17AC" w:rsidRPr="00BC17AC" w:rsidTr="00814079">
        <w:trPr>
          <w:trHeight w:val="567"/>
        </w:trPr>
        <w:tc>
          <w:tcPr>
            <w:tcW w:w="2977" w:type="dxa"/>
            <w:tcBorders>
              <w:top w:val="single" w:sz="4" w:space="0" w:color="auto"/>
            </w:tcBorders>
            <w:vAlign w:val="center"/>
          </w:tcPr>
          <w:p w:rsidR="00926AD7" w:rsidRPr="00BC17AC" w:rsidRDefault="00926AD7" w:rsidP="00813541">
            <w:pPr>
              <w:jc w:val="center"/>
              <w:rPr>
                <w:sz w:val="22"/>
                <w:rtl/>
                <w:lang w:eastAsia="en-US"/>
              </w:rPr>
            </w:pPr>
            <w:r w:rsidRPr="00BC17AC">
              <w:rPr>
                <w:rFonts w:hint="cs"/>
                <w:sz w:val="22"/>
                <w:rtl/>
                <w:lang w:eastAsia="en-US"/>
              </w:rPr>
              <w:t>מקום העבודה</w:t>
            </w:r>
          </w:p>
        </w:tc>
        <w:tc>
          <w:tcPr>
            <w:tcW w:w="2834" w:type="dxa"/>
            <w:vAlign w:val="center"/>
          </w:tcPr>
          <w:p w:rsidR="00926AD7" w:rsidRPr="00BC17AC" w:rsidRDefault="00926AD7" w:rsidP="00BA0AC5">
            <w:pPr>
              <w:jc w:val="center"/>
              <w:rPr>
                <w:sz w:val="22"/>
                <w:rtl/>
                <w:lang w:eastAsia="en-US"/>
              </w:rPr>
            </w:pPr>
            <w:r w:rsidRPr="00BC17AC">
              <w:rPr>
                <w:rFonts w:hint="cs"/>
                <w:sz w:val="22"/>
                <w:rtl/>
                <w:lang w:eastAsia="en-US"/>
              </w:rPr>
              <w:t xml:space="preserve">היקף </w:t>
            </w:r>
            <w:r w:rsidR="00BA0AC5" w:rsidRPr="00BC17AC">
              <w:rPr>
                <w:rFonts w:hint="cs"/>
                <w:sz w:val="22"/>
                <w:rtl/>
                <w:lang w:eastAsia="en-US"/>
              </w:rPr>
              <w:t>מחזור כספי</w:t>
            </w:r>
            <w:r w:rsidR="00121A2B" w:rsidRPr="00BC17AC">
              <w:rPr>
                <w:rFonts w:hint="cs"/>
                <w:sz w:val="22"/>
                <w:rtl/>
                <w:lang w:eastAsia="en-US"/>
              </w:rPr>
              <w:t xml:space="preserve"> שנת 2017</w:t>
            </w:r>
            <w:r w:rsidRPr="00BC17AC">
              <w:rPr>
                <w:rFonts w:hint="cs"/>
                <w:sz w:val="22"/>
                <w:rtl/>
                <w:lang w:eastAsia="en-US"/>
              </w:rPr>
              <w:t xml:space="preserve"> </w:t>
            </w:r>
          </w:p>
        </w:tc>
        <w:tc>
          <w:tcPr>
            <w:tcW w:w="3119" w:type="dxa"/>
            <w:vAlign w:val="center"/>
          </w:tcPr>
          <w:p w:rsidR="00926AD7" w:rsidRPr="00BC17AC" w:rsidRDefault="00926AD7" w:rsidP="00813541">
            <w:pPr>
              <w:jc w:val="center"/>
              <w:rPr>
                <w:sz w:val="22"/>
                <w:rtl/>
                <w:lang w:eastAsia="en-US"/>
              </w:rPr>
            </w:pPr>
            <w:r w:rsidRPr="00BC17AC">
              <w:rPr>
                <w:rFonts w:hint="cs"/>
                <w:sz w:val="22"/>
                <w:rtl/>
                <w:lang w:eastAsia="en-US"/>
              </w:rPr>
              <w:t>תאריך התחלת עבודה</w:t>
            </w:r>
          </w:p>
        </w:tc>
      </w:tr>
      <w:tr w:rsidR="00BC17AC" w:rsidRPr="00BC17AC" w:rsidTr="00814079">
        <w:trPr>
          <w:trHeight w:val="567"/>
        </w:trPr>
        <w:tc>
          <w:tcPr>
            <w:tcW w:w="2977" w:type="dxa"/>
          </w:tcPr>
          <w:p w:rsidR="00926AD7" w:rsidRPr="00BC17AC" w:rsidRDefault="00926AD7" w:rsidP="00813541">
            <w:pPr>
              <w:jc w:val="both"/>
              <w:rPr>
                <w:lang w:eastAsia="en-US"/>
              </w:rPr>
            </w:pPr>
          </w:p>
        </w:tc>
        <w:tc>
          <w:tcPr>
            <w:tcW w:w="2834" w:type="dxa"/>
          </w:tcPr>
          <w:p w:rsidR="00926AD7" w:rsidRPr="00BC17AC" w:rsidRDefault="00926AD7" w:rsidP="00813541">
            <w:pPr>
              <w:jc w:val="both"/>
              <w:rPr>
                <w:lang w:eastAsia="en-US"/>
              </w:rPr>
            </w:pPr>
          </w:p>
        </w:tc>
        <w:tc>
          <w:tcPr>
            <w:tcW w:w="3119" w:type="dxa"/>
          </w:tcPr>
          <w:p w:rsidR="00926AD7" w:rsidRPr="00BC17AC" w:rsidRDefault="00926AD7" w:rsidP="00813541">
            <w:pPr>
              <w:jc w:val="both"/>
              <w:rPr>
                <w:lang w:eastAsia="en-US"/>
              </w:rPr>
            </w:pPr>
          </w:p>
        </w:tc>
      </w:tr>
      <w:tr w:rsidR="00BC17AC" w:rsidRPr="00BC17AC" w:rsidTr="00814079">
        <w:trPr>
          <w:trHeight w:val="567"/>
        </w:trPr>
        <w:tc>
          <w:tcPr>
            <w:tcW w:w="2977" w:type="dxa"/>
          </w:tcPr>
          <w:p w:rsidR="00926AD7" w:rsidRPr="00BC17AC" w:rsidRDefault="00926AD7" w:rsidP="00813541">
            <w:pPr>
              <w:jc w:val="both"/>
              <w:rPr>
                <w:lang w:eastAsia="en-US"/>
              </w:rPr>
            </w:pPr>
          </w:p>
        </w:tc>
        <w:tc>
          <w:tcPr>
            <w:tcW w:w="2834" w:type="dxa"/>
          </w:tcPr>
          <w:p w:rsidR="00926AD7" w:rsidRPr="00BC17AC" w:rsidRDefault="00926AD7" w:rsidP="00813541">
            <w:pPr>
              <w:jc w:val="both"/>
              <w:rPr>
                <w:lang w:eastAsia="en-US"/>
              </w:rPr>
            </w:pPr>
          </w:p>
        </w:tc>
        <w:tc>
          <w:tcPr>
            <w:tcW w:w="3119" w:type="dxa"/>
          </w:tcPr>
          <w:p w:rsidR="00926AD7" w:rsidRPr="00BC17AC" w:rsidRDefault="00926AD7" w:rsidP="00813541">
            <w:pPr>
              <w:jc w:val="both"/>
              <w:rPr>
                <w:lang w:eastAsia="en-US"/>
              </w:rPr>
            </w:pPr>
          </w:p>
        </w:tc>
      </w:tr>
      <w:tr w:rsidR="00BC17AC" w:rsidRPr="00BC17AC" w:rsidTr="00814079">
        <w:trPr>
          <w:trHeight w:val="567"/>
        </w:trPr>
        <w:tc>
          <w:tcPr>
            <w:tcW w:w="2977" w:type="dxa"/>
          </w:tcPr>
          <w:p w:rsidR="00926AD7" w:rsidRPr="00BC17AC" w:rsidRDefault="00926AD7" w:rsidP="00813541">
            <w:pPr>
              <w:jc w:val="both"/>
              <w:rPr>
                <w:lang w:eastAsia="en-US"/>
              </w:rPr>
            </w:pPr>
          </w:p>
        </w:tc>
        <w:tc>
          <w:tcPr>
            <w:tcW w:w="2834" w:type="dxa"/>
          </w:tcPr>
          <w:p w:rsidR="00926AD7" w:rsidRPr="00BC17AC" w:rsidRDefault="00926AD7" w:rsidP="00813541">
            <w:pPr>
              <w:jc w:val="both"/>
              <w:rPr>
                <w:lang w:eastAsia="en-US"/>
              </w:rPr>
            </w:pPr>
          </w:p>
        </w:tc>
        <w:tc>
          <w:tcPr>
            <w:tcW w:w="3119" w:type="dxa"/>
          </w:tcPr>
          <w:p w:rsidR="00926AD7" w:rsidRPr="00BC17AC" w:rsidRDefault="00926AD7" w:rsidP="00813541">
            <w:pPr>
              <w:jc w:val="both"/>
              <w:rPr>
                <w:lang w:eastAsia="en-US"/>
              </w:rPr>
            </w:pPr>
          </w:p>
        </w:tc>
      </w:tr>
      <w:tr w:rsidR="00BC17AC" w:rsidRPr="00BC17AC" w:rsidTr="00814079">
        <w:trPr>
          <w:trHeight w:val="567"/>
        </w:trPr>
        <w:tc>
          <w:tcPr>
            <w:tcW w:w="2977" w:type="dxa"/>
          </w:tcPr>
          <w:p w:rsidR="00926AD7" w:rsidRPr="00BC17AC" w:rsidRDefault="00926AD7" w:rsidP="00813541">
            <w:pPr>
              <w:jc w:val="both"/>
              <w:rPr>
                <w:lang w:eastAsia="en-US"/>
              </w:rPr>
            </w:pPr>
          </w:p>
        </w:tc>
        <w:tc>
          <w:tcPr>
            <w:tcW w:w="2834" w:type="dxa"/>
          </w:tcPr>
          <w:p w:rsidR="00926AD7" w:rsidRPr="00BC17AC" w:rsidRDefault="00926AD7" w:rsidP="00813541">
            <w:pPr>
              <w:jc w:val="both"/>
              <w:rPr>
                <w:lang w:eastAsia="en-US"/>
              </w:rPr>
            </w:pPr>
          </w:p>
        </w:tc>
        <w:tc>
          <w:tcPr>
            <w:tcW w:w="3119" w:type="dxa"/>
          </w:tcPr>
          <w:p w:rsidR="00926AD7" w:rsidRPr="00BC17AC" w:rsidRDefault="00926AD7" w:rsidP="00813541">
            <w:pPr>
              <w:jc w:val="both"/>
              <w:rPr>
                <w:lang w:eastAsia="en-US"/>
              </w:rPr>
            </w:pPr>
          </w:p>
        </w:tc>
      </w:tr>
      <w:tr w:rsidR="00926AD7" w:rsidRPr="00BC17AC" w:rsidTr="00814079">
        <w:trPr>
          <w:trHeight w:val="567"/>
        </w:trPr>
        <w:tc>
          <w:tcPr>
            <w:tcW w:w="2977" w:type="dxa"/>
          </w:tcPr>
          <w:p w:rsidR="00926AD7" w:rsidRPr="00BC17AC" w:rsidRDefault="00926AD7" w:rsidP="00813541">
            <w:pPr>
              <w:jc w:val="both"/>
              <w:rPr>
                <w:lang w:eastAsia="en-US"/>
              </w:rPr>
            </w:pPr>
          </w:p>
        </w:tc>
        <w:tc>
          <w:tcPr>
            <w:tcW w:w="2834" w:type="dxa"/>
          </w:tcPr>
          <w:p w:rsidR="00926AD7" w:rsidRPr="00BC17AC" w:rsidRDefault="00926AD7" w:rsidP="00813541">
            <w:pPr>
              <w:jc w:val="both"/>
              <w:rPr>
                <w:lang w:eastAsia="en-US"/>
              </w:rPr>
            </w:pPr>
          </w:p>
        </w:tc>
        <w:tc>
          <w:tcPr>
            <w:tcW w:w="3119" w:type="dxa"/>
          </w:tcPr>
          <w:p w:rsidR="00926AD7" w:rsidRPr="00BC17AC" w:rsidRDefault="00926AD7" w:rsidP="00813541">
            <w:pPr>
              <w:jc w:val="both"/>
              <w:rPr>
                <w:lang w:eastAsia="en-US"/>
              </w:rPr>
            </w:pPr>
          </w:p>
        </w:tc>
      </w:tr>
    </w:tbl>
    <w:p w:rsidR="00730568" w:rsidRPr="00BC17AC" w:rsidRDefault="00730568" w:rsidP="00813541">
      <w:pPr>
        <w:jc w:val="both"/>
        <w:rPr>
          <w:rtl/>
        </w:rPr>
      </w:pPr>
    </w:p>
    <w:p w:rsidR="00730568" w:rsidRPr="00BC17AC" w:rsidRDefault="00730568" w:rsidP="00F02499">
      <w:pPr>
        <w:numPr>
          <w:ilvl w:val="0"/>
          <w:numId w:val="7"/>
        </w:numPr>
        <w:tabs>
          <w:tab w:val="left" w:pos="2126"/>
          <w:tab w:val="left" w:pos="2834"/>
        </w:tabs>
        <w:jc w:val="both"/>
        <w:rPr>
          <w:rtl/>
        </w:rPr>
      </w:pPr>
      <w:r w:rsidRPr="00BC17AC">
        <w:rPr>
          <w:rtl/>
        </w:rPr>
        <w:t xml:space="preserve">שמות אנשי הקשר שניתן לקבל מהם חוות דעת, </w:t>
      </w:r>
      <w:r w:rsidRPr="00BC17AC">
        <w:rPr>
          <w:rFonts w:hint="cs"/>
          <w:rtl/>
        </w:rPr>
        <w:t>לפרט</w:t>
      </w:r>
      <w:r w:rsidRPr="00BC17AC">
        <w:rPr>
          <w:rtl/>
        </w:rPr>
        <w:t xml:space="preserve"> </w:t>
      </w:r>
      <w:r w:rsidRPr="00BC17AC">
        <w:rPr>
          <w:u w:val="single"/>
          <w:rtl/>
        </w:rPr>
        <w:t xml:space="preserve"> כתובות</w:t>
      </w:r>
      <w:r w:rsidRPr="00BC17AC">
        <w:rPr>
          <w:rFonts w:hint="cs"/>
          <w:u w:val="single"/>
          <w:rtl/>
        </w:rPr>
        <w:t>,</w:t>
      </w:r>
      <w:r w:rsidR="00447520" w:rsidRPr="00BC17AC">
        <w:rPr>
          <w:rFonts w:hint="cs"/>
          <w:u w:val="single"/>
          <w:rtl/>
        </w:rPr>
        <w:t xml:space="preserve"> </w:t>
      </w:r>
      <w:r w:rsidRPr="00BC17AC">
        <w:rPr>
          <w:u w:val="single"/>
          <w:rtl/>
        </w:rPr>
        <w:t xml:space="preserve">טלפונים </w:t>
      </w:r>
      <w:r w:rsidRPr="00BC17AC">
        <w:rPr>
          <w:rtl/>
        </w:rPr>
        <w:t xml:space="preserve"> (בהתייחס</w:t>
      </w:r>
      <w:r w:rsidRPr="00BC17AC">
        <w:rPr>
          <w:rFonts w:hint="cs"/>
          <w:rtl/>
        </w:rPr>
        <w:t xml:space="preserve"> </w:t>
      </w:r>
      <w:r w:rsidRPr="00BC17AC">
        <w:rPr>
          <w:rtl/>
        </w:rPr>
        <w:t>לעבודות המפורטות לעיל):</w:t>
      </w:r>
    </w:p>
    <w:p w:rsidR="00730568" w:rsidRPr="00BC17AC"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BC17AC" w:rsidRPr="00BC17AC">
        <w:trPr>
          <w:trHeight w:val="567"/>
        </w:trPr>
        <w:tc>
          <w:tcPr>
            <w:tcW w:w="2977" w:type="dxa"/>
            <w:tcBorders>
              <w:top w:val="single" w:sz="4" w:space="0" w:color="auto"/>
            </w:tcBorders>
            <w:vAlign w:val="center"/>
          </w:tcPr>
          <w:p w:rsidR="00926AD7" w:rsidRPr="00BC17AC" w:rsidRDefault="00926AD7" w:rsidP="00813541">
            <w:pPr>
              <w:jc w:val="center"/>
              <w:rPr>
                <w:sz w:val="22"/>
                <w:rtl/>
                <w:lang w:eastAsia="en-US"/>
              </w:rPr>
            </w:pPr>
            <w:r w:rsidRPr="00BC17AC">
              <w:rPr>
                <w:rFonts w:hint="cs"/>
                <w:sz w:val="22"/>
                <w:rtl/>
                <w:lang w:eastAsia="en-US"/>
              </w:rPr>
              <w:t>מקום עבודה</w:t>
            </w:r>
          </w:p>
        </w:tc>
        <w:tc>
          <w:tcPr>
            <w:tcW w:w="3260" w:type="dxa"/>
            <w:vAlign w:val="center"/>
          </w:tcPr>
          <w:p w:rsidR="00926AD7" w:rsidRPr="00BC17AC" w:rsidRDefault="00926AD7" w:rsidP="00813541">
            <w:pPr>
              <w:jc w:val="center"/>
              <w:rPr>
                <w:sz w:val="22"/>
                <w:rtl/>
                <w:lang w:eastAsia="en-US"/>
              </w:rPr>
            </w:pPr>
            <w:r w:rsidRPr="00BC17AC">
              <w:rPr>
                <w:rFonts w:hint="cs"/>
                <w:sz w:val="22"/>
                <w:rtl/>
                <w:lang w:eastAsia="en-US"/>
              </w:rPr>
              <w:t>שם הממליץ ותפקידו</w:t>
            </w:r>
          </w:p>
        </w:tc>
        <w:tc>
          <w:tcPr>
            <w:tcW w:w="2693" w:type="dxa"/>
            <w:vAlign w:val="center"/>
          </w:tcPr>
          <w:p w:rsidR="00926AD7" w:rsidRPr="00BC17AC" w:rsidRDefault="00926AD7" w:rsidP="00813541">
            <w:pPr>
              <w:jc w:val="center"/>
              <w:rPr>
                <w:sz w:val="22"/>
                <w:rtl/>
                <w:lang w:eastAsia="en-US"/>
              </w:rPr>
            </w:pPr>
            <w:r w:rsidRPr="00BC17AC">
              <w:rPr>
                <w:rFonts w:hint="cs"/>
                <w:sz w:val="22"/>
                <w:rtl/>
                <w:lang w:eastAsia="en-US"/>
              </w:rPr>
              <w:t>טלפון רגיל/</w:t>
            </w:r>
            <w:proofErr w:type="spellStart"/>
            <w:r w:rsidRPr="00BC17AC">
              <w:rPr>
                <w:rFonts w:hint="cs"/>
                <w:sz w:val="22"/>
                <w:rtl/>
                <w:lang w:eastAsia="en-US"/>
              </w:rPr>
              <w:t>סולולרי</w:t>
            </w:r>
            <w:proofErr w:type="spellEnd"/>
          </w:p>
        </w:tc>
      </w:tr>
      <w:tr w:rsidR="00BC17AC" w:rsidRPr="00BC17AC">
        <w:trPr>
          <w:trHeight w:val="567"/>
        </w:trPr>
        <w:tc>
          <w:tcPr>
            <w:tcW w:w="2977" w:type="dxa"/>
          </w:tcPr>
          <w:p w:rsidR="00926AD7" w:rsidRPr="00BC17AC" w:rsidRDefault="00926AD7" w:rsidP="00813541">
            <w:pPr>
              <w:jc w:val="both"/>
              <w:rPr>
                <w:lang w:eastAsia="en-US"/>
              </w:rPr>
            </w:pPr>
          </w:p>
        </w:tc>
        <w:tc>
          <w:tcPr>
            <w:tcW w:w="3260" w:type="dxa"/>
          </w:tcPr>
          <w:p w:rsidR="00926AD7" w:rsidRPr="00BC17AC" w:rsidRDefault="00926AD7" w:rsidP="00813541">
            <w:pPr>
              <w:jc w:val="both"/>
              <w:rPr>
                <w:lang w:eastAsia="en-US"/>
              </w:rPr>
            </w:pPr>
          </w:p>
        </w:tc>
        <w:tc>
          <w:tcPr>
            <w:tcW w:w="2693" w:type="dxa"/>
          </w:tcPr>
          <w:p w:rsidR="00926AD7" w:rsidRPr="00BC17AC" w:rsidRDefault="00926AD7" w:rsidP="00813541">
            <w:pPr>
              <w:jc w:val="both"/>
              <w:rPr>
                <w:lang w:eastAsia="en-US"/>
              </w:rPr>
            </w:pPr>
          </w:p>
        </w:tc>
      </w:tr>
      <w:tr w:rsidR="00BC17AC" w:rsidRPr="00BC17AC">
        <w:trPr>
          <w:trHeight w:val="567"/>
        </w:trPr>
        <w:tc>
          <w:tcPr>
            <w:tcW w:w="2977" w:type="dxa"/>
          </w:tcPr>
          <w:p w:rsidR="00926AD7" w:rsidRPr="00BC17AC" w:rsidRDefault="00926AD7" w:rsidP="00813541">
            <w:pPr>
              <w:jc w:val="both"/>
              <w:rPr>
                <w:lang w:eastAsia="en-US"/>
              </w:rPr>
            </w:pPr>
          </w:p>
        </w:tc>
        <w:tc>
          <w:tcPr>
            <w:tcW w:w="3260" w:type="dxa"/>
          </w:tcPr>
          <w:p w:rsidR="00926AD7" w:rsidRPr="00BC17AC" w:rsidRDefault="00926AD7" w:rsidP="00813541">
            <w:pPr>
              <w:jc w:val="both"/>
              <w:rPr>
                <w:lang w:eastAsia="en-US"/>
              </w:rPr>
            </w:pPr>
          </w:p>
        </w:tc>
        <w:tc>
          <w:tcPr>
            <w:tcW w:w="2693" w:type="dxa"/>
          </w:tcPr>
          <w:p w:rsidR="00926AD7" w:rsidRPr="00BC17AC" w:rsidRDefault="00926AD7" w:rsidP="00813541">
            <w:pPr>
              <w:jc w:val="both"/>
              <w:rPr>
                <w:lang w:eastAsia="en-US"/>
              </w:rPr>
            </w:pPr>
          </w:p>
        </w:tc>
      </w:tr>
      <w:tr w:rsidR="00BC17AC" w:rsidRPr="00BC17AC">
        <w:trPr>
          <w:trHeight w:val="567"/>
        </w:trPr>
        <w:tc>
          <w:tcPr>
            <w:tcW w:w="2977" w:type="dxa"/>
          </w:tcPr>
          <w:p w:rsidR="00926AD7" w:rsidRPr="00BC17AC" w:rsidRDefault="00926AD7" w:rsidP="00813541">
            <w:pPr>
              <w:jc w:val="both"/>
              <w:rPr>
                <w:lang w:eastAsia="en-US"/>
              </w:rPr>
            </w:pPr>
          </w:p>
        </w:tc>
        <w:tc>
          <w:tcPr>
            <w:tcW w:w="3260" w:type="dxa"/>
          </w:tcPr>
          <w:p w:rsidR="00926AD7" w:rsidRPr="00BC17AC" w:rsidRDefault="00926AD7" w:rsidP="00813541">
            <w:pPr>
              <w:jc w:val="both"/>
              <w:rPr>
                <w:lang w:eastAsia="en-US"/>
              </w:rPr>
            </w:pPr>
          </w:p>
        </w:tc>
        <w:tc>
          <w:tcPr>
            <w:tcW w:w="2693" w:type="dxa"/>
          </w:tcPr>
          <w:p w:rsidR="00926AD7" w:rsidRPr="00BC17AC" w:rsidRDefault="00926AD7" w:rsidP="00813541">
            <w:pPr>
              <w:jc w:val="both"/>
              <w:rPr>
                <w:lang w:eastAsia="en-US"/>
              </w:rPr>
            </w:pPr>
          </w:p>
        </w:tc>
      </w:tr>
      <w:tr w:rsidR="00BC17AC" w:rsidRPr="00BC17AC">
        <w:trPr>
          <w:trHeight w:val="567"/>
        </w:trPr>
        <w:tc>
          <w:tcPr>
            <w:tcW w:w="2977" w:type="dxa"/>
          </w:tcPr>
          <w:p w:rsidR="00926AD7" w:rsidRPr="00BC17AC" w:rsidRDefault="00926AD7" w:rsidP="00813541">
            <w:pPr>
              <w:jc w:val="both"/>
              <w:rPr>
                <w:lang w:eastAsia="en-US"/>
              </w:rPr>
            </w:pPr>
          </w:p>
        </w:tc>
        <w:tc>
          <w:tcPr>
            <w:tcW w:w="3260" w:type="dxa"/>
          </w:tcPr>
          <w:p w:rsidR="00926AD7" w:rsidRPr="00BC17AC" w:rsidRDefault="00926AD7" w:rsidP="00813541">
            <w:pPr>
              <w:jc w:val="both"/>
              <w:rPr>
                <w:lang w:eastAsia="en-US"/>
              </w:rPr>
            </w:pPr>
          </w:p>
        </w:tc>
        <w:tc>
          <w:tcPr>
            <w:tcW w:w="2693" w:type="dxa"/>
          </w:tcPr>
          <w:p w:rsidR="00926AD7" w:rsidRPr="00BC17AC" w:rsidRDefault="00926AD7" w:rsidP="00813541">
            <w:pPr>
              <w:jc w:val="both"/>
              <w:rPr>
                <w:lang w:eastAsia="en-US"/>
              </w:rPr>
            </w:pPr>
          </w:p>
        </w:tc>
      </w:tr>
      <w:tr w:rsidR="00926AD7" w:rsidRPr="00BC17AC">
        <w:trPr>
          <w:trHeight w:val="567"/>
        </w:trPr>
        <w:tc>
          <w:tcPr>
            <w:tcW w:w="2977" w:type="dxa"/>
          </w:tcPr>
          <w:p w:rsidR="00926AD7" w:rsidRPr="00BC17AC" w:rsidRDefault="00926AD7" w:rsidP="00813541">
            <w:pPr>
              <w:jc w:val="both"/>
              <w:rPr>
                <w:lang w:eastAsia="en-US"/>
              </w:rPr>
            </w:pPr>
          </w:p>
        </w:tc>
        <w:tc>
          <w:tcPr>
            <w:tcW w:w="3260" w:type="dxa"/>
          </w:tcPr>
          <w:p w:rsidR="00926AD7" w:rsidRPr="00BC17AC" w:rsidRDefault="00926AD7" w:rsidP="00813541">
            <w:pPr>
              <w:jc w:val="both"/>
              <w:rPr>
                <w:lang w:eastAsia="en-US"/>
              </w:rPr>
            </w:pPr>
          </w:p>
        </w:tc>
        <w:tc>
          <w:tcPr>
            <w:tcW w:w="2693" w:type="dxa"/>
          </w:tcPr>
          <w:p w:rsidR="00926AD7" w:rsidRPr="00BC17AC" w:rsidRDefault="00926AD7" w:rsidP="00813541">
            <w:pPr>
              <w:jc w:val="both"/>
              <w:rPr>
                <w:lang w:eastAsia="en-US"/>
              </w:rPr>
            </w:pPr>
          </w:p>
        </w:tc>
      </w:tr>
    </w:tbl>
    <w:p w:rsidR="00730568" w:rsidRPr="00BC17AC" w:rsidRDefault="00730568" w:rsidP="00813541">
      <w:pPr>
        <w:jc w:val="both"/>
        <w:rPr>
          <w:sz w:val="18"/>
          <w:szCs w:val="20"/>
          <w:rtl/>
        </w:rPr>
      </w:pPr>
    </w:p>
    <w:p w:rsidR="00730568" w:rsidRPr="00BC17AC" w:rsidRDefault="00730568" w:rsidP="00813541">
      <w:pPr>
        <w:jc w:val="both"/>
        <w:rPr>
          <w:sz w:val="18"/>
          <w:szCs w:val="20"/>
          <w:rtl/>
        </w:rPr>
      </w:pPr>
    </w:p>
    <w:p w:rsidR="00814079" w:rsidRPr="00BC17AC" w:rsidRDefault="00730568" w:rsidP="00813541">
      <w:pPr>
        <w:numPr>
          <w:ilvl w:val="0"/>
          <w:numId w:val="7"/>
        </w:numPr>
        <w:tabs>
          <w:tab w:val="left" w:pos="2126"/>
          <w:tab w:val="left" w:pos="2834"/>
        </w:tabs>
        <w:jc w:val="both"/>
        <w:rPr>
          <w:rtl/>
        </w:rPr>
      </w:pPr>
      <w:r w:rsidRPr="00BC17AC">
        <w:rPr>
          <w:rtl/>
        </w:rPr>
        <w:t>הננו מצהירים בזה שכל הפרטים דלעיל נכונים וכי כל העובדים, הציוד וכו' המפורטים לעיל עומדים לרשותנו לשם ביצוע הנדרש במכרז.</w:t>
      </w:r>
    </w:p>
    <w:p w:rsidR="00F4464F" w:rsidRPr="00BC17AC" w:rsidRDefault="00F4464F" w:rsidP="00813541">
      <w:pPr>
        <w:jc w:val="both"/>
        <w:rPr>
          <w:rtl/>
        </w:rPr>
      </w:pPr>
    </w:p>
    <w:p w:rsidR="00FD3D94" w:rsidRPr="00BC17AC" w:rsidRDefault="00FD3D94" w:rsidP="00813541">
      <w:pPr>
        <w:jc w:val="both"/>
        <w:rPr>
          <w:rtl/>
        </w:rPr>
      </w:pPr>
    </w:p>
    <w:p w:rsidR="00121A2B" w:rsidRPr="00BC17AC" w:rsidRDefault="00121A2B" w:rsidP="00813541">
      <w:pPr>
        <w:jc w:val="both"/>
        <w:rPr>
          <w:rtl/>
        </w:rPr>
      </w:pPr>
    </w:p>
    <w:p w:rsidR="00730568" w:rsidRPr="00BC17AC" w:rsidRDefault="00730568" w:rsidP="00813541">
      <w:pPr>
        <w:jc w:val="both"/>
        <w:rPr>
          <w:rtl/>
        </w:rPr>
      </w:pPr>
    </w:p>
    <w:p w:rsidR="00730568" w:rsidRPr="00BC17AC" w:rsidRDefault="00730568" w:rsidP="00813541">
      <w:pPr>
        <w:jc w:val="both"/>
        <w:rPr>
          <w:rtl/>
        </w:rPr>
      </w:pPr>
      <w:r w:rsidRPr="00BC17AC">
        <w:rPr>
          <w:rtl/>
        </w:rPr>
        <w:t>תאריך  _____________ שם המציע : ________________   חתימת המציע: ________________</w:t>
      </w:r>
    </w:p>
    <w:p w:rsidR="00730568" w:rsidRPr="00BC17AC" w:rsidRDefault="00730568" w:rsidP="00813541">
      <w:pPr>
        <w:jc w:val="center"/>
        <w:rPr>
          <w:rtl/>
        </w:rPr>
      </w:pPr>
      <w:r w:rsidRPr="00BC17AC">
        <w:rPr>
          <w:rFonts w:hint="cs"/>
          <w:rtl/>
        </w:rPr>
        <w:lastRenderedPageBreak/>
        <w:t xml:space="preserve">                                                                                                                                            </w:t>
      </w:r>
    </w:p>
    <w:p w:rsidR="00D93C8A" w:rsidRPr="00BC17AC" w:rsidRDefault="00D93C8A" w:rsidP="00D93C8A">
      <w:pPr>
        <w:jc w:val="center"/>
        <w:rPr>
          <w:rtl/>
        </w:rPr>
      </w:pPr>
      <w:r w:rsidRPr="00BC17AC">
        <w:rPr>
          <w:rFonts w:hint="cs"/>
          <w:rtl/>
        </w:rPr>
        <w:t xml:space="preserve">                                                                                                                                                                        נספח ג</w:t>
      </w:r>
    </w:p>
    <w:p w:rsidR="00D93C8A" w:rsidRPr="00BC17AC" w:rsidRDefault="00D93C8A" w:rsidP="00D93C8A">
      <w:pPr>
        <w:jc w:val="center"/>
        <w:rPr>
          <w:rtl/>
        </w:rPr>
      </w:pPr>
    </w:p>
    <w:p w:rsidR="00D93C8A" w:rsidRPr="00BC17AC" w:rsidRDefault="00D93C8A" w:rsidP="00D93C8A">
      <w:pPr>
        <w:jc w:val="center"/>
        <w:rPr>
          <w:b/>
          <w:bCs/>
          <w:u w:val="single"/>
          <w:rtl/>
        </w:rPr>
      </w:pPr>
      <w:r w:rsidRPr="00BC17AC">
        <w:rPr>
          <w:b/>
          <w:bCs/>
          <w:u w:val="single"/>
          <w:rtl/>
        </w:rPr>
        <w:t>המרכז הרפואי אסף הרופא</w:t>
      </w:r>
    </w:p>
    <w:p w:rsidR="00D93C8A" w:rsidRPr="00BC17AC" w:rsidRDefault="00D93C8A" w:rsidP="00D93C8A">
      <w:pPr>
        <w:jc w:val="center"/>
        <w:rPr>
          <w:rtl/>
        </w:rPr>
      </w:pPr>
    </w:p>
    <w:p w:rsidR="00D93C8A" w:rsidRPr="00BC17AC" w:rsidRDefault="00D93C8A" w:rsidP="00D93C8A">
      <w:pPr>
        <w:jc w:val="center"/>
        <w:rPr>
          <w:u w:val="single"/>
          <w:rtl/>
        </w:rPr>
      </w:pPr>
      <w:r w:rsidRPr="00BC17AC">
        <w:rPr>
          <w:u w:val="single"/>
          <w:rtl/>
        </w:rPr>
        <w:t xml:space="preserve">טופס  דרישות כלליות לביצוע </w:t>
      </w:r>
      <w:r w:rsidR="00232817" w:rsidRPr="00BC17AC">
        <w:rPr>
          <w:rFonts w:hint="cs"/>
          <w:u w:val="single"/>
          <w:rtl/>
        </w:rPr>
        <w:t>רשימת ספקים למוצרי מכולת</w:t>
      </w:r>
    </w:p>
    <w:p w:rsidR="00D93C8A" w:rsidRPr="00BC17AC" w:rsidRDefault="00D93C8A" w:rsidP="00D93C8A">
      <w:pPr>
        <w:tabs>
          <w:tab w:val="left" w:pos="8522"/>
        </w:tabs>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5" w:name="_Toc179603267"/>
      <w:bookmarkStart w:id="6" w:name="_Ref184460100"/>
      <w:bookmarkStart w:id="7" w:name="_Toc208123195"/>
      <w:bookmarkStart w:id="8" w:name="_Toc218923267"/>
      <w:bookmarkStart w:id="9" w:name="_Toc372831678"/>
      <w:bookmarkStart w:id="10" w:name="_Toc372832296"/>
      <w:bookmarkStart w:id="11" w:name="_Toc372832562"/>
      <w:bookmarkStart w:id="12" w:name="_Toc372838085"/>
      <w:r w:rsidRPr="00BC17AC">
        <w:rPr>
          <w:b/>
          <w:bCs/>
          <w:sz w:val="24"/>
          <w:u w:val="single"/>
          <w:rtl/>
        </w:rPr>
        <w:t>מבוא</w:t>
      </w:r>
      <w:bookmarkEnd w:id="5"/>
      <w:bookmarkEnd w:id="6"/>
      <w:bookmarkEnd w:id="7"/>
      <w:bookmarkEnd w:id="8"/>
      <w:bookmarkEnd w:id="9"/>
      <w:bookmarkEnd w:id="10"/>
      <w:bookmarkEnd w:id="11"/>
      <w:bookmarkEnd w:id="12"/>
      <w:r w:rsidRPr="00BC17AC">
        <w:rPr>
          <w:b/>
          <w:bCs/>
          <w:sz w:val="24"/>
          <w:u w:val="single"/>
          <w:rtl/>
        </w:rPr>
        <w:t xml:space="preserve">  </w:t>
      </w:r>
    </w:p>
    <w:p w:rsidR="005C4F0A" w:rsidRPr="00BC17AC" w:rsidRDefault="005C4F0A" w:rsidP="00D84B6B">
      <w:pPr>
        <w:numPr>
          <w:ilvl w:val="1"/>
          <w:numId w:val="12"/>
        </w:numPr>
        <w:tabs>
          <w:tab w:val="clear" w:pos="720"/>
          <w:tab w:val="num" w:pos="566"/>
        </w:tabs>
        <w:ind w:left="566" w:hanging="425"/>
        <w:jc w:val="both"/>
      </w:pPr>
      <w:bookmarkStart w:id="13" w:name="_Toc208123196"/>
      <w:r w:rsidRPr="00BC17AC">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BC17AC" w:rsidDel="00AD5643">
        <w:rPr>
          <w:rtl/>
        </w:rPr>
        <w:t xml:space="preserve"> </w:t>
      </w:r>
      <w:r w:rsidRPr="00BC17AC">
        <w:rPr>
          <w:rtl/>
        </w:rPr>
        <w:t>לעמוד בתנאים ובמטלות אלו.</w:t>
      </w:r>
      <w:bookmarkEnd w:id="13"/>
    </w:p>
    <w:p w:rsidR="005C4F0A" w:rsidRPr="00BC17AC" w:rsidRDefault="005C4F0A" w:rsidP="00D84B6B">
      <w:pPr>
        <w:numPr>
          <w:ilvl w:val="1"/>
          <w:numId w:val="12"/>
        </w:numPr>
        <w:tabs>
          <w:tab w:val="clear" w:pos="720"/>
          <w:tab w:val="num" w:pos="566"/>
        </w:tabs>
        <w:ind w:left="566" w:hanging="425"/>
        <w:jc w:val="both"/>
      </w:pPr>
      <w:bookmarkStart w:id="14" w:name="_Toc208123198"/>
      <w:r w:rsidRPr="00BC17AC">
        <w:rPr>
          <w:rtl/>
        </w:rPr>
        <w:t>בכל מקרה של ניגוד בין דרישה כללית לבין דרישה מיוחדת כלשהי, כוחה של דרישה מיוחדת עדיף על כוחה של דרישה כללית.</w:t>
      </w:r>
      <w:bookmarkEnd w:id="14"/>
    </w:p>
    <w:p w:rsidR="009C46D1" w:rsidRPr="00BC17AC" w:rsidRDefault="009C46D1" w:rsidP="009C46D1">
      <w:pPr>
        <w:ind w:left="804"/>
        <w:jc w:val="both"/>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15" w:name="_Toc116122421"/>
      <w:bookmarkStart w:id="16" w:name="_Ref159582485"/>
      <w:bookmarkStart w:id="17" w:name="_Toc179603269"/>
      <w:bookmarkStart w:id="18" w:name="_Toc92620583"/>
      <w:bookmarkStart w:id="19" w:name="_Toc93394422"/>
      <w:bookmarkStart w:id="20" w:name="_Toc208123200"/>
      <w:bookmarkStart w:id="21" w:name="_Toc218923268"/>
      <w:bookmarkStart w:id="22" w:name="_Toc372831679"/>
      <w:bookmarkStart w:id="23" w:name="_Toc372832297"/>
      <w:bookmarkStart w:id="24" w:name="_Toc372832563"/>
      <w:bookmarkStart w:id="25" w:name="_Toc372838086"/>
      <w:r w:rsidRPr="00BC17AC">
        <w:rPr>
          <w:b/>
          <w:bCs/>
          <w:sz w:val="24"/>
          <w:u w:val="single"/>
          <w:rtl/>
        </w:rPr>
        <w:t>הכרת תנאי העבודה</w:t>
      </w:r>
      <w:bookmarkEnd w:id="15"/>
      <w:bookmarkEnd w:id="16"/>
      <w:bookmarkEnd w:id="17"/>
      <w:bookmarkEnd w:id="18"/>
      <w:bookmarkEnd w:id="19"/>
      <w:bookmarkEnd w:id="20"/>
      <w:r w:rsidRPr="00BC17AC">
        <w:rPr>
          <w:b/>
          <w:bCs/>
          <w:sz w:val="24"/>
          <w:u w:val="single"/>
          <w:rtl/>
        </w:rPr>
        <w:t xml:space="preserve"> ודרישות </w:t>
      </w:r>
      <w:bookmarkEnd w:id="21"/>
      <w:bookmarkEnd w:id="22"/>
      <w:bookmarkEnd w:id="23"/>
      <w:bookmarkEnd w:id="24"/>
      <w:bookmarkEnd w:id="25"/>
      <w:r w:rsidR="009C46D1" w:rsidRPr="00BC17AC">
        <w:rPr>
          <w:rFonts w:hint="cs"/>
          <w:b/>
          <w:bCs/>
          <w:sz w:val="24"/>
          <w:u w:val="single"/>
          <w:rtl/>
        </w:rPr>
        <w:t>נוספות</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 xml:space="preserve">במהלך כל תקופת ההתקשרות, המציע הזוכה יעמוד בכל התקנות והחוקים הנדרשים בנוגע לאספקת המוצרים נשוא מכרז זה. </w:t>
      </w:r>
    </w:p>
    <w:p w:rsidR="005C4F0A" w:rsidRPr="00BC17AC" w:rsidRDefault="005C4F0A" w:rsidP="00D84B6B">
      <w:pPr>
        <w:numPr>
          <w:ilvl w:val="1"/>
          <w:numId w:val="12"/>
        </w:numPr>
        <w:tabs>
          <w:tab w:val="clear" w:pos="720"/>
          <w:tab w:val="num" w:pos="566"/>
        </w:tabs>
        <w:ind w:left="566" w:hanging="425"/>
        <w:jc w:val="both"/>
        <w:rPr>
          <w:sz w:val="24"/>
        </w:rPr>
      </w:pPr>
      <w:r w:rsidRPr="00BC17AC">
        <w:rPr>
          <w:b/>
          <w:bCs/>
          <w:sz w:val="24"/>
          <w:rtl/>
        </w:rPr>
        <w:t>אישור מפעל חיוני :</w:t>
      </w:r>
      <w:r w:rsidRPr="00BC17AC">
        <w:rPr>
          <w:sz w:val="24"/>
          <w:rtl/>
        </w:rPr>
        <w:t xml:space="preserve"> 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חיוני</w:t>
      </w:r>
      <w:r w:rsidR="00CF0BE1" w:rsidRPr="00BC17AC">
        <w:rPr>
          <w:rFonts w:hint="cs"/>
          <w:sz w:val="24"/>
          <w:rtl/>
        </w:rPr>
        <w:t xml:space="preserve"> וידאג לספק את האישור  לגב' דורין מלכה תוך חודשיים מהודעת הזכייה בכתב</w:t>
      </w:r>
      <w:r w:rsidRPr="00BC17AC">
        <w:rPr>
          <w:sz w:val="24"/>
          <w:rtl/>
        </w:rPr>
        <w:t xml:space="preserve">. במידה ולא אושר הספק כמפעל חיוני, </w:t>
      </w:r>
      <w:r w:rsidRPr="00BC17AC">
        <w:rPr>
          <w:rFonts w:hint="cs"/>
          <w:sz w:val="24"/>
          <w:rtl/>
        </w:rPr>
        <w:t xml:space="preserve">ישקול המשרד את הפסקת ההתקשרות, בין היתר גם באופן </w:t>
      </w:r>
      <w:proofErr w:type="spellStart"/>
      <w:r w:rsidRPr="00BC17AC">
        <w:rPr>
          <w:rFonts w:hint="cs"/>
          <w:sz w:val="24"/>
          <w:rtl/>
        </w:rPr>
        <w:t>מיידי</w:t>
      </w:r>
      <w:proofErr w:type="spellEnd"/>
      <w:r w:rsidRPr="00BC17AC">
        <w:rPr>
          <w:rFonts w:hint="cs"/>
          <w:sz w:val="24"/>
          <w:rtl/>
        </w:rPr>
        <w:t>. תנאי זה מהווה תנאי יסודי בהסכם.</w:t>
      </w:r>
      <w:r w:rsidRPr="00BC17AC">
        <w:rPr>
          <w:sz w:val="24"/>
          <w:rtl/>
        </w:rPr>
        <w:t xml:space="preserve"> </w:t>
      </w:r>
    </w:p>
    <w:p w:rsidR="005C4F0A" w:rsidRPr="00BC17AC" w:rsidRDefault="005C4F0A" w:rsidP="00D84B6B">
      <w:pPr>
        <w:numPr>
          <w:ilvl w:val="1"/>
          <w:numId w:val="12"/>
        </w:numPr>
        <w:tabs>
          <w:tab w:val="clear" w:pos="720"/>
          <w:tab w:val="num" w:pos="566"/>
        </w:tabs>
        <w:ind w:left="566" w:hanging="425"/>
        <w:jc w:val="both"/>
        <w:rPr>
          <w:sz w:val="24"/>
        </w:rPr>
      </w:pPr>
      <w:r w:rsidRPr="00BC17AC">
        <w:rPr>
          <w:rFonts w:hint="eastAsia"/>
          <w:sz w:val="24"/>
          <w:rtl/>
        </w:rPr>
        <w:t>ככל</w:t>
      </w:r>
      <w:r w:rsidRPr="00BC17AC">
        <w:rPr>
          <w:sz w:val="24"/>
          <w:rtl/>
        </w:rPr>
        <w:t xml:space="preserve"> </w:t>
      </w:r>
      <w:r w:rsidRPr="00BC17AC">
        <w:rPr>
          <w:rFonts w:hint="eastAsia"/>
          <w:sz w:val="24"/>
          <w:rtl/>
        </w:rPr>
        <w:t>שהספק</w:t>
      </w:r>
      <w:r w:rsidRPr="00BC17AC">
        <w:rPr>
          <w:sz w:val="24"/>
          <w:rtl/>
        </w:rPr>
        <w:t xml:space="preserve"> </w:t>
      </w:r>
      <w:r w:rsidRPr="00BC17AC">
        <w:rPr>
          <w:rFonts w:hint="eastAsia"/>
          <w:sz w:val="24"/>
          <w:rtl/>
        </w:rPr>
        <w:t>יספק</w:t>
      </w:r>
      <w:r w:rsidRPr="00BC17AC">
        <w:rPr>
          <w:sz w:val="24"/>
          <w:rtl/>
        </w:rPr>
        <w:t xml:space="preserve"> </w:t>
      </w:r>
      <w:r w:rsidRPr="00BC17AC">
        <w:rPr>
          <w:rFonts w:hint="eastAsia"/>
          <w:sz w:val="24"/>
          <w:rtl/>
        </w:rPr>
        <w:t>מוצרים</w:t>
      </w:r>
      <w:r w:rsidRPr="00BC17AC">
        <w:rPr>
          <w:sz w:val="24"/>
          <w:rtl/>
        </w:rPr>
        <w:t xml:space="preserve"> </w:t>
      </w:r>
      <w:r w:rsidRPr="00BC17AC">
        <w:rPr>
          <w:rFonts w:hint="eastAsia"/>
          <w:sz w:val="24"/>
          <w:rtl/>
        </w:rPr>
        <w:t>מיובאים</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להיות</w:t>
      </w:r>
      <w:r w:rsidRPr="00BC17AC">
        <w:rPr>
          <w:sz w:val="24"/>
          <w:rtl/>
        </w:rPr>
        <w:t xml:space="preserve"> </w:t>
      </w:r>
      <w:r w:rsidRPr="00BC17AC">
        <w:rPr>
          <w:rFonts w:hint="eastAsia"/>
          <w:sz w:val="24"/>
          <w:rtl/>
        </w:rPr>
        <w:t>בעל</w:t>
      </w:r>
      <w:r w:rsidRPr="00BC17AC">
        <w:rPr>
          <w:sz w:val="24"/>
          <w:rtl/>
        </w:rPr>
        <w:t xml:space="preserve"> רישיון יבואן בתוקף היתר ייבוא בתוקף, מטעם שירות המזון הארצי </w:t>
      </w:r>
      <w:r w:rsidR="009C46D1" w:rsidRPr="00BC17AC">
        <w:rPr>
          <w:rFonts w:hint="cs"/>
          <w:sz w:val="24"/>
          <w:rtl/>
        </w:rPr>
        <w:t>.</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הספק י</w:t>
      </w:r>
      <w:r w:rsidRPr="00BC17AC">
        <w:rPr>
          <w:rFonts w:hint="cs"/>
          <w:sz w:val="24"/>
          <w:rtl/>
        </w:rPr>
        <w:t>י</w:t>
      </w:r>
      <w:r w:rsidRPr="00BC17AC">
        <w:rPr>
          <w:sz w:val="24"/>
          <w:rtl/>
        </w:rPr>
        <w:t xml:space="preserve">דרש לספק </w:t>
      </w:r>
      <w:r w:rsidR="00121A2B" w:rsidRPr="00BC17AC">
        <w:rPr>
          <w:rFonts w:hint="cs"/>
          <w:sz w:val="24"/>
          <w:rtl/>
        </w:rPr>
        <w:t>מוצרי מכולת</w:t>
      </w:r>
      <w:r w:rsidRPr="00BC17AC">
        <w:rPr>
          <w:sz w:val="24"/>
          <w:rtl/>
        </w:rPr>
        <w:t xml:space="preserve"> בימים א' –ו'</w:t>
      </w:r>
      <w:r w:rsidRPr="00BC17AC">
        <w:rPr>
          <w:rFonts w:hint="cs"/>
          <w:sz w:val="24"/>
          <w:rtl/>
        </w:rPr>
        <w:t xml:space="preserve"> </w:t>
      </w:r>
      <w:r w:rsidRPr="00BC17AC">
        <w:rPr>
          <w:sz w:val="24"/>
          <w:rtl/>
        </w:rPr>
        <w:t xml:space="preserve">וערבי חג </w:t>
      </w:r>
      <w:r w:rsidRPr="00BC17AC">
        <w:rPr>
          <w:rFonts w:hint="cs"/>
          <w:sz w:val="24"/>
          <w:rtl/>
        </w:rPr>
        <w:t xml:space="preserve">בתיאום מראש עם בית החולים, </w:t>
      </w:r>
      <w:r w:rsidRPr="00BC17AC">
        <w:rPr>
          <w:sz w:val="24"/>
          <w:rtl/>
        </w:rPr>
        <w:t xml:space="preserve"> למעט </w:t>
      </w:r>
      <w:r w:rsidRPr="00BC17AC">
        <w:rPr>
          <w:rFonts w:hint="cs"/>
          <w:sz w:val="24"/>
          <w:rtl/>
        </w:rPr>
        <w:t>בימי שבתון, לרבות יום כיפור, יום בחירות, יום העצמאות, יום הז</w:t>
      </w:r>
      <w:r w:rsidR="00DC7160" w:rsidRPr="00BC17AC">
        <w:rPr>
          <w:rFonts w:hint="cs"/>
          <w:sz w:val="24"/>
          <w:rtl/>
        </w:rPr>
        <w:t>י</w:t>
      </w:r>
      <w:r w:rsidRPr="00BC17AC">
        <w:rPr>
          <w:rFonts w:hint="cs"/>
          <w:sz w:val="24"/>
          <w:rtl/>
        </w:rPr>
        <w:t xml:space="preserve">כרון </w:t>
      </w:r>
      <w:proofErr w:type="spellStart"/>
      <w:r w:rsidRPr="00BC17AC">
        <w:rPr>
          <w:rFonts w:hint="cs"/>
          <w:sz w:val="24"/>
          <w:rtl/>
        </w:rPr>
        <w:t>וכו</w:t>
      </w:r>
      <w:proofErr w:type="spellEnd"/>
      <w:r w:rsidRPr="00BC17AC">
        <w:rPr>
          <w:rFonts w:hint="cs"/>
          <w:sz w:val="24"/>
          <w:rtl/>
        </w:rPr>
        <w:t>'.  יובהר ויודגש כי אספקה שנקבעה ליום קבוע בשבוע, החל באחד מהימים המפורטים לעיל ו/או ימי שבתון שאינן מפורטים, תסופק ביום חלופי באותו השבוע.</w:t>
      </w:r>
    </w:p>
    <w:p w:rsidR="00447520" w:rsidRPr="00BC17AC" w:rsidRDefault="00447520" w:rsidP="00447520">
      <w:pPr>
        <w:ind w:left="804"/>
        <w:jc w:val="both"/>
        <w:rPr>
          <w:sz w:val="24"/>
          <w:rtl/>
        </w:rPr>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26" w:name="_Ref184458460"/>
      <w:bookmarkStart w:id="27" w:name="_Toc208123201"/>
      <w:bookmarkStart w:id="28" w:name="_Toc218923269"/>
      <w:bookmarkStart w:id="29" w:name="_Toc372831680"/>
      <w:bookmarkStart w:id="30" w:name="_Toc372832298"/>
      <w:bookmarkStart w:id="31" w:name="_Toc372832564"/>
      <w:bookmarkStart w:id="32" w:name="_Toc372838087"/>
      <w:r w:rsidRPr="00BC17AC">
        <w:rPr>
          <w:b/>
          <w:bCs/>
          <w:sz w:val="24"/>
          <w:u w:val="single"/>
          <w:rtl/>
        </w:rPr>
        <w:t>נציג ניהולי</w:t>
      </w:r>
      <w:bookmarkEnd w:id="26"/>
      <w:bookmarkEnd w:id="27"/>
      <w:bookmarkEnd w:id="28"/>
      <w:bookmarkEnd w:id="29"/>
      <w:bookmarkEnd w:id="30"/>
      <w:bookmarkEnd w:id="31"/>
      <w:bookmarkEnd w:id="32"/>
      <w:r w:rsidRPr="00BC17AC">
        <w:rPr>
          <w:b/>
          <w:bCs/>
          <w:sz w:val="24"/>
          <w:u w:val="single"/>
          <w:rtl/>
        </w:rPr>
        <w:t xml:space="preserve"> </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הספק יעמיד מטעמו נציג ניהולי. הנציג הניהולי יהיה איש הקשר בין הספק לבין המזמין בכל הקשור למתן השירותים על פי המכרז/ההסכם.</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5C4F0A" w:rsidRPr="00BC17AC" w:rsidRDefault="005C4F0A" w:rsidP="00D84B6B">
      <w:pPr>
        <w:numPr>
          <w:ilvl w:val="1"/>
          <w:numId w:val="12"/>
        </w:numPr>
        <w:tabs>
          <w:tab w:val="clear" w:pos="720"/>
          <w:tab w:val="num" w:pos="566"/>
        </w:tabs>
        <w:ind w:left="566" w:hanging="425"/>
        <w:jc w:val="both"/>
        <w:rPr>
          <w:sz w:val="24"/>
        </w:rPr>
      </w:pPr>
      <w:bookmarkStart w:id="33" w:name="_Ref243643170"/>
      <w:r w:rsidRPr="00BC17AC">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3"/>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שעות פעילות מוקד השירות יהיו בימים א'-ה', לפחות בין השעות  07:00 - 17:00. בימי ו', ערבי חג וימי חול המועד, בין השעות 07:00 - 12:00.</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מעבר לשעות פעילות מוקד השירות ימנה הספק אדם מוסמך ומיומן מטעמו אשר יהיה הנציג הניהולי או מי מטעמו,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sidRPr="00BC17AC">
        <w:rPr>
          <w:rFonts w:hint="cs"/>
          <w:sz w:val="24"/>
          <w:rtl/>
        </w:rPr>
        <w:t>י</w:t>
      </w:r>
      <w:r w:rsidRPr="00BC17AC">
        <w:rPr>
          <w:sz w:val="24"/>
          <w:rtl/>
        </w:rPr>
        <w:t xml:space="preserve">ם בסעיף </w:t>
      </w:r>
      <w:r w:rsidRPr="00BC17AC">
        <w:fldChar w:fldCharType="begin"/>
      </w:r>
      <w:r w:rsidRPr="00BC17AC">
        <w:instrText xml:space="preserve"> REF _Ref243643170 \r \h  \* MERGEFORMAT </w:instrText>
      </w:r>
      <w:r w:rsidRPr="00BC17AC">
        <w:fldChar w:fldCharType="separate"/>
      </w:r>
      <w:r w:rsidR="00372FEE" w:rsidRPr="00BC17AC">
        <w:rPr>
          <w:sz w:val="24"/>
          <w:cs/>
        </w:rPr>
        <w:t>‎</w:t>
      </w:r>
      <w:r w:rsidR="00372FEE" w:rsidRPr="00BC17AC">
        <w:rPr>
          <w:sz w:val="24"/>
        </w:rPr>
        <w:t>3.3</w:t>
      </w:r>
      <w:r w:rsidRPr="00BC17AC">
        <w:fldChar w:fldCharType="end"/>
      </w:r>
      <w:r w:rsidRPr="00BC17AC">
        <w:rPr>
          <w:sz w:val="24"/>
          <w:rtl/>
        </w:rPr>
        <w:t xml:space="preserve"> לעיל.</w:t>
      </w:r>
      <w:r w:rsidRPr="00BC17AC">
        <w:rPr>
          <w:sz w:val="24"/>
        </w:rPr>
        <w:t xml:space="preserve"> </w:t>
      </w:r>
    </w:p>
    <w:p w:rsidR="00935833" w:rsidRPr="00BC17AC" w:rsidRDefault="00935833" w:rsidP="00D84B6B">
      <w:pPr>
        <w:numPr>
          <w:ilvl w:val="1"/>
          <w:numId w:val="12"/>
        </w:numPr>
        <w:tabs>
          <w:tab w:val="clear" w:pos="720"/>
          <w:tab w:val="num" w:pos="566"/>
        </w:tabs>
        <w:ind w:left="566" w:hanging="425"/>
        <w:jc w:val="both"/>
        <w:rPr>
          <w:sz w:val="24"/>
        </w:rPr>
      </w:pPr>
      <w:r w:rsidRPr="00BC17AC">
        <w:rPr>
          <w:sz w:val="24"/>
          <w:rtl/>
        </w:rPr>
        <w:t>רשימת  נציגי החברה</w:t>
      </w:r>
      <w:r w:rsidRPr="00BC17AC">
        <w:rPr>
          <w:rFonts w:hint="cs"/>
          <w:sz w:val="24"/>
          <w:rtl/>
        </w:rPr>
        <w:t xml:space="preserve"> שתועבר אלינו באופן מסודר תכלול </w:t>
      </w:r>
      <w:r w:rsidRPr="00BC17AC">
        <w:rPr>
          <w:sz w:val="24"/>
          <w:rtl/>
        </w:rPr>
        <w:t xml:space="preserve">מספרי טלפון וכתובות מייל </w:t>
      </w:r>
      <w:r w:rsidRPr="00BC17AC">
        <w:rPr>
          <w:rFonts w:hint="cs"/>
          <w:sz w:val="24"/>
          <w:rtl/>
        </w:rPr>
        <w:t>.</w:t>
      </w:r>
    </w:p>
    <w:p w:rsidR="00447520" w:rsidRPr="00BC17AC" w:rsidRDefault="00447520" w:rsidP="00447520">
      <w:pPr>
        <w:ind w:left="804"/>
        <w:jc w:val="both"/>
        <w:rPr>
          <w:sz w:val="24"/>
        </w:rPr>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34" w:name="_Toc244923235"/>
      <w:bookmarkStart w:id="35" w:name="_Toc244923310"/>
      <w:bookmarkStart w:id="36" w:name="_Toc208123212"/>
      <w:bookmarkStart w:id="37" w:name="_Toc218923271"/>
      <w:bookmarkStart w:id="38" w:name="_Toc372831683"/>
      <w:bookmarkStart w:id="39" w:name="_Toc372832301"/>
      <w:bookmarkStart w:id="40" w:name="_Toc372832567"/>
      <w:bookmarkStart w:id="41" w:name="_Toc372838090"/>
      <w:bookmarkEnd w:id="34"/>
      <w:bookmarkEnd w:id="35"/>
      <w:r w:rsidRPr="00BC17AC">
        <w:rPr>
          <w:b/>
          <w:bCs/>
          <w:sz w:val="24"/>
          <w:u w:val="single"/>
          <w:rtl/>
        </w:rPr>
        <w:t>הזמנה</w:t>
      </w:r>
      <w:bookmarkEnd w:id="36"/>
      <w:bookmarkEnd w:id="37"/>
      <w:bookmarkEnd w:id="38"/>
      <w:bookmarkEnd w:id="39"/>
      <w:bookmarkEnd w:id="40"/>
      <w:bookmarkEnd w:id="41"/>
      <w:r w:rsidRPr="00BC17AC">
        <w:rPr>
          <w:b/>
          <w:bCs/>
          <w:sz w:val="24"/>
          <w:u w:val="single"/>
          <w:rtl/>
        </w:rPr>
        <w:t xml:space="preserve"> </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ההזמנה תתבצע ע"פ</w:t>
      </w:r>
      <w:r w:rsidRPr="00BC17AC">
        <w:rPr>
          <w:sz w:val="24"/>
        </w:rPr>
        <w:t xml:space="preserve"> </w:t>
      </w:r>
      <w:r w:rsidRPr="00BC17AC">
        <w:rPr>
          <w:sz w:val="24"/>
          <w:rtl/>
        </w:rPr>
        <w:t>החלטת ביה"ח מול הספק. שינויים ותוספות (להזמנות ליום המחרת) יועברו על ידי נציג ביה"ח לספק בכל יום עד לשעה המוסכמת בין ביה"ח לספק במייל ו/או פקס על פי בחירתו.</w:t>
      </w:r>
    </w:p>
    <w:p w:rsidR="005C4F0A" w:rsidRPr="00BC17AC" w:rsidRDefault="005C4F0A" w:rsidP="00D84B6B">
      <w:pPr>
        <w:numPr>
          <w:ilvl w:val="1"/>
          <w:numId w:val="12"/>
        </w:numPr>
        <w:tabs>
          <w:tab w:val="clear" w:pos="720"/>
          <w:tab w:val="num" w:pos="566"/>
        </w:tabs>
        <w:ind w:left="566" w:hanging="425"/>
        <w:jc w:val="both"/>
        <w:rPr>
          <w:sz w:val="24"/>
        </w:rPr>
      </w:pPr>
      <w:r w:rsidRPr="00BC17AC">
        <w:rPr>
          <w:sz w:val="24"/>
          <w:rtl/>
        </w:rPr>
        <w:t>כל הזמנה תסופק ביחד עם תעודת משלוח אשר תפרט את כמות וההיקף הכספי של המוצרים שסופקו בהזמנה</w:t>
      </w:r>
      <w:r w:rsidR="00F97A22" w:rsidRPr="00BC17AC">
        <w:rPr>
          <w:rFonts w:hint="cs"/>
          <w:sz w:val="24"/>
          <w:rtl/>
        </w:rPr>
        <w:t>. כל הזמנה תסופק בליווי חשבונית בהתאמה לסוג ההזמנה ולפי חלוקה ללקוחות משנה (מדינה, קרן מחקרים וכו').</w:t>
      </w:r>
      <w:r w:rsidRPr="00BC17AC">
        <w:rPr>
          <w:sz w:val="24"/>
          <w:rtl/>
        </w:rPr>
        <w:t xml:space="preserve"> וכל מידע אחר לפי הוראות המזמין. מסירת ההזמנה למזמין תותנה בחתימת גורם מוסמך מטעם בית החולים.</w:t>
      </w:r>
    </w:p>
    <w:p w:rsidR="00447520" w:rsidRPr="00BC17AC" w:rsidRDefault="00447520" w:rsidP="00447520">
      <w:pPr>
        <w:ind w:left="804"/>
        <w:jc w:val="both"/>
        <w:rPr>
          <w:sz w:val="24"/>
          <w:rtl/>
        </w:rPr>
      </w:pPr>
    </w:p>
    <w:p w:rsidR="00447520" w:rsidRPr="00BC17AC" w:rsidRDefault="00447520" w:rsidP="00447520">
      <w:pPr>
        <w:ind w:left="804"/>
        <w:jc w:val="both"/>
        <w:rPr>
          <w:sz w:val="24"/>
          <w:rtl/>
        </w:rPr>
      </w:pPr>
    </w:p>
    <w:p w:rsidR="001B038C" w:rsidRPr="00BC17AC" w:rsidRDefault="001B038C" w:rsidP="00447520">
      <w:pPr>
        <w:ind w:left="804"/>
        <w:jc w:val="both"/>
        <w:rPr>
          <w:sz w:val="24"/>
          <w:rtl/>
        </w:rPr>
      </w:pPr>
    </w:p>
    <w:p w:rsidR="00E83549" w:rsidRPr="00BC17AC" w:rsidRDefault="00E83549" w:rsidP="00447520">
      <w:pPr>
        <w:ind w:left="804"/>
        <w:jc w:val="both"/>
        <w:rPr>
          <w:sz w:val="24"/>
          <w:rtl/>
        </w:rPr>
      </w:pPr>
    </w:p>
    <w:p w:rsidR="002B0888" w:rsidRPr="00BC17AC" w:rsidRDefault="002B0888" w:rsidP="00D84B6B">
      <w:pPr>
        <w:numPr>
          <w:ilvl w:val="0"/>
          <w:numId w:val="12"/>
        </w:numPr>
        <w:tabs>
          <w:tab w:val="clear" w:pos="360"/>
          <w:tab w:val="num" w:pos="283"/>
        </w:tabs>
        <w:spacing w:line="360" w:lineRule="auto"/>
        <w:jc w:val="both"/>
        <w:outlineLvl w:val="1"/>
        <w:rPr>
          <w:b/>
          <w:bCs/>
          <w:sz w:val="24"/>
          <w:u w:val="single"/>
          <w:rtl/>
        </w:rPr>
      </w:pPr>
      <w:bookmarkStart w:id="42" w:name="_Toc247963337"/>
      <w:bookmarkStart w:id="43" w:name="_Toc248465849"/>
      <w:bookmarkStart w:id="44" w:name="_Toc252096965"/>
      <w:bookmarkStart w:id="45" w:name="_Toc208123214"/>
      <w:bookmarkStart w:id="46" w:name="_Toc218923272"/>
      <w:r w:rsidRPr="00BC17AC">
        <w:rPr>
          <w:rFonts w:hint="cs"/>
          <w:b/>
          <w:bCs/>
          <w:sz w:val="24"/>
          <w:u w:val="single"/>
          <w:rtl/>
        </w:rPr>
        <w:lastRenderedPageBreak/>
        <w:t xml:space="preserve">טיב </w:t>
      </w:r>
      <w:bookmarkEnd w:id="42"/>
      <w:bookmarkEnd w:id="43"/>
      <w:bookmarkEnd w:id="44"/>
      <w:r w:rsidR="00121A2B" w:rsidRPr="00BC17AC">
        <w:rPr>
          <w:rFonts w:hint="cs"/>
          <w:b/>
          <w:bCs/>
          <w:sz w:val="24"/>
          <w:u w:val="single"/>
          <w:rtl/>
        </w:rPr>
        <w:t xml:space="preserve">מוצרי המכולת </w:t>
      </w:r>
      <w:r w:rsidR="009C46D1" w:rsidRPr="00BC17AC">
        <w:rPr>
          <w:rFonts w:hint="cs"/>
          <w:b/>
          <w:bCs/>
          <w:sz w:val="24"/>
          <w:u w:val="single"/>
          <w:rtl/>
        </w:rPr>
        <w:t>ותנאי אחסנה</w:t>
      </w:r>
    </w:p>
    <w:p w:rsidR="002B0888" w:rsidRPr="00BC17AC" w:rsidRDefault="002B0888" w:rsidP="00D84B6B">
      <w:pPr>
        <w:numPr>
          <w:ilvl w:val="1"/>
          <w:numId w:val="12"/>
        </w:numPr>
        <w:tabs>
          <w:tab w:val="clear" w:pos="720"/>
          <w:tab w:val="num" w:pos="566"/>
        </w:tabs>
        <w:ind w:left="804" w:hanging="663"/>
        <w:jc w:val="both"/>
        <w:rPr>
          <w:sz w:val="24"/>
        </w:rPr>
      </w:pPr>
      <w:r w:rsidRPr="00BC17AC">
        <w:rPr>
          <w:rFonts w:hint="cs"/>
          <w:sz w:val="24"/>
          <w:rtl/>
        </w:rPr>
        <w:t xml:space="preserve">הספק ישמור על כל תקנות הבריאות כפי שמחייב משרד הבריאות בכל האמור בבטיחות והיגיינה של מזון. </w:t>
      </w:r>
    </w:p>
    <w:p w:rsidR="002B0888" w:rsidRPr="00BC17AC" w:rsidRDefault="002B0888" w:rsidP="00D84B6B">
      <w:pPr>
        <w:numPr>
          <w:ilvl w:val="1"/>
          <w:numId w:val="12"/>
        </w:numPr>
        <w:tabs>
          <w:tab w:val="clear" w:pos="720"/>
          <w:tab w:val="num" w:pos="566"/>
        </w:tabs>
        <w:ind w:left="804" w:hanging="663"/>
        <w:jc w:val="both"/>
        <w:rPr>
          <w:sz w:val="24"/>
        </w:rPr>
      </w:pPr>
      <w:r w:rsidRPr="00BC17AC">
        <w:rPr>
          <w:rFonts w:hint="cs"/>
          <w:sz w:val="24"/>
          <w:rtl/>
        </w:rPr>
        <w:t xml:space="preserve">הספק יספק מוצרים </w:t>
      </w:r>
      <w:r w:rsidR="00121A2B" w:rsidRPr="00BC17AC">
        <w:rPr>
          <w:rFonts w:hint="cs"/>
          <w:sz w:val="24"/>
          <w:rtl/>
        </w:rPr>
        <w:t>באיכות גבוהה</w:t>
      </w:r>
      <w:r w:rsidRPr="00BC17AC">
        <w:rPr>
          <w:rFonts w:hint="cs"/>
          <w:sz w:val="24"/>
          <w:rtl/>
        </w:rPr>
        <w:t xml:space="preserve"> אשר תאריך התפוגה שלהם לא יפחת </w:t>
      </w:r>
      <w:r w:rsidR="00121A2B" w:rsidRPr="00BC17AC">
        <w:rPr>
          <w:rFonts w:hint="cs"/>
          <w:sz w:val="24"/>
          <w:rtl/>
        </w:rPr>
        <w:t xml:space="preserve">מ- 6 חודשים </w:t>
      </w:r>
      <w:r w:rsidRPr="00BC17AC">
        <w:rPr>
          <w:rFonts w:hint="cs"/>
          <w:sz w:val="24"/>
          <w:rtl/>
        </w:rPr>
        <w:t>מיום האספקה.</w:t>
      </w:r>
    </w:p>
    <w:p w:rsidR="002B0888" w:rsidRPr="00BC17AC" w:rsidRDefault="002B0888" w:rsidP="00D84B6B">
      <w:pPr>
        <w:numPr>
          <w:ilvl w:val="1"/>
          <w:numId w:val="12"/>
        </w:numPr>
        <w:tabs>
          <w:tab w:val="clear" w:pos="720"/>
          <w:tab w:val="num" w:pos="566"/>
        </w:tabs>
        <w:ind w:left="804" w:hanging="663"/>
        <w:jc w:val="both"/>
        <w:rPr>
          <w:sz w:val="24"/>
        </w:rPr>
      </w:pPr>
      <w:r w:rsidRPr="00BC17AC">
        <w:rPr>
          <w:rFonts w:hint="cs"/>
          <w:sz w:val="24"/>
          <w:rtl/>
        </w:rPr>
        <w:t xml:space="preserve">למזמין נשמרת הזכות לביצוע בדיקות </w:t>
      </w:r>
      <w:r w:rsidR="00121A2B" w:rsidRPr="00BC17AC">
        <w:rPr>
          <w:rFonts w:hint="cs"/>
          <w:sz w:val="24"/>
          <w:rtl/>
        </w:rPr>
        <w:t>לאיכות</w:t>
      </w:r>
      <w:r w:rsidRPr="00BC17AC">
        <w:rPr>
          <w:rFonts w:hint="cs"/>
          <w:sz w:val="24"/>
          <w:rtl/>
        </w:rPr>
        <w:t xml:space="preserve"> בכל עת בה יבחר.</w:t>
      </w:r>
    </w:p>
    <w:p w:rsidR="002B0888" w:rsidRPr="00BC17AC" w:rsidRDefault="002B0888" w:rsidP="00D84B6B">
      <w:pPr>
        <w:numPr>
          <w:ilvl w:val="1"/>
          <w:numId w:val="12"/>
        </w:numPr>
        <w:tabs>
          <w:tab w:val="clear" w:pos="720"/>
          <w:tab w:val="num" w:pos="566"/>
        </w:tabs>
        <w:ind w:left="566" w:hanging="425"/>
        <w:jc w:val="both"/>
        <w:rPr>
          <w:sz w:val="24"/>
        </w:rPr>
      </w:pPr>
      <w:r w:rsidRPr="00BC17AC">
        <w:rPr>
          <w:rFonts w:ascii="Arial" w:hAnsi="Arial" w:hint="cs"/>
          <w:sz w:val="24"/>
          <w:rtl/>
        </w:rPr>
        <w:t>בכל</w:t>
      </w:r>
      <w:r w:rsidRPr="00BC17AC">
        <w:rPr>
          <w:rFonts w:ascii="Arial" w:hAnsi="Arial"/>
          <w:sz w:val="24"/>
          <w:rtl/>
        </w:rPr>
        <w:t xml:space="preserve"> </w:t>
      </w:r>
      <w:r w:rsidRPr="00BC17AC">
        <w:rPr>
          <w:rFonts w:ascii="Arial" w:hAnsi="Arial" w:hint="cs"/>
          <w:sz w:val="24"/>
          <w:rtl/>
        </w:rPr>
        <w:t>מקרה</w:t>
      </w:r>
      <w:r w:rsidRPr="00BC17AC">
        <w:rPr>
          <w:rFonts w:ascii="Arial" w:hAnsi="Arial"/>
          <w:sz w:val="24"/>
          <w:rtl/>
        </w:rPr>
        <w:t xml:space="preserve"> </w:t>
      </w:r>
      <w:r w:rsidRPr="00BC17AC">
        <w:rPr>
          <w:rFonts w:ascii="Arial" w:hAnsi="Arial" w:hint="cs"/>
          <w:sz w:val="24"/>
          <w:rtl/>
        </w:rPr>
        <w:t>בו</w:t>
      </w:r>
      <w:r w:rsidRPr="00BC17AC">
        <w:rPr>
          <w:rFonts w:ascii="Arial" w:hAnsi="Arial"/>
          <w:sz w:val="24"/>
          <w:rtl/>
        </w:rPr>
        <w:t xml:space="preserve"> </w:t>
      </w:r>
      <w:r w:rsidRPr="00BC17AC">
        <w:rPr>
          <w:rFonts w:ascii="Arial" w:hAnsi="Arial" w:hint="cs"/>
          <w:sz w:val="24"/>
          <w:rtl/>
        </w:rPr>
        <w:t>ייבדקו</w:t>
      </w:r>
      <w:r w:rsidRPr="00BC17AC">
        <w:rPr>
          <w:rFonts w:ascii="Arial" w:hAnsi="Arial"/>
          <w:sz w:val="24"/>
          <w:rtl/>
        </w:rPr>
        <w:t xml:space="preserve"> </w:t>
      </w:r>
      <w:r w:rsidRPr="00BC17AC">
        <w:rPr>
          <w:rFonts w:ascii="Arial" w:hAnsi="Arial" w:hint="cs"/>
          <w:sz w:val="24"/>
          <w:rtl/>
        </w:rPr>
        <w:t>המוצרים</w:t>
      </w:r>
      <w:r w:rsidRPr="00BC17AC">
        <w:rPr>
          <w:rFonts w:ascii="Arial" w:hAnsi="Arial"/>
          <w:sz w:val="24"/>
          <w:rtl/>
        </w:rPr>
        <w:t xml:space="preserve"> </w:t>
      </w:r>
      <w:r w:rsidRPr="00BC17AC">
        <w:rPr>
          <w:rFonts w:ascii="Arial" w:hAnsi="Arial" w:hint="cs"/>
          <w:sz w:val="24"/>
          <w:rtl/>
        </w:rPr>
        <w:t>ויתגלה</w:t>
      </w:r>
      <w:r w:rsidRPr="00BC17AC">
        <w:rPr>
          <w:rFonts w:ascii="Arial" w:hAnsi="Arial"/>
          <w:sz w:val="24"/>
          <w:rtl/>
        </w:rPr>
        <w:t xml:space="preserve"> </w:t>
      </w:r>
      <w:r w:rsidRPr="00BC17AC">
        <w:rPr>
          <w:rFonts w:ascii="Arial" w:hAnsi="Arial" w:hint="cs"/>
          <w:sz w:val="24"/>
          <w:rtl/>
        </w:rPr>
        <w:t>כי</w:t>
      </w:r>
      <w:r w:rsidRPr="00BC17AC">
        <w:rPr>
          <w:rFonts w:ascii="Arial" w:hAnsi="Arial"/>
          <w:sz w:val="24"/>
          <w:rtl/>
        </w:rPr>
        <w:t xml:space="preserve"> </w:t>
      </w:r>
      <w:r w:rsidRPr="00BC17AC">
        <w:rPr>
          <w:rFonts w:ascii="Arial" w:hAnsi="Arial" w:hint="cs"/>
          <w:sz w:val="24"/>
          <w:rtl/>
        </w:rPr>
        <w:t>איכותם</w:t>
      </w:r>
      <w:r w:rsidRPr="00BC17AC">
        <w:rPr>
          <w:rFonts w:ascii="Arial" w:hAnsi="Arial"/>
          <w:sz w:val="24"/>
          <w:rtl/>
        </w:rPr>
        <w:t xml:space="preserve"> </w:t>
      </w:r>
      <w:r w:rsidRPr="00BC17AC">
        <w:rPr>
          <w:rFonts w:ascii="Arial" w:hAnsi="Arial" w:hint="cs"/>
          <w:sz w:val="24"/>
          <w:rtl/>
        </w:rPr>
        <w:t>אינה</w:t>
      </w:r>
      <w:r w:rsidRPr="00BC17AC">
        <w:rPr>
          <w:rFonts w:ascii="Arial" w:hAnsi="Arial"/>
          <w:sz w:val="24"/>
          <w:rtl/>
        </w:rPr>
        <w:t xml:space="preserve"> </w:t>
      </w:r>
      <w:r w:rsidRPr="00BC17AC">
        <w:rPr>
          <w:rFonts w:ascii="Arial" w:hAnsi="Arial" w:hint="cs"/>
          <w:sz w:val="24"/>
          <w:rtl/>
        </w:rPr>
        <w:t>מספקת</w:t>
      </w:r>
      <w:r w:rsidRPr="00BC17AC">
        <w:rPr>
          <w:rFonts w:ascii="Arial" w:hAnsi="Arial"/>
          <w:sz w:val="24"/>
          <w:rtl/>
        </w:rPr>
        <w:t xml:space="preserve">, </w:t>
      </w:r>
      <w:r w:rsidRPr="00BC17AC">
        <w:rPr>
          <w:rFonts w:ascii="Arial" w:hAnsi="Arial" w:hint="cs"/>
          <w:sz w:val="24"/>
          <w:rtl/>
        </w:rPr>
        <w:t>הספק יחויב בעלות הבדיקה. במקרה זה, שמורה למזמין הזכות לקנוס את הספק את הספק ו/או להתיר עמו את ההתקשרות</w:t>
      </w:r>
      <w:r w:rsidRPr="00BC17AC">
        <w:rPr>
          <w:rFonts w:hint="cs"/>
          <w:sz w:val="24"/>
          <w:rtl/>
        </w:rPr>
        <w:t xml:space="preserve">. </w:t>
      </w:r>
    </w:p>
    <w:p w:rsidR="00121A2B" w:rsidRPr="00BC17AC" w:rsidRDefault="00121A2B" w:rsidP="00D84B6B">
      <w:pPr>
        <w:numPr>
          <w:ilvl w:val="1"/>
          <w:numId w:val="12"/>
        </w:numPr>
        <w:tabs>
          <w:tab w:val="clear" w:pos="720"/>
          <w:tab w:val="num" w:pos="566"/>
        </w:tabs>
        <w:ind w:left="566" w:hanging="425"/>
        <w:jc w:val="both"/>
        <w:rPr>
          <w:sz w:val="24"/>
        </w:rPr>
      </w:pPr>
      <w:r w:rsidRPr="00BC17AC">
        <w:rPr>
          <w:rFonts w:hint="cs"/>
          <w:sz w:val="24"/>
          <w:rtl/>
        </w:rPr>
        <w:t>מוצרי המכולת</w:t>
      </w:r>
      <w:r w:rsidR="009C46D1" w:rsidRPr="00BC17AC">
        <w:rPr>
          <w:rFonts w:hint="cs"/>
          <w:sz w:val="24"/>
          <w:rtl/>
        </w:rPr>
        <w:t xml:space="preserve"> של הספק</w:t>
      </w:r>
      <w:r w:rsidRPr="00BC17AC">
        <w:rPr>
          <w:rFonts w:hint="cs"/>
          <w:sz w:val="24"/>
          <w:rtl/>
        </w:rPr>
        <w:t xml:space="preserve"> יישמרו במחסנים מתאימים שקיבלו את האישורים של הרשויות המתאימות עם בקרת טמפרטורה </w:t>
      </w:r>
      <w:r w:rsidR="008F305C" w:rsidRPr="00BC17AC">
        <w:rPr>
          <w:rFonts w:hint="cs"/>
          <w:sz w:val="24"/>
          <w:rtl/>
        </w:rPr>
        <w:t>כנדרש</w:t>
      </w:r>
      <w:r w:rsidR="009C46D1" w:rsidRPr="00BC17AC">
        <w:rPr>
          <w:rFonts w:hint="cs"/>
          <w:sz w:val="24"/>
          <w:rtl/>
        </w:rPr>
        <w:t xml:space="preserve"> ,תנאי היגיינה נאותים וכדומה</w:t>
      </w:r>
      <w:r w:rsidR="009A25CD" w:rsidRPr="00BC17AC">
        <w:rPr>
          <w:rFonts w:hint="cs"/>
          <w:sz w:val="24"/>
          <w:rtl/>
        </w:rPr>
        <w:t>.</w:t>
      </w:r>
    </w:p>
    <w:p w:rsidR="00447520" w:rsidRPr="00E52E1B" w:rsidRDefault="00447520" w:rsidP="00447520">
      <w:pPr>
        <w:ind w:left="804"/>
        <w:jc w:val="both"/>
        <w:rPr>
          <w:sz w:val="12"/>
          <w:szCs w:val="12"/>
        </w:rPr>
      </w:pPr>
    </w:p>
    <w:p w:rsidR="005C4F0A" w:rsidRPr="00BC17AC" w:rsidRDefault="009C46D1" w:rsidP="00D84B6B">
      <w:pPr>
        <w:numPr>
          <w:ilvl w:val="0"/>
          <w:numId w:val="12"/>
        </w:numPr>
        <w:tabs>
          <w:tab w:val="clear" w:pos="360"/>
          <w:tab w:val="num" w:pos="283"/>
        </w:tabs>
        <w:spacing w:line="360" w:lineRule="auto"/>
        <w:jc w:val="both"/>
        <w:outlineLvl w:val="1"/>
        <w:rPr>
          <w:b/>
          <w:bCs/>
          <w:sz w:val="24"/>
          <w:u w:val="single"/>
        </w:rPr>
      </w:pPr>
      <w:bookmarkStart w:id="47" w:name="_Toc372831685"/>
      <w:bookmarkStart w:id="48" w:name="_Toc372832303"/>
      <w:bookmarkStart w:id="49" w:name="_Toc372832569"/>
      <w:bookmarkStart w:id="50" w:name="_Toc372838092"/>
      <w:r w:rsidRPr="00BC17AC">
        <w:rPr>
          <w:rFonts w:hint="cs"/>
          <w:b/>
          <w:bCs/>
          <w:sz w:val="24"/>
          <w:u w:val="single"/>
          <w:rtl/>
        </w:rPr>
        <w:t xml:space="preserve">מועדי </w:t>
      </w:r>
      <w:bookmarkEnd w:id="45"/>
      <w:bookmarkEnd w:id="46"/>
      <w:bookmarkEnd w:id="47"/>
      <w:bookmarkEnd w:id="48"/>
      <w:bookmarkEnd w:id="49"/>
      <w:bookmarkEnd w:id="50"/>
      <w:r w:rsidRPr="00BC17AC">
        <w:rPr>
          <w:rFonts w:hint="cs"/>
          <w:b/>
          <w:bCs/>
          <w:sz w:val="24"/>
          <w:u w:val="single"/>
          <w:rtl/>
        </w:rPr>
        <w:t>אספקה</w:t>
      </w:r>
    </w:p>
    <w:p w:rsidR="005C4F0A" w:rsidRPr="00BC17AC" w:rsidRDefault="005C4F0A" w:rsidP="00D84B6B">
      <w:pPr>
        <w:numPr>
          <w:ilvl w:val="1"/>
          <w:numId w:val="12"/>
        </w:numPr>
        <w:tabs>
          <w:tab w:val="clear" w:pos="720"/>
          <w:tab w:val="num" w:pos="566"/>
        </w:tabs>
        <w:ind w:left="804" w:hanging="663"/>
        <w:jc w:val="both"/>
        <w:rPr>
          <w:sz w:val="24"/>
        </w:rPr>
      </w:pPr>
      <w:bookmarkStart w:id="51" w:name="_Toc208123215"/>
      <w:r w:rsidRPr="00BC17AC">
        <w:rPr>
          <w:b/>
          <w:bCs/>
          <w:sz w:val="24"/>
          <w:rtl/>
        </w:rPr>
        <w:t>זמני אספקה</w:t>
      </w:r>
      <w:r w:rsidRPr="00BC17AC">
        <w:rPr>
          <w:sz w:val="24"/>
          <w:rtl/>
        </w:rPr>
        <w:t xml:space="preserve">: המוצרים יסופקו </w:t>
      </w:r>
      <w:r w:rsidR="0033133D" w:rsidRPr="00BC17AC">
        <w:rPr>
          <w:rFonts w:hint="cs"/>
          <w:sz w:val="24"/>
          <w:rtl/>
        </w:rPr>
        <w:t>בכל ימות השבוע</w:t>
      </w:r>
      <w:r w:rsidR="008415A9" w:rsidRPr="00BC17AC">
        <w:rPr>
          <w:rFonts w:hint="cs"/>
          <w:sz w:val="24"/>
          <w:rtl/>
        </w:rPr>
        <w:t xml:space="preserve"> </w:t>
      </w:r>
      <w:bookmarkEnd w:id="51"/>
      <w:r w:rsidR="0033133D" w:rsidRPr="00BC17AC">
        <w:rPr>
          <w:rFonts w:hint="cs"/>
          <w:sz w:val="24"/>
          <w:rtl/>
        </w:rPr>
        <w:t>כפי שיסוכם</w:t>
      </w:r>
      <w:r w:rsidRPr="00BC17AC">
        <w:rPr>
          <w:sz w:val="24"/>
          <w:rtl/>
        </w:rPr>
        <w:t xml:space="preserve"> בין ביה"ח לספק</w:t>
      </w:r>
      <w:r w:rsidR="008415A9" w:rsidRPr="00BC17AC">
        <w:rPr>
          <w:rFonts w:hint="cs"/>
          <w:sz w:val="24"/>
          <w:rtl/>
        </w:rPr>
        <w:t xml:space="preserve"> בהתאם לצורכי ביה"ח</w:t>
      </w:r>
      <w:r w:rsidRPr="00BC17AC">
        <w:rPr>
          <w:sz w:val="24"/>
          <w:rtl/>
        </w:rPr>
        <w:t>.</w:t>
      </w:r>
    </w:p>
    <w:p w:rsidR="005C4F0A" w:rsidRPr="00BC17AC" w:rsidRDefault="005C4F0A" w:rsidP="00D84B6B">
      <w:pPr>
        <w:numPr>
          <w:ilvl w:val="1"/>
          <w:numId w:val="12"/>
        </w:numPr>
        <w:tabs>
          <w:tab w:val="clear" w:pos="720"/>
          <w:tab w:val="num" w:pos="566"/>
        </w:tabs>
        <w:ind w:left="566" w:hanging="425"/>
        <w:jc w:val="both"/>
        <w:rPr>
          <w:sz w:val="24"/>
        </w:rPr>
      </w:pPr>
      <w:r w:rsidRPr="00BC17AC">
        <w:rPr>
          <w:rFonts w:hint="eastAsia"/>
          <w:b/>
          <w:bCs/>
          <w:sz w:val="24"/>
          <w:rtl/>
        </w:rPr>
        <w:t>אספקה</w:t>
      </w:r>
      <w:r w:rsidRPr="00BC17AC">
        <w:rPr>
          <w:b/>
          <w:bCs/>
          <w:sz w:val="24"/>
          <w:rtl/>
        </w:rPr>
        <w:t xml:space="preserve"> דחופה</w:t>
      </w:r>
      <w:r w:rsidRPr="00BC17AC">
        <w:rPr>
          <w:sz w:val="24"/>
          <w:rtl/>
        </w:rPr>
        <w:t>: למזמין תישמר הזכות לבצע הזמנה דחופה אשר אספקתה תתבצע לא יאוחר מש</w:t>
      </w:r>
      <w:r w:rsidRPr="00BC17AC">
        <w:rPr>
          <w:rFonts w:hint="cs"/>
          <w:sz w:val="24"/>
          <w:rtl/>
        </w:rPr>
        <w:t>ש</w:t>
      </w:r>
      <w:r w:rsidRPr="00BC17AC">
        <w:rPr>
          <w:sz w:val="24"/>
          <w:rtl/>
        </w:rPr>
        <w:t xml:space="preserve"> שעות ממועד ההזמנה. במקרה כזה לא תעלה הכמות המוזמנת על מחצית הכמות היומית הממוצעת המסופקת לבית החולים.</w:t>
      </w:r>
    </w:p>
    <w:p w:rsidR="005C4F0A" w:rsidRPr="00BC17AC" w:rsidRDefault="005C4F0A" w:rsidP="00D84B6B">
      <w:pPr>
        <w:numPr>
          <w:ilvl w:val="1"/>
          <w:numId w:val="12"/>
        </w:numPr>
        <w:tabs>
          <w:tab w:val="clear" w:pos="720"/>
          <w:tab w:val="num" w:pos="566"/>
        </w:tabs>
        <w:ind w:left="566" w:hanging="425"/>
        <w:jc w:val="both"/>
        <w:rPr>
          <w:sz w:val="24"/>
        </w:rPr>
      </w:pPr>
      <w:r w:rsidRPr="00BC17AC">
        <w:rPr>
          <w:rFonts w:hint="cs"/>
          <w:sz w:val="24"/>
          <w:rtl/>
        </w:rPr>
        <w:t xml:space="preserve">אספקת המוצרים </w:t>
      </w:r>
      <w:r w:rsidR="00447520" w:rsidRPr="00BC17AC">
        <w:rPr>
          <w:rFonts w:hint="cs"/>
          <w:sz w:val="24"/>
          <w:rtl/>
        </w:rPr>
        <w:t>לבית</w:t>
      </w:r>
      <w:r w:rsidRPr="00BC17AC">
        <w:rPr>
          <w:rFonts w:hint="cs"/>
          <w:sz w:val="24"/>
          <w:rtl/>
        </w:rPr>
        <w:t xml:space="preserve"> החולים תיעשה לפי דרישות המזמין, לרבות </w:t>
      </w:r>
      <w:r w:rsidR="00E67B80" w:rsidRPr="00BC17AC">
        <w:rPr>
          <w:rFonts w:hint="cs"/>
          <w:sz w:val="24"/>
          <w:rtl/>
        </w:rPr>
        <w:t xml:space="preserve">פירוק הסחורה </w:t>
      </w:r>
      <w:r w:rsidR="0033133D" w:rsidRPr="00BC17AC">
        <w:rPr>
          <w:rFonts w:hint="cs"/>
          <w:sz w:val="24"/>
          <w:rtl/>
        </w:rPr>
        <w:t>סידור עגלות ו</w:t>
      </w:r>
      <w:r w:rsidRPr="00BC17AC">
        <w:rPr>
          <w:rFonts w:hint="cs"/>
          <w:sz w:val="24"/>
          <w:rtl/>
        </w:rPr>
        <w:t xml:space="preserve">הכנסת המוצרים </w:t>
      </w:r>
      <w:r w:rsidR="00121A2B" w:rsidRPr="00BC17AC">
        <w:rPr>
          <w:rFonts w:hint="cs"/>
          <w:sz w:val="24"/>
          <w:rtl/>
        </w:rPr>
        <w:t>למחסני ביה"ח</w:t>
      </w:r>
      <w:r w:rsidR="00E67B80" w:rsidRPr="00BC17AC">
        <w:rPr>
          <w:rFonts w:hint="cs"/>
          <w:sz w:val="24"/>
          <w:rtl/>
        </w:rPr>
        <w:t xml:space="preserve"> וסידורה על המדפים באופן שיורה לו נציג המזמין</w:t>
      </w:r>
      <w:r w:rsidR="00121A2B" w:rsidRPr="00BC17AC">
        <w:rPr>
          <w:rFonts w:hint="cs"/>
          <w:sz w:val="24"/>
          <w:rtl/>
        </w:rPr>
        <w:t>.</w:t>
      </w:r>
    </w:p>
    <w:p w:rsidR="00447520" w:rsidRPr="00E52E1B" w:rsidRDefault="00447520" w:rsidP="00447520">
      <w:pPr>
        <w:ind w:left="804"/>
        <w:jc w:val="both"/>
        <w:rPr>
          <w:sz w:val="12"/>
          <w:szCs w:val="12"/>
          <w:rtl/>
        </w:rPr>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52" w:name="_Toc185336648"/>
      <w:bookmarkStart w:id="53" w:name="_Toc209416648"/>
      <w:bookmarkStart w:id="54" w:name="_Toc218923274"/>
      <w:bookmarkStart w:id="55" w:name="_Toc372831686"/>
      <w:bookmarkStart w:id="56" w:name="_Toc372832304"/>
      <w:bookmarkStart w:id="57" w:name="_Toc372832570"/>
      <w:bookmarkStart w:id="58" w:name="_Toc372838093"/>
      <w:bookmarkStart w:id="59" w:name="_Ref166571379"/>
      <w:bookmarkStart w:id="60" w:name="_Toc208123219"/>
      <w:bookmarkEnd w:id="52"/>
      <w:r w:rsidRPr="00BC17AC">
        <w:rPr>
          <w:b/>
          <w:bCs/>
          <w:sz w:val="24"/>
          <w:u w:val="single"/>
          <w:rtl/>
        </w:rPr>
        <w:t xml:space="preserve">שינוע </w:t>
      </w:r>
      <w:bookmarkEnd w:id="53"/>
      <w:bookmarkEnd w:id="54"/>
      <w:r w:rsidRPr="00BC17AC">
        <w:rPr>
          <w:b/>
          <w:bCs/>
          <w:sz w:val="24"/>
          <w:u w:val="single"/>
          <w:rtl/>
        </w:rPr>
        <w:t>המוצרים</w:t>
      </w:r>
      <w:bookmarkEnd w:id="55"/>
      <w:bookmarkEnd w:id="56"/>
      <w:bookmarkEnd w:id="57"/>
      <w:bookmarkEnd w:id="58"/>
    </w:p>
    <w:p w:rsidR="002B0888" w:rsidRPr="00BC17AC" w:rsidRDefault="002B0888" w:rsidP="00D84B6B">
      <w:pPr>
        <w:numPr>
          <w:ilvl w:val="1"/>
          <w:numId w:val="12"/>
        </w:numPr>
        <w:tabs>
          <w:tab w:val="clear" w:pos="720"/>
          <w:tab w:val="num" w:pos="566"/>
        </w:tabs>
        <w:ind w:left="566" w:hanging="425"/>
        <w:jc w:val="both"/>
        <w:rPr>
          <w:sz w:val="24"/>
        </w:rPr>
      </w:pPr>
      <w:r w:rsidRPr="00BC17AC">
        <w:rPr>
          <w:rFonts w:hint="cs"/>
          <w:sz w:val="24"/>
          <w:rtl/>
        </w:rPr>
        <w:t xml:space="preserve">הספק ישנע את המוצרים אל בית החולים, </w:t>
      </w:r>
      <w:r w:rsidR="00121A2B" w:rsidRPr="00BC17AC">
        <w:rPr>
          <w:rFonts w:ascii="Arial" w:hAnsi="Arial" w:hint="cs"/>
          <w:rtl/>
        </w:rPr>
        <w:t>ברכב המתאים להובלות המוצרים</w:t>
      </w:r>
      <w:r w:rsidR="0033133D" w:rsidRPr="00BC17AC">
        <w:rPr>
          <w:rFonts w:ascii="Arial" w:hAnsi="Arial"/>
          <w:rtl/>
        </w:rPr>
        <w:t xml:space="preserve"> </w:t>
      </w:r>
      <w:r w:rsidR="00121A2B" w:rsidRPr="00BC17AC">
        <w:rPr>
          <w:rFonts w:ascii="Arial" w:hAnsi="Arial" w:hint="cs"/>
          <w:rtl/>
        </w:rPr>
        <w:t xml:space="preserve">תוך שמירה קפדנית על </w:t>
      </w:r>
      <w:r w:rsidR="009C46D1" w:rsidRPr="00BC17AC">
        <w:rPr>
          <w:rFonts w:ascii="Arial" w:hAnsi="Arial" w:hint="cs"/>
          <w:rtl/>
        </w:rPr>
        <w:t>איכותם</w:t>
      </w:r>
      <w:r w:rsidR="00121A2B" w:rsidRPr="00BC17AC">
        <w:rPr>
          <w:rFonts w:ascii="Arial" w:hAnsi="Arial" w:hint="cs"/>
          <w:rtl/>
        </w:rPr>
        <w:t xml:space="preserve"> </w:t>
      </w:r>
      <w:r w:rsidR="009C46D1" w:rsidRPr="00BC17AC">
        <w:rPr>
          <w:rFonts w:ascii="Arial" w:hAnsi="Arial" w:hint="cs"/>
          <w:rtl/>
        </w:rPr>
        <w:t>ושלמותם של מוצרי המכולת</w:t>
      </w:r>
      <w:r w:rsidR="00121A2B" w:rsidRPr="00BC17AC">
        <w:rPr>
          <w:rFonts w:ascii="Arial" w:hAnsi="Arial" w:hint="cs"/>
          <w:rtl/>
        </w:rPr>
        <w:t>.</w:t>
      </w:r>
    </w:p>
    <w:p w:rsidR="002B0888" w:rsidRPr="00BC17AC" w:rsidRDefault="002B0888" w:rsidP="00D84B6B">
      <w:pPr>
        <w:numPr>
          <w:ilvl w:val="1"/>
          <w:numId w:val="12"/>
        </w:numPr>
        <w:tabs>
          <w:tab w:val="clear" w:pos="720"/>
          <w:tab w:val="num" w:pos="566"/>
        </w:tabs>
        <w:ind w:left="566" w:hanging="425"/>
        <w:jc w:val="both"/>
        <w:rPr>
          <w:sz w:val="24"/>
        </w:rPr>
      </w:pPr>
      <w:r w:rsidRPr="00BC17AC">
        <w:rPr>
          <w:rFonts w:hint="eastAsia"/>
          <w:sz w:val="24"/>
          <w:rtl/>
        </w:rPr>
        <w:t>הספק</w:t>
      </w:r>
      <w:r w:rsidRPr="00BC17AC">
        <w:rPr>
          <w:sz w:val="24"/>
          <w:rtl/>
        </w:rPr>
        <w:t xml:space="preserve"> </w:t>
      </w:r>
      <w:r w:rsidRPr="00BC17AC">
        <w:rPr>
          <w:rFonts w:hint="eastAsia"/>
          <w:sz w:val="24"/>
          <w:rtl/>
        </w:rPr>
        <w:t>יארוז</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כראוי</w:t>
      </w:r>
      <w:r w:rsidRPr="00BC17AC">
        <w:rPr>
          <w:sz w:val="24"/>
          <w:rtl/>
        </w:rPr>
        <w:t xml:space="preserve">, </w:t>
      </w:r>
      <w:r w:rsidRPr="00BC17AC">
        <w:rPr>
          <w:rFonts w:hint="eastAsia"/>
          <w:sz w:val="24"/>
          <w:rtl/>
        </w:rPr>
        <w:t>כך</w:t>
      </w:r>
      <w:r w:rsidRPr="00BC17AC">
        <w:rPr>
          <w:sz w:val="24"/>
          <w:rtl/>
        </w:rPr>
        <w:t xml:space="preserve"> </w:t>
      </w:r>
      <w:r w:rsidRPr="00BC17AC">
        <w:rPr>
          <w:rFonts w:hint="eastAsia"/>
          <w:sz w:val="24"/>
          <w:rtl/>
        </w:rPr>
        <w:t>שישמרו</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שלמותם</w:t>
      </w:r>
      <w:r w:rsidRPr="00BC17AC">
        <w:rPr>
          <w:sz w:val="24"/>
          <w:rtl/>
        </w:rPr>
        <w:t xml:space="preserve"> </w:t>
      </w:r>
      <w:r w:rsidRPr="00BC17AC">
        <w:rPr>
          <w:rFonts w:hint="eastAsia"/>
          <w:sz w:val="24"/>
          <w:rtl/>
        </w:rPr>
        <w:t>ואיכותם</w:t>
      </w:r>
      <w:r w:rsidRPr="00BC17AC">
        <w:rPr>
          <w:sz w:val="24"/>
          <w:rtl/>
        </w:rPr>
        <w:t xml:space="preserve"> </w:t>
      </w:r>
      <w:r w:rsidRPr="00BC17AC">
        <w:rPr>
          <w:rFonts w:hint="eastAsia"/>
          <w:sz w:val="24"/>
          <w:rtl/>
        </w:rPr>
        <w:t>תוך</w:t>
      </w:r>
      <w:r w:rsidRPr="00BC17AC">
        <w:rPr>
          <w:sz w:val="24"/>
          <w:rtl/>
        </w:rPr>
        <w:t xml:space="preserve"> </w:t>
      </w:r>
      <w:r w:rsidRPr="00BC17AC">
        <w:rPr>
          <w:rFonts w:hint="eastAsia"/>
          <w:sz w:val="24"/>
          <w:rtl/>
        </w:rPr>
        <w:t>כדי</w:t>
      </w:r>
      <w:r w:rsidRPr="00BC17AC">
        <w:rPr>
          <w:sz w:val="24"/>
          <w:rtl/>
        </w:rPr>
        <w:t xml:space="preserve"> </w:t>
      </w:r>
      <w:r w:rsidRPr="00BC17AC">
        <w:rPr>
          <w:rFonts w:hint="eastAsia"/>
          <w:sz w:val="24"/>
          <w:rtl/>
        </w:rPr>
        <w:t>שינועם</w:t>
      </w:r>
      <w:r w:rsidRPr="00BC17AC">
        <w:rPr>
          <w:sz w:val="24"/>
          <w:rtl/>
        </w:rPr>
        <w:t xml:space="preserve"> </w:t>
      </w:r>
      <w:r w:rsidRPr="00BC17AC">
        <w:rPr>
          <w:rFonts w:hint="eastAsia"/>
          <w:sz w:val="24"/>
          <w:rtl/>
        </w:rPr>
        <w:t>ל</w:t>
      </w:r>
      <w:r w:rsidRPr="00BC17AC">
        <w:rPr>
          <w:rFonts w:hint="cs"/>
          <w:sz w:val="24"/>
          <w:rtl/>
        </w:rPr>
        <w:t xml:space="preserve">בית החולים </w:t>
      </w:r>
      <w:r w:rsidRPr="00BC17AC">
        <w:rPr>
          <w:rFonts w:hint="eastAsia"/>
          <w:sz w:val="24"/>
          <w:rtl/>
        </w:rPr>
        <w:t>כמו</w:t>
      </w:r>
      <w:r w:rsidRPr="00BC17AC">
        <w:rPr>
          <w:sz w:val="24"/>
          <w:rtl/>
        </w:rPr>
        <w:t xml:space="preserve"> </w:t>
      </w:r>
      <w:r w:rsidRPr="00BC17AC">
        <w:rPr>
          <w:rFonts w:hint="eastAsia"/>
          <w:sz w:val="24"/>
          <w:rtl/>
        </w:rPr>
        <w:t>גם</w:t>
      </w:r>
      <w:r w:rsidRPr="00BC17AC">
        <w:rPr>
          <w:sz w:val="24"/>
          <w:rtl/>
        </w:rPr>
        <w:t xml:space="preserve"> </w:t>
      </w:r>
      <w:r w:rsidRPr="00BC17AC">
        <w:rPr>
          <w:rFonts w:hint="eastAsia"/>
          <w:sz w:val="24"/>
          <w:rtl/>
        </w:rPr>
        <w:t>בהובלתם</w:t>
      </w:r>
      <w:r w:rsidRPr="00BC17AC">
        <w:rPr>
          <w:sz w:val="24"/>
          <w:rtl/>
        </w:rPr>
        <w:t xml:space="preserve"> </w:t>
      </w:r>
      <w:r w:rsidRPr="00BC17AC">
        <w:rPr>
          <w:rFonts w:hint="eastAsia"/>
          <w:sz w:val="24"/>
          <w:rtl/>
        </w:rPr>
        <w:t>הפנימית</w:t>
      </w:r>
      <w:r w:rsidRPr="00BC17AC">
        <w:rPr>
          <w:sz w:val="24"/>
          <w:rtl/>
        </w:rPr>
        <w:t xml:space="preserve"> </w:t>
      </w:r>
      <w:r w:rsidRPr="00BC17AC">
        <w:rPr>
          <w:rFonts w:hint="eastAsia"/>
          <w:sz w:val="24"/>
          <w:rtl/>
        </w:rPr>
        <w:t>בתוך</w:t>
      </w:r>
      <w:r w:rsidRPr="00BC17AC">
        <w:rPr>
          <w:sz w:val="24"/>
          <w:rtl/>
        </w:rPr>
        <w:t xml:space="preserve"> </w:t>
      </w:r>
      <w:r w:rsidRPr="00BC17AC">
        <w:rPr>
          <w:rFonts w:hint="eastAsia"/>
          <w:sz w:val="24"/>
          <w:rtl/>
        </w:rPr>
        <w:t>גבולות</w:t>
      </w:r>
      <w:r w:rsidRPr="00BC17AC">
        <w:rPr>
          <w:sz w:val="24"/>
          <w:rtl/>
        </w:rPr>
        <w:t xml:space="preserve"> </w:t>
      </w:r>
      <w:r w:rsidRPr="00BC17AC">
        <w:rPr>
          <w:rFonts w:hint="eastAsia"/>
          <w:sz w:val="24"/>
          <w:rtl/>
        </w:rPr>
        <w:t>בי</w:t>
      </w:r>
      <w:r w:rsidRPr="00BC17AC">
        <w:rPr>
          <w:rFonts w:hint="cs"/>
          <w:sz w:val="24"/>
          <w:rtl/>
        </w:rPr>
        <w:t>ת החולים</w:t>
      </w:r>
      <w:r w:rsidRPr="00BC17AC">
        <w:rPr>
          <w:sz w:val="24"/>
          <w:rtl/>
        </w:rPr>
        <w:t xml:space="preserve">. </w:t>
      </w:r>
      <w:r w:rsidRPr="00BC17AC">
        <w:rPr>
          <w:rFonts w:hint="eastAsia"/>
          <w:sz w:val="24"/>
          <w:rtl/>
        </w:rPr>
        <w:t>בכל</w:t>
      </w:r>
      <w:r w:rsidRPr="00BC17AC">
        <w:rPr>
          <w:sz w:val="24"/>
          <w:rtl/>
        </w:rPr>
        <w:t xml:space="preserve"> </w:t>
      </w:r>
      <w:r w:rsidRPr="00BC17AC">
        <w:rPr>
          <w:rFonts w:hint="eastAsia"/>
          <w:sz w:val="24"/>
          <w:rtl/>
        </w:rPr>
        <w:t>מקרה</w:t>
      </w:r>
      <w:r w:rsidRPr="00BC17AC">
        <w:rPr>
          <w:sz w:val="24"/>
          <w:rtl/>
        </w:rPr>
        <w:t xml:space="preserve"> </w:t>
      </w:r>
      <w:r w:rsidRPr="00BC17AC">
        <w:rPr>
          <w:rFonts w:hint="eastAsia"/>
          <w:sz w:val="24"/>
          <w:rtl/>
        </w:rPr>
        <w:t>בו</w:t>
      </w:r>
      <w:r w:rsidRPr="00BC17AC">
        <w:rPr>
          <w:sz w:val="24"/>
          <w:rtl/>
        </w:rPr>
        <w:t xml:space="preserve"> </w:t>
      </w:r>
      <w:r w:rsidRPr="00BC17AC">
        <w:rPr>
          <w:rFonts w:hint="eastAsia"/>
          <w:sz w:val="24"/>
          <w:rtl/>
        </w:rPr>
        <w:t>יגיעו</w:t>
      </w:r>
      <w:r w:rsidRPr="00BC17AC">
        <w:rPr>
          <w:sz w:val="24"/>
          <w:rtl/>
        </w:rPr>
        <w:t xml:space="preserve"> </w:t>
      </w:r>
      <w:r w:rsidRPr="00BC17AC">
        <w:rPr>
          <w:rFonts w:hint="eastAsia"/>
          <w:sz w:val="24"/>
          <w:rtl/>
        </w:rPr>
        <w:t>המוצרים</w:t>
      </w:r>
      <w:r w:rsidRPr="00BC17AC">
        <w:rPr>
          <w:sz w:val="24"/>
          <w:rtl/>
        </w:rPr>
        <w:t xml:space="preserve"> </w:t>
      </w:r>
      <w:r w:rsidRPr="00BC17AC">
        <w:rPr>
          <w:rFonts w:hint="cs"/>
          <w:sz w:val="24"/>
          <w:rtl/>
        </w:rPr>
        <w:t xml:space="preserve"> </w:t>
      </w:r>
      <w:r w:rsidRPr="00BC17AC">
        <w:rPr>
          <w:rFonts w:hint="eastAsia"/>
          <w:sz w:val="24"/>
          <w:rtl/>
        </w:rPr>
        <w:t>במצב</w:t>
      </w:r>
      <w:r w:rsidRPr="00BC17AC">
        <w:rPr>
          <w:sz w:val="24"/>
          <w:rtl/>
        </w:rPr>
        <w:t xml:space="preserve"> </w:t>
      </w:r>
      <w:r w:rsidRPr="00BC17AC">
        <w:rPr>
          <w:rFonts w:hint="eastAsia"/>
          <w:sz w:val="24"/>
          <w:rtl/>
        </w:rPr>
        <w:t>לא</w:t>
      </w:r>
      <w:r w:rsidRPr="00BC17AC">
        <w:rPr>
          <w:sz w:val="24"/>
          <w:rtl/>
        </w:rPr>
        <w:t xml:space="preserve"> </w:t>
      </w:r>
      <w:r w:rsidRPr="00BC17AC">
        <w:rPr>
          <w:rFonts w:hint="eastAsia"/>
          <w:sz w:val="24"/>
          <w:rtl/>
        </w:rPr>
        <w:t>נאות</w:t>
      </w:r>
      <w:r w:rsidRPr="00BC17AC">
        <w:rPr>
          <w:sz w:val="24"/>
          <w:rtl/>
        </w:rPr>
        <w:t xml:space="preserve"> </w:t>
      </w:r>
      <w:r w:rsidRPr="00BC17AC">
        <w:rPr>
          <w:rFonts w:hint="eastAsia"/>
          <w:sz w:val="24"/>
          <w:rtl/>
        </w:rPr>
        <w:t>ל</w:t>
      </w:r>
      <w:r w:rsidRPr="00BC17AC">
        <w:rPr>
          <w:rFonts w:hint="cs"/>
          <w:sz w:val="24"/>
          <w:rtl/>
        </w:rPr>
        <w:t>בית החולים</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ייארזו</w:t>
      </w:r>
      <w:r w:rsidRPr="00BC17AC">
        <w:rPr>
          <w:sz w:val="24"/>
          <w:rtl/>
        </w:rPr>
        <w:t xml:space="preserve"> </w:t>
      </w:r>
      <w:r w:rsidRPr="00BC17AC">
        <w:rPr>
          <w:rFonts w:hint="eastAsia"/>
          <w:sz w:val="24"/>
          <w:rtl/>
        </w:rPr>
        <w:t>בצורה</w:t>
      </w:r>
      <w:r w:rsidRPr="00BC17AC">
        <w:rPr>
          <w:sz w:val="24"/>
          <w:rtl/>
        </w:rPr>
        <w:t xml:space="preserve"> </w:t>
      </w:r>
      <w:r w:rsidRPr="00BC17AC">
        <w:rPr>
          <w:rFonts w:hint="eastAsia"/>
          <w:sz w:val="24"/>
          <w:rtl/>
        </w:rPr>
        <w:t>בלתי</w:t>
      </w:r>
      <w:r w:rsidRPr="00BC17AC">
        <w:rPr>
          <w:sz w:val="24"/>
          <w:rtl/>
        </w:rPr>
        <w:t xml:space="preserve"> </w:t>
      </w:r>
      <w:r w:rsidRPr="00BC17AC">
        <w:rPr>
          <w:rFonts w:hint="eastAsia"/>
          <w:sz w:val="24"/>
          <w:rtl/>
        </w:rPr>
        <w:t>נאותה</w:t>
      </w:r>
      <w:r w:rsidRPr="00BC17AC">
        <w:rPr>
          <w:sz w:val="24"/>
          <w:rtl/>
        </w:rPr>
        <w:t xml:space="preserve"> </w:t>
      </w:r>
      <w:r w:rsidRPr="00BC17AC">
        <w:rPr>
          <w:rFonts w:hint="eastAsia"/>
          <w:sz w:val="24"/>
          <w:rtl/>
        </w:rPr>
        <w:t>שתוביל</w:t>
      </w:r>
      <w:r w:rsidRPr="00BC17AC">
        <w:rPr>
          <w:sz w:val="24"/>
          <w:rtl/>
        </w:rPr>
        <w:t xml:space="preserve"> </w:t>
      </w:r>
      <w:r w:rsidRPr="00BC17AC">
        <w:rPr>
          <w:rFonts w:hint="eastAsia"/>
          <w:sz w:val="24"/>
          <w:rtl/>
        </w:rPr>
        <w:t>למעיכתם</w:t>
      </w:r>
      <w:r w:rsidRPr="00BC17AC">
        <w:rPr>
          <w:sz w:val="24"/>
          <w:rtl/>
        </w:rPr>
        <w:t xml:space="preserve"> ו/או </w:t>
      </w:r>
      <w:r w:rsidRPr="00BC17AC">
        <w:rPr>
          <w:rFonts w:hint="cs"/>
          <w:sz w:val="24"/>
          <w:rtl/>
        </w:rPr>
        <w:t>ל</w:t>
      </w:r>
      <w:r w:rsidRPr="00BC17AC">
        <w:rPr>
          <w:sz w:val="24"/>
          <w:rtl/>
        </w:rPr>
        <w:t xml:space="preserve">פגיעה באיכותם </w:t>
      </w:r>
      <w:r w:rsidRPr="00BC17AC">
        <w:rPr>
          <w:rFonts w:hint="eastAsia"/>
          <w:sz w:val="24"/>
          <w:rtl/>
        </w:rPr>
        <w:t>בתוך</w:t>
      </w:r>
      <w:r w:rsidRPr="00BC17AC">
        <w:rPr>
          <w:sz w:val="24"/>
          <w:rtl/>
        </w:rPr>
        <w:t xml:space="preserve"> גבולות בי</w:t>
      </w:r>
      <w:r w:rsidRPr="00BC17AC">
        <w:rPr>
          <w:rFonts w:hint="cs"/>
          <w:sz w:val="24"/>
          <w:rtl/>
        </w:rPr>
        <w:t>ת החולים</w:t>
      </w:r>
      <w:r w:rsidRPr="00BC17AC">
        <w:rPr>
          <w:sz w:val="24"/>
          <w:rtl/>
        </w:rPr>
        <w:t xml:space="preserve"> </w:t>
      </w:r>
      <w:r w:rsidRPr="00BC17AC">
        <w:rPr>
          <w:rFonts w:hint="cs"/>
          <w:sz w:val="24"/>
          <w:rtl/>
        </w:rPr>
        <w:t>תעמוד לזכות המזמין האפשרות להחזיר את המוצרים לספק ולקבל מוצרים חלופיים בתוך לא יותר מ - 4 שעות או לקבל זיכוי מלא על ההזמנה. אין בהוראות סעיף זה כדי להפחית מזכותו של המזמין לכל סעד אחר המגיע לו לפי חוק ו/או לפי הוראות מכרז זה.</w:t>
      </w:r>
    </w:p>
    <w:p w:rsidR="002B0888" w:rsidRPr="00BC17AC" w:rsidRDefault="002B0888" w:rsidP="00D84B6B">
      <w:pPr>
        <w:numPr>
          <w:ilvl w:val="1"/>
          <w:numId w:val="12"/>
        </w:numPr>
        <w:tabs>
          <w:tab w:val="clear" w:pos="720"/>
          <w:tab w:val="num" w:pos="566"/>
        </w:tabs>
        <w:ind w:left="566" w:hanging="425"/>
        <w:jc w:val="both"/>
        <w:rPr>
          <w:rFonts w:ascii="David" w:hAnsi="David"/>
        </w:rPr>
      </w:pPr>
      <w:r w:rsidRPr="00BC17AC">
        <w:rPr>
          <w:rFonts w:ascii="David" w:hAnsi="David" w:hint="cs"/>
          <w:rtl/>
        </w:rPr>
        <w:t>היה ויסכימו הספק ובית החולים כי המוצרים יסופקו באריזות רב פעמיות, הרי האחריות לאיסוף כל הכלים הרב פעמיים כדוגמת ארגזי פלסטיק מוטלת על הספק בהתאם לצורך.</w:t>
      </w:r>
    </w:p>
    <w:p w:rsidR="00073591" w:rsidRPr="00E52E1B" w:rsidRDefault="00073591" w:rsidP="00E52E1B">
      <w:pPr>
        <w:ind w:left="804"/>
        <w:jc w:val="both"/>
        <w:rPr>
          <w:sz w:val="16"/>
          <w:szCs w:val="16"/>
        </w:rPr>
      </w:pPr>
    </w:p>
    <w:p w:rsidR="002B0888" w:rsidRPr="00BC17AC" w:rsidRDefault="002B0888" w:rsidP="00D84B6B">
      <w:pPr>
        <w:numPr>
          <w:ilvl w:val="0"/>
          <w:numId w:val="12"/>
        </w:numPr>
        <w:tabs>
          <w:tab w:val="clear" w:pos="360"/>
          <w:tab w:val="num" w:pos="283"/>
        </w:tabs>
        <w:spacing w:line="360" w:lineRule="auto"/>
        <w:jc w:val="both"/>
        <w:outlineLvl w:val="1"/>
        <w:rPr>
          <w:b/>
          <w:bCs/>
          <w:sz w:val="24"/>
          <w:u w:val="single"/>
        </w:rPr>
      </w:pPr>
      <w:bookmarkStart w:id="61" w:name="_Toc208816212"/>
      <w:bookmarkStart w:id="62" w:name="_Toc208816256"/>
      <w:bookmarkStart w:id="63" w:name="_Toc208892308"/>
      <w:bookmarkStart w:id="64" w:name="_Toc208896636"/>
      <w:bookmarkStart w:id="65" w:name="_Toc208898758"/>
      <w:bookmarkStart w:id="66" w:name="_Toc209206320"/>
      <w:bookmarkStart w:id="67" w:name="_Toc209258621"/>
      <w:bookmarkStart w:id="68" w:name="_Toc208123227"/>
      <w:bookmarkStart w:id="69" w:name="_Toc208124328"/>
      <w:bookmarkStart w:id="70" w:name="_Toc208124415"/>
      <w:bookmarkStart w:id="71" w:name="_Toc208124491"/>
      <w:bookmarkStart w:id="72" w:name="_Toc208124556"/>
      <w:bookmarkStart w:id="73" w:name="_Toc208124621"/>
      <w:bookmarkStart w:id="74" w:name="_Toc208124687"/>
      <w:bookmarkStart w:id="75" w:name="_Toc208123228"/>
      <w:bookmarkStart w:id="76" w:name="_Toc208124329"/>
      <w:bookmarkStart w:id="77" w:name="_Toc208124416"/>
      <w:bookmarkStart w:id="78" w:name="_Toc208124492"/>
      <w:bookmarkStart w:id="79" w:name="_Toc208124557"/>
      <w:bookmarkStart w:id="80" w:name="_Toc208124622"/>
      <w:bookmarkStart w:id="81" w:name="_Toc208124688"/>
      <w:bookmarkStart w:id="82" w:name="_Toc208123229"/>
      <w:bookmarkStart w:id="83" w:name="_Toc208124330"/>
      <w:bookmarkStart w:id="84" w:name="_Toc208124417"/>
      <w:bookmarkStart w:id="85" w:name="_Toc208124493"/>
      <w:bookmarkStart w:id="86" w:name="_Toc208124558"/>
      <w:bookmarkStart w:id="87" w:name="_Toc208124623"/>
      <w:bookmarkStart w:id="88" w:name="_Toc208124689"/>
      <w:bookmarkStart w:id="89" w:name="_Toc208123230"/>
      <w:bookmarkStart w:id="90" w:name="_Toc208124331"/>
      <w:bookmarkStart w:id="91" w:name="_Toc208124418"/>
      <w:bookmarkStart w:id="92" w:name="_Toc208124494"/>
      <w:bookmarkStart w:id="93" w:name="_Toc208124559"/>
      <w:bookmarkStart w:id="94" w:name="_Toc208124624"/>
      <w:bookmarkStart w:id="95" w:name="_Toc208124690"/>
      <w:bookmarkStart w:id="96" w:name="_Toc208123231"/>
      <w:bookmarkStart w:id="97" w:name="_Toc208124332"/>
      <w:bookmarkStart w:id="98" w:name="_Toc208124419"/>
      <w:bookmarkStart w:id="99" w:name="_Toc208124495"/>
      <w:bookmarkStart w:id="100" w:name="_Toc208124560"/>
      <w:bookmarkStart w:id="101" w:name="_Toc208124625"/>
      <w:bookmarkStart w:id="102" w:name="_Toc208124691"/>
      <w:bookmarkStart w:id="103" w:name="_Toc208123232"/>
      <w:bookmarkStart w:id="104" w:name="_Toc208124333"/>
      <w:bookmarkStart w:id="105" w:name="_Toc208124420"/>
      <w:bookmarkStart w:id="106" w:name="_Toc208124496"/>
      <w:bookmarkStart w:id="107" w:name="_Toc208124561"/>
      <w:bookmarkStart w:id="108" w:name="_Toc208124626"/>
      <w:bookmarkStart w:id="109" w:name="_Toc208124692"/>
      <w:bookmarkStart w:id="110" w:name="_Toc208123233"/>
      <w:bookmarkStart w:id="111" w:name="_Toc208124334"/>
      <w:bookmarkStart w:id="112" w:name="_Toc208124421"/>
      <w:bookmarkStart w:id="113" w:name="_Toc208124497"/>
      <w:bookmarkStart w:id="114" w:name="_Toc208124562"/>
      <w:bookmarkStart w:id="115" w:name="_Toc208124627"/>
      <w:bookmarkStart w:id="116" w:name="_Toc208124693"/>
      <w:bookmarkStart w:id="117" w:name="_Toc208123234"/>
      <w:bookmarkStart w:id="118" w:name="_Toc208124335"/>
      <w:bookmarkStart w:id="119" w:name="_Toc208124422"/>
      <w:bookmarkStart w:id="120" w:name="_Toc208124498"/>
      <w:bookmarkStart w:id="121" w:name="_Toc208124563"/>
      <w:bookmarkStart w:id="122" w:name="_Toc208124628"/>
      <w:bookmarkStart w:id="123" w:name="_Toc208124694"/>
      <w:bookmarkStart w:id="124" w:name="_Toc208123235"/>
      <w:bookmarkStart w:id="125" w:name="_Toc208124336"/>
      <w:bookmarkStart w:id="126" w:name="_Toc208124423"/>
      <w:bookmarkStart w:id="127" w:name="_Toc208124499"/>
      <w:bookmarkStart w:id="128" w:name="_Toc208124564"/>
      <w:bookmarkStart w:id="129" w:name="_Toc208124629"/>
      <w:bookmarkStart w:id="130" w:name="_Toc208124695"/>
      <w:bookmarkStart w:id="131" w:name="_Toc208123236"/>
      <w:bookmarkStart w:id="132" w:name="_Toc208124337"/>
      <w:bookmarkStart w:id="133" w:name="_Toc208124424"/>
      <w:bookmarkStart w:id="134" w:name="_Toc208124500"/>
      <w:bookmarkStart w:id="135" w:name="_Toc208124565"/>
      <w:bookmarkStart w:id="136" w:name="_Toc208124630"/>
      <w:bookmarkStart w:id="137" w:name="_Toc208124696"/>
      <w:bookmarkStart w:id="138" w:name="_Toc208123237"/>
      <w:bookmarkStart w:id="139" w:name="_Toc208124338"/>
      <w:bookmarkStart w:id="140" w:name="_Toc208124425"/>
      <w:bookmarkStart w:id="141" w:name="_Toc208124501"/>
      <w:bookmarkStart w:id="142" w:name="_Toc208124566"/>
      <w:bookmarkStart w:id="143" w:name="_Toc208124631"/>
      <w:bookmarkStart w:id="144" w:name="_Toc208124697"/>
      <w:bookmarkStart w:id="145" w:name="_Ref325635914"/>
      <w:bookmarkStart w:id="146" w:name="_Toc208123238"/>
      <w:bookmarkStart w:id="147" w:name="_Toc218923275"/>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rsidRPr="00BC17AC">
        <w:rPr>
          <w:rFonts w:hint="eastAsia"/>
          <w:b/>
          <w:bCs/>
          <w:sz w:val="24"/>
          <w:u w:val="single"/>
          <w:rtl/>
        </w:rPr>
        <w:t>דרישות</w:t>
      </w:r>
      <w:r w:rsidRPr="00BC17AC">
        <w:rPr>
          <w:b/>
          <w:bCs/>
          <w:sz w:val="24"/>
          <w:u w:val="single"/>
          <w:rtl/>
        </w:rPr>
        <w:t xml:space="preserve"> </w:t>
      </w:r>
      <w:r w:rsidRPr="00BC17AC">
        <w:rPr>
          <w:rFonts w:hint="eastAsia"/>
          <w:b/>
          <w:bCs/>
          <w:sz w:val="24"/>
          <w:u w:val="single"/>
          <w:rtl/>
        </w:rPr>
        <w:t>כלליות</w:t>
      </w:r>
      <w:r w:rsidRPr="00BC17AC">
        <w:rPr>
          <w:b/>
          <w:bCs/>
          <w:sz w:val="24"/>
          <w:u w:val="single"/>
          <w:rtl/>
        </w:rPr>
        <w:t xml:space="preserve"> </w:t>
      </w:r>
      <w:r w:rsidRPr="00BC17AC">
        <w:rPr>
          <w:rFonts w:hint="eastAsia"/>
          <w:b/>
          <w:bCs/>
          <w:sz w:val="24"/>
          <w:u w:val="single"/>
          <w:rtl/>
        </w:rPr>
        <w:t>עבור</w:t>
      </w:r>
      <w:r w:rsidRPr="00BC17AC">
        <w:rPr>
          <w:b/>
          <w:bCs/>
          <w:sz w:val="24"/>
          <w:u w:val="single"/>
          <w:rtl/>
        </w:rPr>
        <w:t xml:space="preserve"> </w:t>
      </w:r>
      <w:r w:rsidRPr="00BC17AC">
        <w:rPr>
          <w:rFonts w:hint="eastAsia"/>
          <w:b/>
          <w:bCs/>
          <w:sz w:val="24"/>
          <w:u w:val="single"/>
          <w:rtl/>
        </w:rPr>
        <w:t>כל</w:t>
      </w:r>
      <w:r w:rsidRPr="00BC17AC">
        <w:rPr>
          <w:b/>
          <w:bCs/>
          <w:sz w:val="24"/>
          <w:u w:val="single"/>
          <w:rtl/>
        </w:rPr>
        <w:t xml:space="preserve"> </w:t>
      </w:r>
      <w:r w:rsidRPr="00BC17AC">
        <w:rPr>
          <w:rFonts w:hint="eastAsia"/>
          <w:b/>
          <w:bCs/>
          <w:sz w:val="24"/>
          <w:u w:val="single"/>
          <w:rtl/>
        </w:rPr>
        <w:t>המוצרים</w:t>
      </w:r>
      <w:r w:rsidRPr="00BC17AC">
        <w:rPr>
          <w:b/>
          <w:bCs/>
          <w:sz w:val="24"/>
          <w:u w:val="single"/>
          <w:rtl/>
        </w:rPr>
        <w:t>:</w:t>
      </w:r>
      <w:bookmarkEnd w:id="145"/>
      <w:r w:rsidRPr="00BC17AC">
        <w:rPr>
          <w:b/>
          <w:bCs/>
          <w:sz w:val="24"/>
          <w:u w:val="single"/>
          <w:rtl/>
        </w:rPr>
        <w:t xml:space="preserve"> </w:t>
      </w:r>
    </w:p>
    <w:p w:rsidR="00DF6019" w:rsidRPr="00BC17AC" w:rsidRDefault="002B0888" w:rsidP="00D84B6B">
      <w:pPr>
        <w:numPr>
          <w:ilvl w:val="1"/>
          <w:numId w:val="12"/>
        </w:numPr>
        <w:tabs>
          <w:tab w:val="clear" w:pos="720"/>
          <w:tab w:val="num" w:pos="566"/>
        </w:tabs>
        <w:ind w:left="946" w:hanging="805"/>
        <w:jc w:val="both"/>
      </w:pPr>
      <w:r w:rsidRPr="00BC17AC">
        <w:rPr>
          <w:rtl/>
        </w:rPr>
        <w:t xml:space="preserve">כל המוצרים יעמדו בדרישות משרד הבריאות ומשרד </w:t>
      </w:r>
      <w:r w:rsidR="00375312" w:rsidRPr="00BC17AC">
        <w:rPr>
          <w:rFonts w:hint="cs"/>
          <w:rtl/>
        </w:rPr>
        <w:t>החקלאות</w:t>
      </w:r>
    </w:p>
    <w:p w:rsidR="002B0888" w:rsidRPr="00BC17AC" w:rsidRDefault="002B0888" w:rsidP="00D84B6B">
      <w:pPr>
        <w:numPr>
          <w:ilvl w:val="1"/>
          <w:numId w:val="12"/>
        </w:numPr>
        <w:tabs>
          <w:tab w:val="clear" w:pos="720"/>
          <w:tab w:val="num" w:pos="566"/>
        </w:tabs>
        <w:ind w:left="946" w:hanging="805"/>
        <w:jc w:val="both"/>
      </w:pPr>
      <w:r w:rsidRPr="00BC17AC">
        <w:rPr>
          <w:rtl/>
        </w:rPr>
        <w:t>כל המוצרים יעמדו בדרישות משרד הבריאות ומשרד החקלאות לנוכחות מתכות כבדות</w:t>
      </w:r>
      <w:r w:rsidRPr="00BC17AC">
        <w:rPr>
          <w:rFonts w:hint="cs"/>
          <w:rtl/>
        </w:rPr>
        <w:t>.</w:t>
      </w:r>
    </w:p>
    <w:p w:rsidR="002B0888" w:rsidRPr="00BC17AC" w:rsidRDefault="002B0888" w:rsidP="00D84B6B">
      <w:pPr>
        <w:numPr>
          <w:ilvl w:val="1"/>
          <w:numId w:val="12"/>
        </w:numPr>
        <w:tabs>
          <w:tab w:val="clear" w:pos="720"/>
          <w:tab w:val="num" w:pos="566"/>
        </w:tabs>
        <w:ind w:left="946" w:hanging="805"/>
        <w:jc w:val="both"/>
      </w:pPr>
      <w:r w:rsidRPr="00BC17AC">
        <w:rPr>
          <w:rtl/>
        </w:rPr>
        <w:t xml:space="preserve">כל המוצרים יעמדו בדרישות משרד הבריאות ומשרד החקלאות לנוכחות </w:t>
      </w:r>
      <w:proofErr w:type="spellStart"/>
      <w:r w:rsidRPr="00BC17AC">
        <w:rPr>
          <w:rtl/>
        </w:rPr>
        <w:t>דיאוקסנים</w:t>
      </w:r>
      <w:proofErr w:type="spellEnd"/>
      <w:r w:rsidRPr="00BC17AC">
        <w:rPr>
          <w:rFonts w:hint="cs"/>
          <w:rtl/>
        </w:rPr>
        <w:t>.</w:t>
      </w:r>
    </w:p>
    <w:p w:rsidR="002B0888" w:rsidRPr="00BC17AC" w:rsidRDefault="002B0888" w:rsidP="00D84B6B">
      <w:pPr>
        <w:numPr>
          <w:ilvl w:val="1"/>
          <w:numId w:val="12"/>
        </w:numPr>
        <w:tabs>
          <w:tab w:val="clear" w:pos="720"/>
          <w:tab w:val="num" w:pos="566"/>
        </w:tabs>
        <w:ind w:left="946" w:hanging="805"/>
        <w:jc w:val="both"/>
      </w:pPr>
      <w:r w:rsidRPr="00BC17AC">
        <w:rPr>
          <w:rtl/>
        </w:rPr>
        <w:t xml:space="preserve">כל המוצרים יעמדו בדרישות משרד הבריאות ומשרד החקלאות לנוכחות </w:t>
      </w:r>
      <w:proofErr w:type="spellStart"/>
      <w:r w:rsidRPr="00BC17AC">
        <w:rPr>
          <w:rtl/>
        </w:rPr>
        <w:t>מיקוטוקסינים</w:t>
      </w:r>
      <w:proofErr w:type="spellEnd"/>
      <w:r w:rsidRPr="00BC17AC">
        <w:rPr>
          <w:rtl/>
        </w:rPr>
        <w:t xml:space="preserve"> </w:t>
      </w:r>
      <w:proofErr w:type="spellStart"/>
      <w:r w:rsidRPr="00BC17AC">
        <w:rPr>
          <w:rtl/>
        </w:rPr>
        <w:t>ואפלטוקסינים</w:t>
      </w:r>
      <w:proofErr w:type="spellEnd"/>
      <w:r w:rsidRPr="00BC17AC">
        <w:rPr>
          <w:rFonts w:hint="cs"/>
          <w:rtl/>
        </w:rPr>
        <w:t>.</w:t>
      </w:r>
    </w:p>
    <w:p w:rsidR="002B0888" w:rsidRPr="00BC17AC" w:rsidRDefault="002B0888" w:rsidP="00D84B6B">
      <w:pPr>
        <w:numPr>
          <w:ilvl w:val="1"/>
          <w:numId w:val="12"/>
        </w:numPr>
        <w:tabs>
          <w:tab w:val="clear" w:pos="720"/>
          <w:tab w:val="num" w:pos="566"/>
        </w:tabs>
        <w:ind w:left="566" w:hanging="425"/>
        <w:jc w:val="both"/>
      </w:pPr>
      <w:r w:rsidRPr="00BC17AC">
        <w:rPr>
          <w:rtl/>
        </w:rPr>
        <w:t xml:space="preserve">כל המוצרים יעמדו בדרישות משרד הבריאות לנוכחות חומרים כימיים שונים או נדיפים לפי העניין (לדוגמה: מלמין, </w:t>
      </w:r>
      <w:r w:rsidRPr="00BC17AC">
        <w:t>PAH</w:t>
      </w:r>
      <w:r w:rsidRPr="00BC17AC">
        <w:rPr>
          <w:rtl/>
        </w:rPr>
        <w:t xml:space="preserve"> ועוד)</w:t>
      </w:r>
      <w:r w:rsidRPr="00BC17AC">
        <w:rPr>
          <w:rFonts w:hint="cs"/>
          <w:rtl/>
        </w:rPr>
        <w:t>.</w:t>
      </w:r>
    </w:p>
    <w:p w:rsidR="002B0888" w:rsidRPr="00BC17AC" w:rsidRDefault="002B0888" w:rsidP="00D84B6B">
      <w:pPr>
        <w:numPr>
          <w:ilvl w:val="1"/>
          <w:numId w:val="12"/>
        </w:numPr>
        <w:tabs>
          <w:tab w:val="clear" w:pos="720"/>
          <w:tab w:val="num" w:pos="566"/>
        </w:tabs>
        <w:ind w:left="566" w:hanging="425"/>
        <w:jc w:val="both"/>
      </w:pPr>
      <w:r w:rsidRPr="00BC17AC">
        <w:rPr>
          <w:rtl/>
        </w:rPr>
        <w:t>חומרי האריזה יעמדו בדרישות התקן הישראלי המחייב, לדוגמא ת"י 5113 חומרי פלסטיק ומוצרים ומרכיביהם העשויים פלסטיק, הבאים במגע עם מזון ומשקאות</w:t>
      </w:r>
      <w:r w:rsidRPr="00BC17AC">
        <w:rPr>
          <w:rFonts w:hint="cs"/>
          <w:rtl/>
        </w:rPr>
        <w:t>.</w:t>
      </w:r>
    </w:p>
    <w:p w:rsidR="002B0888" w:rsidRPr="00BC17AC" w:rsidRDefault="002B0888" w:rsidP="00D84B6B">
      <w:pPr>
        <w:numPr>
          <w:ilvl w:val="1"/>
          <w:numId w:val="12"/>
        </w:numPr>
        <w:tabs>
          <w:tab w:val="clear" w:pos="720"/>
          <w:tab w:val="num" w:pos="566"/>
        </w:tabs>
        <w:ind w:left="946" w:hanging="805"/>
        <w:jc w:val="both"/>
      </w:pPr>
      <w:r w:rsidRPr="00BC17AC">
        <w:rPr>
          <w:rtl/>
        </w:rPr>
        <w:t>כל רכיבי המוצרים יעמדו בדרישות כל דין, תקן ישראלי הינו תקן מחייב לכל מוצר ורכיביו.</w:t>
      </w:r>
    </w:p>
    <w:p w:rsidR="002B0888" w:rsidRPr="00BC17AC" w:rsidRDefault="002B0888" w:rsidP="00D84B6B">
      <w:pPr>
        <w:numPr>
          <w:ilvl w:val="1"/>
          <w:numId w:val="12"/>
        </w:numPr>
        <w:tabs>
          <w:tab w:val="clear" w:pos="720"/>
          <w:tab w:val="num" w:pos="566"/>
        </w:tabs>
        <w:ind w:left="946" w:hanging="805"/>
        <w:jc w:val="both"/>
      </w:pPr>
      <w:r w:rsidRPr="00BC17AC">
        <w:rPr>
          <w:rtl/>
        </w:rPr>
        <w:t>הנחיות משרד הבריאות, הינן מחייבות לכל עני</w:t>
      </w:r>
      <w:r w:rsidRPr="00BC17AC">
        <w:rPr>
          <w:rFonts w:hint="cs"/>
          <w:rtl/>
        </w:rPr>
        <w:t>י</w:t>
      </w:r>
      <w:r w:rsidRPr="00BC17AC">
        <w:rPr>
          <w:rtl/>
        </w:rPr>
        <w:t>ן ודבר.</w:t>
      </w:r>
    </w:p>
    <w:p w:rsidR="002B0888" w:rsidRPr="00BC17AC" w:rsidRDefault="002B0888" w:rsidP="00D84B6B">
      <w:pPr>
        <w:numPr>
          <w:ilvl w:val="1"/>
          <w:numId w:val="12"/>
        </w:numPr>
        <w:tabs>
          <w:tab w:val="clear" w:pos="720"/>
          <w:tab w:val="num" w:pos="566"/>
        </w:tabs>
        <w:ind w:left="946" w:hanging="805"/>
        <w:jc w:val="both"/>
      </w:pPr>
      <w:bookmarkStart w:id="148" w:name="_Ref279496453"/>
      <w:r w:rsidRPr="00BC17AC">
        <w:rPr>
          <w:rtl/>
        </w:rPr>
        <w:t>לכל מוצר יהיה ריח ומרקם אופייני וכן לא יהיו עדויות לסימני קלקול או ריקבון</w:t>
      </w:r>
      <w:r w:rsidRPr="00BC17AC">
        <w:rPr>
          <w:rFonts w:hint="cs"/>
          <w:rtl/>
        </w:rPr>
        <w:t>.</w:t>
      </w:r>
    </w:p>
    <w:bookmarkEnd w:id="148"/>
    <w:p w:rsidR="002B0888" w:rsidRPr="00BC17AC" w:rsidRDefault="002B0888" w:rsidP="00D84B6B">
      <w:pPr>
        <w:numPr>
          <w:ilvl w:val="1"/>
          <w:numId w:val="12"/>
        </w:numPr>
        <w:tabs>
          <w:tab w:val="clear" w:pos="720"/>
          <w:tab w:val="num" w:pos="566"/>
        </w:tabs>
        <w:ind w:left="946" w:hanging="805"/>
        <w:jc w:val="both"/>
      </w:pPr>
      <w:r w:rsidRPr="00BC17AC">
        <w:rPr>
          <w:rtl/>
        </w:rPr>
        <w:t>לא י</w:t>
      </w:r>
      <w:r w:rsidRPr="00BC17AC">
        <w:rPr>
          <w:rFonts w:hint="cs"/>
          <w:rtl/>
        </w:rPr>
        <w:t>י</w:t>
      </w:r>
      <w:r w:rsidRPr="00BC17AC">
        <w:rPr>
          <w:rtl/>
        </w:rPr>
        <w:t>ראו או י</w:t>
      </w:r>
      <w:r w:rsidRPr="00BC17AC">
        <w:rPr>
          <w:rFonts w:hint="cs"/>
          <w:rtl/>
        </w:rPr>
        <w:t>י</w:t>
      </w:r>
      <w:r w:rsidRPr="00BC17AC">
        <w:rPr>
          <w:rtl/>
        </w:rPr>
        <w:t>מצאו במוצרים סימני עובש</w:t>
      </w:r>
      <w:r w:rsidR="00DF6019" w:rsidRPr="00BC17AC">
        <w:rPr>
          <w:rFonts w:hint="cs"/>
          <w:rtl/>
        </w:rPr>
        <w:t xml:space="preserve">, חלודה, חרקים, תולעים </w:t>
      </w:r>
      <w:proofErr w:type="spellStart"/>
      <w:r w:rsidR="00DF6019" w:rsidRPr="00BC17AC">
        <w:rPr>
          <w:rFonts w:hint="cs"/>
          <w:rtl/>
        </w:rPr>
        <w:t>וכו</w:t>
      </w:r>
      <w:proofErr w:type="spellEnd"/>
      <w:r w:rsidRPr="00BC17AC">
        <w:rPr>
          <w:rFonts w:hint="cs"/>
          <w:rtl/>
        </w:rPr>
        <w:t>.</w:t>
      </w:r>
    </w:p>
    <w:p w:rsidR="005B26CB" w:rsidRPr="00BC17AC" w:rsidRDefault="005B26CB" w:rsidP="005B26CB">
      <w:pPr>
        <w:numPr>
          <w:ilvl w:val="1"/>
          <w:numId w:val="12"/>
        </w:numPr>
        <w:jc w:val="both"/>
        <w:rPr>
          <w:rFonts w:ascii="David"/>
          <w:sz w:val="24"/>
          <w:lang w:eastAsia="en-US"/>
        </w:rPr>
      </w:pPr>
      <w:r w:rsidRPr="00BC17AC">
        <w:rPr>
          <w:rFonts w:ascii="David" w:hint="cs"/>
          <w:sz w:val="24"/>
          <w:rtl/>
          <w:lang w:eastAsia="en-US"/>
        </w:rPr>
        <w:t>הספק ידאג כי כל המוצרים המכילים רכיבים מין הצומח יהיו לא משנת שמיטה ולא מהיתר מכירה.</w:t>
      </w:r>
    </w:p>
    <w:p w:rsidR="005B26CB" w:rsidRPr="00BC17AC" w:rsidRDefault="005B26CB" w:rsidP="005B26CB">
      <w:pPr>
        <w:numPr>
          <w:ilvl w:val="1"/>
          <w:numId w:val="12"/>
        </w:numPr>
        <w:jc w:val="both"/>
        <w:rPr>
          <w:rFonts w:ascii="David"/>
          <w:sz w:val="24"/>
          <w:rtl/>
          <w:lang w:eastAsia="en-US"/>
        </w:rPr>
      </w:pPr>
      <w:r w:rsidRPr="00BC17AC">
        <w:rPr>
          <w:rFonts w:ascii="David" w:hint="cs"/>
          <w:sz w:val="24"/>
          <w:rtl/>
          <w:lang w:eastAsia="en-US"/>
        </w:rPr>
        <w:t>הספק ידאג כי ה</w:t>
      </w:r>
      <w:r w:rsidRPr="00BC17AC">
        <w:rPr>
          <w:rFonts w:ascii="David"/>
          <w:sz w:val="24"/>
          <w:rtl/>
          <w:lang w:eastAsia="en-US"/>
        </w:rPr>
        <w:t>כרובית וברוקולי</w:t>
      </w:r>
      <w:r w:rsidRPr="00BC17AC">
        <w:rPr>
          <w:rFonts w:ascii="David" w:hint="cs"/>
          <w:sz w:val="24"/>
          <w:rtl/>
          <w:lang w:eastAsia="en-US"/>
        </w:rPr>
        <w:t xml:space="preserve"> יהיו </w:t>
      </w:r>
      <w:r w:rsidRPr="00BC17AC">
        <w:rPr>
          <w:rFonts w:ascii="David"/>
          <w:sz w:val="24"/>
          <w:rtl/>
          <w:lang w:eastAsia="en-US"/>
        </w:rPr>
        <w:t xml:space="preserve">רק מגידול מהדרין ללא חשש </w:t>
      </w:r>
      <w:r w:rsidRPr="00BC17AC">
        <w:rPr>
          <w:rFonts w:ascii="David" w:hint="cs"/>
          <w:sz w:val="24"/>
          <w:rtl/>
          <w:lang w:eastAsia="en-US"/>
        </w:rPr>
        <w:t>מחרקים</w:t>
      </w:r>
      <w:r w:rsidRPr="00BC17AC">
        <w:rPr>
          <w:rFonts w:ascii="David"/>
          <w:sz w:val="24"/>
          <w:rtl/>
          <w:lang w:eastAsia="en-US"/>
        </w:rPr>
        <w:t>.</w:t>
      </w:r>
    </w:p>
    <w:p w:rsidR="005B26CB" w:rsidRPr="00BC17AC" w:rsidRDefault="005B26CB" w:rsidP="005B26CB">
      <w:pPr>
        <w:numPr>
          <w:ilvl w:val="1"/>
          <w:numId w:val="12"/>
        </w:numPr>
        <w:jc w:val="both"/>
        <w:rPr>
          <w:rFonts w:ascii="David"/>
          <w:sz w:val="24"/>
          <w:rtl/>
          <w:lang w:eastAsia="en-US"/>
        </w:rPr>
      </w:pPr>
      <w:r w:rsidRPr="00BC17AC">
        <w:rPr>
          <w:rFonts w:ascii="David" w:hint="cs"/>
          <w:sz w:val="24"/>
          <w:rtl/>
          <w:lang w:eastAsia="en-US"/>
        </w:rPr>
        <w:t xml:space="preserve">הספק ידאג כי </w:t>
      </w:r>
      <w:r w:rsidRPr="00BC17AC">
        <w:rPr>
          <w:rFonts w:ascii="David"/>
          <w:sz w:val="24"/>
          <w:rtl/>
          <w:lang w:eastAsia="en-US"/>
        </w:rPr>
        <w:t xml:space="preserve">כל מוצרי החלב / גבינה </w:t>
      </w:r>
      <w:r w:rsidRPr="00BC17AC">
        <w:rPr>
          <w:rFonts w:ascii="David" w:hint="cs"/>
          <w:sz w:val="24"/>
          <w:rtl/>
          <w:lang w:eastAsia="en-US"/>
        </w:rPr>
        <w:t>יהיו מ</w:t>
      </w:r>
      <w:r w:rsidRPr="00BC17AC">
        <w:rPr>
          <w:rFonts w:ascii="David"/>
          <w:sz w:val="24"/>
          <w:rtl/>
          <w:lang w:eastAsia="en-US"/>
        </w:rPr>
        <w:t>חלב ישראל בלבד.</w:t>
      </w:r>
    </w:p>
    <w:p w:rsidR="005B26CB" w:rsidRPr="00BC17AC" w:rsidRDefault="005B26CB" w:rsidP="005B26CB">
      <w:pPr>
        <w:numPr>
          <w:ilvl w:val="1"/>
          <w:numId w:val="12"/>
        </w:numPr>
        <w:jc w:val="both"/>
        <w:rPr>
          <w:rFonts w:ascii="Arial" w:hAnsi="Arial"/>
          <w:rtl/>
        </w:rPr>
      </w:pPr>
      <w:r w:rsidRPr="00BC17AC">
        <w:rPr>
          <w:rFonts w:ascii="David" w:hint="cs"/>
          <w:sz w:val="24"/>
          <w:rtl/>
          <w:lang w:eastAsia="en-US"/>
        </w:rPr>
        <w:t xml:space="preserve">הספק ידאג כי </w:t>
      </w:r>
      <w:r w:rsidRPr="00BC17AC">
        <w:rPr>
          <w:rFonts w:ascii="Arial" w:hAnsi="Arial"/>
          <w:rtl/>
        </w:rPr>
        <w:t>יין ומיץ ענבים</w:t>
      </w:r>
      <w:r w:rsidRPr="00BC17AC">
        <w:rPr>
          <w:rFonts w:ascii="Arial" w:hAnsi="Arial" w:hint="cs"/>
          <w:rtl/>
        </w:rPr>
        <w:t xml:space="preserve"> יהיו</w:t>
      </w:r>
      <w:r w:rsidRPr="00BC17AC">
        <w:rPr>
          <w:rFonts w:ascii="Arial" w:hAnsi="Arial"/>
          <w:rtl/>
        </w:rPr>
        <w:t xml:space="preserve"> מפוסטר</w:t>
      </w:r>
      <w:r w:rsidRPr="00BC17AC">
        <w:rPr>
          <w:rFonts w:ascii="Arial" w:hAnsi="Arial" w:hint="cs"/>
          <w:rtl/>
        </w:rPr>
        <w:t>ים</w:t>
      </w:r>
      <w:r w:rsidRPr="00BC17AC">
        <w:rPr>
          <w:rFonts w:ascii="Arial" w:hAnsi="Arial"/>
          <w:rtl/>
        </w:rPr>
        <w:t xml:space="preserve"> /מבושל</w:t>
      </w:r>
      <w:r w:rsidRPr="00BC17AC">
        <w:rPr>
          <w:rFonts w:ascii="Arial" w:hAnsi="Arial" w:hint="cs"/>
          <w:rtl/>
        </w:rPr>
        <w:t>ים</w:t>
      </w:r>
      <w:r w:rsidRPr="00BC17AC">
        <w:rPr>
          <w:rFonts w:ascii="Arial" w:hAnsi="Arial"/>
          <w:rtl/>
        </w:rPr>
        <w:t xml:space="preserve"> בלבד</w:t>
      </w:r>
    </w:p>
    <w:p w:rsidR="00F36EDE" w:rsidRPr="00E52E1B" w:rsidRDefault="00F36EDE" w:rsidP="00E52E1B">
      <w:pPr>
        <w:ind w:left="804"/>
        <w:jc w:val="both"/>
        <w:rPr>
          <w:sz w:val="16"/>
          <w:szCs w:val="16"/>
        </w:rPr>
      </w:pPr>
    </w:p>
    <w:p w:rsidR="005C4F0A" w:rsidRPr="00BC17AC" w:rsidRDefault="005C4F0A" w:rsidP="00D84B6B">
      <w:pPr>
        <w:numPr>
          <w:ilvl w:val="0"/>
          <w:numId w:val="12"/>
        </w:numPr>
        <w:tabs>
          <w:tab w:val="clear" w:pos="360"/>
          <w:tab w:val="num" w:pos="283"/>
        </w:tabs>
        <w:spacing w:line="360" w:lineRule="auto"/>
        <w:jc w:val="both"/>
        <w:outlineLvl w:val="1"/>
        <w:rPr>
          <w:b/>
          <w:bCs/>
          <w:sz w:val="24"/>
          <w:u w:val="single"/>
        </w:rPr>
      </w:pPr>
      <w:bookmarkStart w:id="149" w:name="_Toc372831688"/>
      <w:bookmarkStart w:id="150" w:name="_Toc372832306"/>
      <w:bookmarkStart w:id="151" w:name="_Toc372832572"/>
      <w:bookmarkStart w:id="152" w:name="_Toc372838095"/>
      <w:r w:rsidRPr="00BC17AC">
        <w:rPr>
          <w:b/>
          <w:bCs/>
          <w:sz w:val="24"/>
          <w:u w:val="single"/>
          <w:rtl/>
        </w:rPr>
        <w:t xml:space="preserve">הוספת קבלן משנה </w:t>
      </w:r>
      <w:bookmarkEnd w:id="149"/>
      <w:bookmarkEnd w:id="150"/>
      <w:bookmarkEnd w:id="151"/>
      <w:bookmarkEnd w:id="152"/>
    </w:p>
    <w:p w:rsidR="005C4F0A" w:rsidRPr="00BC17AC" w:rsidRDefault="005C4F0A" w:rsidP="00D84B6B">
      <w:pPr>
        <w:pStyle w:val="af3"/>
        <w:numPr>
          <w:ilvl w:val="1"/>
          <w:numId w:val="12"/>
        </w:numPr>
        <w:tabs>
          <w:tab w:val="clear" w:pos="720"/>
          <w:tab w:val="right" w:pos="566"/>
        </w:tabs>
        <w:spacing w:after="200"/>
        <w:ind w:left="566" w:hanging="425"/>
        <w:contextualSpacing/>
        <w:jc w:val="both"/>
        <w:rPr>
          <w:sz w:val="24"/>
          <w:rtl/>
        </w:rPr>
      </w:pPr>
      <w:r w:rsidRPr="00BC17AC">
        <w:rPr>
          <w:rFonts w:hint="eastAsia"/>
          <w:sz w:val="24"/>
          <w:rtl/>
        </w:rPr>
        <w:t>במידה</w:t>
      </w:r>
      <w:r w:rsidRPr="00BC17AC">
        <w:rPr>
          <w:sz w:val="24"/>
          <w:rtl/>
        </w:rPr>
        <w:t xml:space="preserve"> </w:t>
      </w:r>
      <w:r w:rsidRPr="00BC17AC">
        <w:rPr>
          <w:rFonts w:hint="eastAsia"/>
          <w:sz w:val="24"/>
          <w:rtl/>
        </w:rPr>
        <w:t>והזוכה</w:t>
      </w:r>
      <w:r w:rsidRPr="00BC17AC">
        <w:rPr>
          <w:sz w:val="24"/>
          <w:rtl/>
        </w:rPr>
        <w:t xml:space="preserve"> </w:t>
      </w:r>
      <w:r w:rsidRPr="00BC17AC">
        <w:rPr>
          <w:rFonts w:hint="eastAsia"/>
          <w:sz w:val="24"/>
          <w:rtl/>
        </w:rPr>
        <w:t>יהא</w:t>
      </w:r>
      <w:r w:rsidRPr="00BC17AC">
        <w:rPr>
          <w:sz w:val="24"/>
          <w:rtl/>
        </w:rPr>
        <w:t xml:space="preserve"> </w:t>
      </w:r>
      <w:r w:rsidRPr="00BC17AC">
        <w:rPr>
          <w:rFonts w:hint="eastAsia"/>
          <w:sz w:val="24"/>
          <w:rtl/>
        </w:rPr>
        <w:t>מעוניין</w:t>
      </w:r>
      <w:r w:rsidRPr="00BC17AC">
        <w:rPr>
          <w:sz w:val="24"/>
          <w:rtl/>
        </w:rPr>
        <w:t xml:space="preserve"> </w:t>
      </w:r>
      <w:r w:rsidRPr="00BC17AC">
        <w:rPr>
          <w:rFonts w:hint="eastAsia"/>
          <w:sz w:val="24"/>
          <w:rtl/>
        </w:rPr>
        <w:t>להוסיף</w:t>
      </w:r>
      <w:r w:rsidRPr="00BC17AC">
        <w:rPr>
          <w:sz w:val="24"/>
          <w:rtl/>
        </w:rPr>
        <w:t xml:space="preserve"> </w:t>
      </w:r>
      <w:r w:rsidRPr="00BC17AC">
        <w:rPr>
          <w:rFonts w:hint="eastAsia"/>
          <w:sz w:val="24"/>
          <w:rtl/>
        </w:rPr>
        <w:t>קבלן</w:t>
      </w:r>
      <w:r w:rsidRPr="00BC17AC">
        <w:rPr>
          <w:sz w:val="24"/>
          <w:rtl/>
        </w:rPr>
        <w:t xml:space="preserve"> </w:t>
      </w:r>
      <w:r w:rsidRPr="00BC17AC">
        <w:rPr>
          <w:rFonts w:hint="eastAsia"/>
          <w:sz w:val="24"/>
          <w:rtl/>
        </w:rPr>
        <w:t>המשנה</w:t>
      </w:r>
      <w:r w:rsidRPr="00BC17AC">
        <w:rPr>
          <w:sz w:val="24"/>
          <w:rtl/>
        </w:rPr>
        <w:t xml:space="preserve"> (</w:t>
      </w:r>
      <w:r w:rsidRPr="00BC17AC">
        <w:rPr>
          <w:rFonts w:hint="eastAsia"/>
          <w:sz w:val="24"/>
          <w:rtl/>
        </w:rPr>
        <w:t>להלן</w:t>
      </w:r>
      <w:r w:rsidRPr="00BC17AC">
        <w:rPr>
          <w:sz w:val="24"/>
          <w:rtl/>
        </w:rPr>
        <w:t xml:space="preserve"> "</w:t>
      </w:r>
      <w:r w:rsidRPr="00BC17AC">
        <w:rPr>
          <w:rFonts w:hint="eastAsia"/>
          <w:sz w:val="24"/>
          <w:rtl/>
        </w:rPr>
        <w:t>קבלן</w:t>
      </w:r>
      <w:r w:rsidRPr="00BC17AC">
        <w:rPr>
          <w:sz w:val="24"/>
          <w:rtl/>
        </w:rPr>
        <w:t xml:space="preserve"> </w:t>
      </w:r>
      <w:r w:rsidRPr="00BC17AC">
        <w:rPr>
          <w:rFonts w:hint="eastAsia"/>
          <w:sz w:val="24"/>
          <w:rtl/>
        </w:rPr>
        <w:t>המשנה</w:t>
      </w:r>
      <w:r w:rsidRPr="00BC17AC">
        <w:rPr>
          <w:sz w:val="24"/>
          <w:rtl/>
        </w:rPr>
        <w:t xml:space="preserve"> "). </w:t>
      </w:r>
      <w:r w:rsidRPr="00BC17AC">
        <w:rPr>
          <w:rFonts w:hint="eastAsia"/>
          <w:sz w:val="24"/>
          <w:rtl/>
        </w:rPr>
        <w:t>ממנו</w:t>
      </w:r>
      <w:r w:rsidRPr="00BC17AC">
        <w:rPr>
          <w:sz w:val="24"/>
          <w:rtl/>
        </w:rPr>
        <w:t xml:space="preserve"> </w:t>
      </w:r>
      <w:r w:rsidRPr="00BC17AC">
        <w:rPr>
          <w:rFonts w:hint="eastAsia"/>
          <w:sz w:val="24"/>
          <w:rtl/>
        </w:rPr>
        <w:t>הוא</w:t>
      </w:r>
      <w:r w:rsidRPr="00BC17AC">
        <w:rPr>
          <w:sz w:val="24"/>
          <w:rtl/>
        </w:rPr>
        <w:t xml:space="preserve"> </w:t>
      </w:r>
      <w:r w:rsidRPr="00BC17AC">
        <w:rPr>
          <w:rFonts w:hint="eastAsia"/>
          <w:sz w:val="24"/>
          <w:rtl/>
        </w:rPr>
        <w:t>מעוניין</w:t>
      </w:r>
      <w:r w:rsidRPr="00BC17AC">
        <w:rPr>
          <w:sz w:val="24"/>
          <w:rtl/>
        </w:rPr>
        <w:t xml:space="preserve"> </w:t>
      </w:r>
      <w:r w:rsidRPr="00BC17AC">
        <w:rPr>
          <w:rFonts w:hint="eastAsia"/>
          <w:sz w:val="24"/>
          <w:rtl/>
        </w:rPr>
        <w:t>לרכוש</w:t>
      </w:r>
      <w:r w:rsidRPr="00BC17AC">
        <w:rPr>
          <w:sz w:val="24"/>
          <w:rtl/>
        </w:rPr>
        <w:t xml:space="preserve"> </w:t>
      </w:r>
      <w:r w:rsidRPr="00BC17AC">
        <w:rPr>
          <w:rFonts w:hint="eastAsia"/>
          <w:sz w:val="24"/>
          <w:rtl/>
        </w:rPr>
        <w:t>מוצר</w:t>
      </w:r>
      <w:r w:rsidRPr="00BC17AC">
        <w:rPr>
          <w:sz w:val="24"/>
          <w:rtl/>
        </w:rPr>
        <w:t xml:space="preserve"> </w:t>
      </w:r>
      <w:r w:rsidRPr="00BC17AC">
        <w:rPr>
          <w:rFonts w:hint="eastAsia"/>
          <w:sz w:val="24"/>
          <w:rtl/>
        </w:rPr>
        <w:t>או</w:t>
      </w:r>
      <w:r w:rsidRPr="00BC17AC">
        <w:rPr>
          <w:sz w:val="24"/>
          <w:rtl/>
        </w:rPr>
        <w:t xml:space="preserve"> </w:t>
      </w:r>
      <w:r w:rsidRPr="00BC17AC">
        <w:rPr>
          <w:rFonts w:hint="eastAsia"/>
          <w:sz w:val="24"/>
          <w:rtl/>
        </w:rPr>
        <w:t>חומר</w:t>
      </w:r>
      <w:r w:rsidRPr="00BC17AC">
        <w:rPr>
          <w:sz w:val="24"/>
          <w:rtl/>
        </w:rPr>
        <w:t xml:space="preserve"> </w:t>
      </w:r>
      <w:r w:rsidRPr="00BC17AC">
        <w:rPr>
          <w:rFonts w:hint="eastAsia"/>
          <w:sz w:val="24"/>
          <w:rtl/>
        </w:rPr>
        <w:t>גלם</w:t>
      </w:r>
      <w:r w:rsidRPr="00BC17AC">
        <w:rPr>
          <w:sz w:val="24"/>
          <w:rtl/>
        </w:rPr>
        <w:t xml:space="preserve"> </w:t>
      </w:r>
      <w:r w:rsidRPr="00BC17AC">
        <w:rPr>
          <w:rFonts w:hint="eastAsia"/>
          <w:sz w:val="24"/>
          <w:rtl/>
        </w:rPr>
        <w:t>מסוים</w:t>
      </w:r>
      <w:r w:rsidRPr="00BC17AC">
        <w:rPr>
          <w:sz w:val="24"/>
          <w:rtl/>
        </w:rPr>
        <w:t xml:space="preserve">, </w:t>
      </w:r>
      <w:r w:rsidRPr="00BC17AC">
        <w:rPr>
          <w:rFonts w:hint="eastAsia"/>
          <w:sz w:val="24"/>
          <w:rtl/>
        </w:rPr>
        <w:t>מחויב</w:t>
      </w:r>
      <w:r w:rsidRPr="00BC17AC">
        <w:rPr>
          <w:sz w:val="24"/>
          <w:rtl/>
        </w:rPr>
        <w:t xml:space="preserve"> </w:t>
      </w:r>
      <w:r w:rsidRPr="00BC17AC">
        <w:rPr>
          <w:rFonts w:hint="eastAsia"/>
          <w:sz w:val="24"/>
          <w:rtl/>
        </w:rPr>
        <w:t>הזוכה</w:t>
      </w:r>
      <w:r w:rsidRPr="00BC17AC">
        <w:rPr>
          <w:sz w:val="24"/>
          <w:rtl/>
        </w:rPr>
        <w:t xml:space="preserve"> </w:t>
      </w:r>
      <w:r w:rsidRPr="00BC17AC">
        <w:rPr>
          <w:rFonts w:hint="eastAsia"/>
          <w:sz w:val="24"/>
          <w:rtl/>
        </w:rPr>
        <w:t>לקבל</w:t>
      </w:r>
      <w:r w:rsidRPr="00BC17AC">
        <w:rPr>
          <w:sz w:val="24"/>
          <w:rtl/>
        </w:rPr>
        <w:t xml:space="preserve"> </w:t>
      </w:r>
      <w:r w:rsidRPr="00BC17AC">
        <w:rPr>
          <w:rFonts w:hint="eastAsia"/>
          <w:sz w:val="24"/>
          <w:rtl/>
        </w:rPr>
        <w:t>אישור</w:t>
      </w:r>
      <w:r w:rsidRPr="00BC17AC">
        <w:rPr>
          <w:sz w:val="24"/>
          <w:rtl/>
        </w:rPr>
        <w:t xml:space="preserve"> </w:t>
      </w:r>
      <w:r w:rsidRPr="00BC17AC">
        <w:rPr>
          <w:rFonts w:hint="eastAsia"/>
          <w:sz w:val="24"/>
          <w:rtl/>
        </w:rPr>
        <w:t>מראש</w:t>
      </w:r>
      <w:r w:rsidRPr="00BC17AC">
        <w:rPr>
          <w:sz w:val="24"/>
          <w:rtl/>
        </w:rPr>
        <w:t xml:space="preserve"> </w:t>
      </w:r>
      <w:r w:rsidRPr="00BC17AC">
        <w:rPr>
          <w:rFonts w:hint="eastAsia"/>
          <w:sz w:val="24"/>
          <w:rtl/>
        </w:rPr>
        <w:t>ובכתב</w:t>
      </w:r>
      <w:r w:rsidRPr="00BC17AC">
        <w:rPr>
          <w:sz w:val="24"/>
          <w:rtl/>
        </w:rPr>
        <w:t xml:space="preserve"> </w:t>
      </w:r>
      <w:r w:rsidRPr="00BC17AC">
        <w:rPr>
          <w:rFonts w:hint="eastAsia"/>
          <w:sz w:val="24"/>
          <w:rtl/>
        </w:rPr>
        <w:t>מהמזמין</w:t>
      </w:r>
      <w:r w:rsidRPr="00BC17AC">
        <w:rPr>
          <w:sz w:val="24"/>
          <w:rtl/>
        </w:rPr>
        <w:t xml:space="preserve"> </w:t>
      </w:r>
      <w:r w:rsidRPr="00BC17AC">
        <w:rPr>
          <w:rFonts w:hint="eastAsia"/>
          <w:sz w:val="24"/>
          <w:rtl/>
        </w:rPr>
        <w:t>לעניין</w:t>
      </w:r>
      <w:r w:rsidRPr="00BC17AC">
        <w:rPr>
          <w:sz w:val="24"/>
          <w:rtl/>
        </w:rPr>
        <w:t xml:space="preserve"> </w:t>
      </w:r>
      <w:r w:rsidRPr="00BC17AC">
        <w:rPr>
          <w:rFonts w:hint="eastAsia"/>
          <w:sz w:val="24"/>
          <w:rtl/>
        </w:rPr>
        <w:t>ההחלפה</w:t>
      </w:r>
      <w:r w:rsidRPr="00BC17AC">
        <w:rPr>
          <w:sz w:val="24"/>
          <w:rtl/>
        </w:rPr>
        <w:t xml:space="preserve">. </w:t>
      </w:r>
    </w:p>
    <w:p w:rsidR="005C4F0A" w:rsidRPr="00BC17AC" w:rsidRDefault="005C4F0A" w:rsidP="00D84B6B">
      <w:pPr>
        <w:pStyle w:val="af3"/>
        <w:numPr>
          <w:ilvl w:val="1"/>
          <w:numId w:val="12"/>
        </w:numPr>
        <w:tabs>
          <w:tab w:val="clear" w:pos="720"/>
          <w:tab w:val="right" w:pos="566"/>
        </w:tabs>
        <w:spacing w:after="200"/>
        <w:ind w:left="566" w:hanging="425"/>
        <w:contextualSpacing/>
        <w:jc w:val="both"/>
        <w:rPr>
          <w:sz w:val="24"/>
          <w:rtl/>
        </w:rPr>
      </w:pPr>
      <w:r w:rsidRPr="00BC17AC">
        <w:rPr>
          <w:rFonts w:hint="eastAsia"/>
          <w:sz w:val="24"/>
          <w:rtl/>
        </w:rPr>
        <w:t>הזוכה</w:t>
      </w:r>
      <w:r w:rsidRPr="00BC17AC">
        <w:rPr>
          <w:sz w:val="24"/>
          <w:rtl/>
        </w:rPr>
        <w:t xml:space="preserve"> </w:t>
      </w:r>
      <w:r w:rsidRPr="00BC17AC">
        <w:rPr>
          <w:rFonts w:hint="eastAsia"/>
          <w:sz w:val="24"/>
          <w:rtl/>
        </w:rPr>
        <w:t>ינמק</w:t>
      </w:r>
      <w:r w:rsidRPr="00BC17AC">
        <w:rPr>
          <w:sz w:val="24"/>
          <w:rtl/>
        </w:rPr>
        <w:t xml:space="preserve"> </w:t>
      </w:r>
      <w:r w:rsidRPr="00BC17AC">
        <w:rPr>
          <w:rFonts w:hint="eastAsia"/>
          <w:sz w:val="24"/>
          <w:rtl/>
        </w:rPr>
        <w:t>בכתב</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הסיבות</w:t>
      </w:r>
      <w:r w:rsidRPr="00BC17AC">
        <w:rPr>
          <w:sz w:val="24"/>
          <w:rtl/>
        </w:rPr>
        <w:t xml:space="preserve"> </w:t>
      </w:r>
      <w:r w:rsidRPr="00BC17AC">
        <w:rPr>
          <w:rFonts w:hint="eastAsia"/>
          <w:sz w:val="24"/>
          <w:rtl/>
        </w:rPr>
        <w:t>להוספת</w:t>
      </w:r>
      <w:r w:rsidRPr="00BC17AC">
        <w:rPr>
          <w:sz w:val="24"/>
          <w:rtl/>
        </w:rPr>
        <w:t xml:space="preserve"> </w:t>
      </w:r>
      <w:r w:rsidRPr="00BC17AC">
        <w:rPr>
          <w:rFonts w:hint="eastAsia"/>
          <w:sz w:val="24"/>
          <w:rtl/>
        </w:rPr>
        <w:t>קבלן</w:t>
      </w:r>
      <w:r w:rsidRPr="00BC17AC">
        <w:rPr>
          <w:sz w:val="24"/>
          <w:rtl/>
        </w:rPr>
        <w:t xml:space="preserve"> </w:t>
      </w:r>
      <w:r w:rsidRPr="00BC17AC">
        <w:rPr>
          <w:rFonts w:hint="eastAsia"/>
          <w:sz w:val="24"/>
          <w:rtl/>
        </w:rPr>
        <w:t>המשנה</w:t>
      </w:r>
      <w:r w:rsidRPr="00BC17AC">
        <w:rPr>
          <w:sz w:val="24"/>
          <w:rtl/>
        </w:rPr>
        <w:t xml:space="preserve">, </w:t>
      </w:r>
      <w:r w:rsidRPr="00BC17AC">
        <w:rPr>
          <w:rFonts w:hint="eastAsia"/>
          <w:sz w:val="24"/>
          <w:rtl/>
        </w:rPr>
        <w:t>וכמו</w:t>
      </w:r>
      <w:r w:rsidRPr="00BC17AC">
        <w:rPr>
          <w:sz w:val="24"/>
          <w:rtl/>
        </w:rPr>
        <w:t xml:space="preserve"> </w:t>
      </w:r>
      <w:r w:rsidRPr="00BC17AC">
        <w:rPr>
          <w:rFonts w:hint="eastAsia"/>
          <w:sz w:val="24"/>
          <w:rtl/>
        </w:rPr>
        <w:t>כן</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פרטי</w:t>
      </w:r>
      <w:r w:rsidRPr="00BC17AC">
        <w:rPr>
          <w:sz w:val="24"/>
          <w:rtl/>
        </w:rPr>
        <w:t xml:space="preserve"> </w:t>
      </w:r>
      <w:r w:rsidRPr="00BC17AC">
        <w:rPr>
          <w:rFonts w:hint="eastAsia"/>
          <w:sz w:val="24"/>
          <w:rtl/>
        </w:rPr>
        <w:t>קבלן</w:t>
      </w:r>
      <w:r w:rsidRPr="00BC17AC">
        <w:rPr>
          <w:sz w:val="24"/>
          <w:rtl/>
        </w:rPr>
        <w:t xml:space="preserve"> </w:t>
      </w:r>
      <w:r w:rsidRPr="00BC17AC">
        <w:rPr>
          <w:rFonts w:hint="eastAsia"/>
          <w:sz w:val="24"/>
          <w:rtl/>
        </w:rPr>
        <w:t>המשנה</w:t>
      </w:r>
      <w:r w:rsidRPr="00BC17AC">
        <w:rPr>
          <w:sz w:val="24"/>
          <w:rtl/>
        </w:rPr>
        <w:t xml:space="preserve"> </w:t>
      </w:r>
      <w:r w:rsidRPr="00BC17AC">
        <w:rPr>
          <w:rFonts w:hint="eastAsia"/>
          <w:sz w:val="24"/>
          <w:rtl/>
        </w:rPr>
        <w:t>שברצונו</w:t>
      </w:r>
      <w:r w:rsidRPr="00BC17AC">
        <w:rPr>
          <w:sz w:val="24"/>
          <w:rtl/>
        </w:rPr>
        <w:t xml:space="preserve"> </w:t>
      </w:r>
      <w:r w:rsidRPr="00BC17AC">
        <w:rPr>
          <w:rFonts w:hint="eastAsia"/>
          <w:sz w:val="24"/>
          <w:rtl/>
        </w:rPr>
        <w:t>להתקשר</w:t>
      </w:r>
      <w:r w:rsidRPr="00BC17AC">
        <w:rPr>
          <w:sz w:val="24"/>
          <w:rtl/>
        </w:rPr>
        <w:t xml:space="preserve"> </w:t>
      </w:r>
      <w:r w:rsidRPr="00BC17AC">
        <w:rPr>
          <w:rFonts w:hint="eastAsia"/>
          <w:sz w:val="24"/>
          <w:rtl/>
        </w:rPr>
        <w:t>עמו</w:t>
      </w:r>
      <w:r w:rsidRPr="00BC17AC">
        <w:rPr>
          <w:sz w:val="24"/>
          <w:rtl/>
        </w:rPr>
        <w:t xml:space="preserve"> .</w:t>
      </w:r>
    </w:p>
    <w:p w:rsidR="005C4F0A" w:rsidRPr="00BC17AC" w:rsidRDefault="005C4F0A" w:rsidP="00D84B6B">
      <w:pPr>
        <w:pStyle w:val="af3"/>
        <w:numPr>
          <w:ilvl w:val="1"/>
          <w:numId w:val="12"/>
        </w:numPr>
        <w:tabs>
          <w:tab w:val="clear" w:pos="720"/>
          <w:tab w:val="right" w:pos="566"/>
        </w:tabs>
        <w:spacing w:after="200"/>
        <w:ind w:left="566" w:hanging="425"/>
        <w:contextualSpacing/>
        <w:jc w:val="both"/>
        <w:rPr>
          <w:sz w:val="24"/>
        </w:rPr>
      </w:pPr>
      <w:r w:rsidRPr="00BC17AC">
        <w:rPr>
          <w:rFonts w:hint="eastAsia"/>
          <w:sz w:val="24"/>
          <w:rtl/>
        </w:rPr>
        <w:t>ההוספה</w:t>
      </w:r>
      <w:r w:rsidRPr="00BC17AC">
        <w:rPr>
          <w:sz w:val="24"/>
          <w:rtl/>
        </w:rPr>
        <w:t xml:space="preserve"> </w:t>
      </w:r>
      <w:r w:rsidRPr="00BC17AC">
        <w:rPr>
          <w:rFonts w:hint="eastAsia"/>
          <w:sz w:val="24"/>
          <w:rtl/>
        </w:rPr>
        <w:t>תתבצע</w:t>
      </w:r>
      <w:r w:rsidRPr="00BC17AC">
        <w:rPr>
          <w:sz w:val="24"/>
          <w:rtl/>
        </w:rPr>
        <w:t xml:space="preserve"> </w:t>
      </w:r>
      <w:r w:rsidRPr="00BC17AC">
        <w:rPr>
          <w:rFonts w:hint="eastAsia"/>
          <w:sz w:val="24"/>
          <w:rtl/>
        </w:rPr>
        <w:t>רק</w:t>
      </w:r>
      <w:r w:rsidRPr="00BC17AC">
        <w:rPr>
          <w:sz w:val="24"/>
          <w:rtl/>
        </w:rPr>
        <w:t xml:space="preserve"> </w:t>
      </w:r>
      <w:r w:rsidRPr="00BC17AC">
        <w:rPr>
          <w:rFonts w:hint="eastAsia"/>
          <w:sz w:val="24"/>
          <w:rtl/>
        </w:rPr>
        <w:t>לאחר</w:t>
      </w:r>
      <w:r w:rsidRPr="00BC17AC">
        <w:rPr>
          <w:sz w:val="24"/>
          <w:rtl/>
        </w:rPr>
        <w:t xml:space="preserve"> </w:t>
      </w:r>
      <w:r w:rsidRPr="00BC17AC">
        <w:rPr>
          <w:rFonts w:hint="eastAsia"/>
          <w:sz w:val="24"/>
          <w:rtl/>
        </w:rPr>
        <w:t>אישור</w:t>
      </w:r>
      <w:r w:rsidRPr="00BC17AC">
        <w:rPr>
          <w:sz w:val="24"/>
          <w:rtl/>
        </w:rPr>
        <w:t xml:space="preserve"> </w:t>
      </w:r>
      <w:r w:rsidRPr="00BC17AC">
        <w:rPr>
          <w:rFonts w:hint="eastAsia"/>
          <w:sz w:val="24"/>
          <w:rtl/>
        </w:rPr>
        <w:t>קבלן</w:t>
      </w:r>
      <w:r w:rsidRPr="00BC17AC">
        <w:rPr>
          <w:sz w:val="24"/>
          <w:rtl/>
        </w:rPr>
        <w:t xml:space="preserve"> </w:t>
      </w:r>
      <w:r w:rsidRPr="00BC17AC">
        <w:rPr>
          <w:rFonts w:hint="eastAsia"/>
          <w:sz w:val="24"/>
          <w:rtl/>
        </w:rPr>
        <w:t>המשנה</w:t>
      </w:r>
      <w:r w:rsidRPr="00BC17AC">
        <w:rPr>
          <w:sz w:val="24"/>
          <w:rtl/>
        </w:rPr>
        <w:t xml:space="preserve"> </w:t>
      </w:r>
      <w:r w:rsidRPr="00BC17AC">
        <w:rPr>
          <w:rFonts w:hint="eastAsia"/>
          <w:sz w:val="24"/>
          <w:rtl/>
        </w:rPr>
        <w:t>החדש</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ידי</w:t>
      </w:r>
      <w:r w:rsidRPr="00BC17AC">
        <w:rPr>
          <w:sz w:val="24"/>
          <w:rtl/>
        </w:rPr>
        <w:t xml:space="preserve"> </w:t>
      </w:r>
      <w:r w:rsidRPr="00BC17AC">
        <w:rPr>
          <w:rFonts w:hint="eastAsia"/>
          <w:sz w:val="24"/>
          <w:rtl/>
        </w:rPr>
        <w:t>נציג</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נציג</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רשאי</w:t>
      </w:r>
      <w:r w:rsidRPr="00BC17AC">
        <w:rPr>
          <w:sz w:val="24"/>
          <w:rtl/>
        </w:rPr>
        <w:t xml:space="preserve"> </w:t>
      </w:r>
      <w:r w:rsidRPr="00BC17AC">
        <w:rPr>
          <w:rFonts w:hint="eastAsia"/>
          <w:sz w:val="24"/>
          <w:rtl/>
        </w:rPr>
        <w:t>לדרוש</w:t>
      </w:r>
      <w:r w:rsidRPr="00BC17AC">
        <w:rPr>
          <w:sz w:val="24"/>
          <w:rtl/>
        </w:rPr>
        <w:t xml:space="preserve"> </w:t>
      </w:r>
      <w:proofErr w:type="spellStart"/>
      <w:r w:rsidRPr="00BC17AC">
        <w:rPr>
          <w:rFonts w:hint="eastAsia"/>
          <w:sz w:val="24"/>
          <w:rtl/>
        </w:rPr>
        <w:t>מהמציע</w:t>
      </w:r>
      <w:proofErr w:type="spellEnd"/>
      <w:r w:rsidRPr="00BC17AC">
        <w:rPr>
          <w:sz w:val="24"/>
          <w:rtl/>
        </w:rPr>
        <w:t xml:space="preserve"> </w:t>
      </w:r>
      <w:r w:rsidRPr="00BC17AC">
        <w:rPr>
          <w:rFonts w:hint="eastAsia"/>
          <w:sz w:val="24"/>
          <w:rtl/>
        </w:rPr>
        <w:t>הזוכה</w:t>
      </w:r>
      <w:r w:rsidRPr="00BC17AC">
        <w:rPr>
          <w:sz w:val="24"/>
          <w:rtl/>
        </w:rPr>
        <w:t xml:space="preserve"> </w:t>
      </w:r>
      <w:r w:rsidRPr="00BC17AC">
        <w:rPr>
          <w:rFonts w:hint="eastAsia"/>
          <w:sz w:val="24"/>
          <w:rtl/>
        </w:rPr>
        <w:t>לערוך</w:t>
      </w:r>
      <w:r w:rsidRPr="00BC17AC">
        <w:rPr>
          <w:sz w:val="24"/>
          <w:rtl/>
        </w:rPr>
        <w:t xml:space="preserve"> </w:t>
      </w:r>
      <w:r w:rsidRPr="00BC17AC">
        <w:rPr>
          <w:rFonts w:hint="eastAsia"/>
          <w:sz w:val="24"/>
          <w:rtl/>
        </w:rPr>
        <w:t>לקבלן</w:t>
      </w:r>
      <w:r w:rsidRPr="00BC17AC">
        <w:rPr>
          <w:sz w:val="24"/>
          <w:rtl/>
        </w:rPr>
        <w:t xml:space="preserve"> </w:t>
      </w:r>
      <w:r w:rsidRPr="00BC17AC">
        <w:rPr>
          <w:rFonts w:hint="eastAsia"/>
          <w:sz w:val="24"/>
          <w:rtl/>
        </w:rPr>
        <w:t>המשנה</w:t>
      </w:r>
      <w:r w:rsidRPr="00BC17AC">
        <w:rPr>
          <w:sz w:val="24"/>
          <w:rtl/>
        </w:rPr>
        <w:t xml:space="preserve"> </w:t>
      </w:r>
      <w:r w:rsidRPr="00BC17AC">
        <w:rPr>
          <w:rFonts w:hint="eastAsia"/>
          <w:sz w:val="24"/>
          <w:rtl/>
        </w:rPr>
        <w:t>בדיקה</w:t>
      </w:r>
      <w:r w:rsidRPr="00BC17AC">
        <w:rPr>
          <w:sz w:val="24"/>
          <w:rtl/>
        </w:rPr>
        <w:t xml:space="preserve"> </w:t>
      </w:r>
      <w:r w:rsidRPr="00BC17AC">
        <w:rPr>
          <w:rFonts w:hint="eastAsia"/>
          <w:sz w:val="24"/>
          <w:rtl/>
        </w:rPr>
        <w:t>קולינרית</w:t>
      </w:r>
      <w:r w:rsidRPr="00BC17AC">
        <w:rPr>
          <w:sz w:val="24"/>
          <w:rtl/>
        </w:rPr>
        <w:t xml:space="preserve"> </w:t>
      </w:r>
      <w:r w:rsidRPr="00BC17AC">
        <w:rPr>
          <w:rFonts w:hint="eastAsia"/>
          <w:sz w:val="24"/>
          <w:rtl/>
        </w:rPr>
        <w:t>וכל</w:t>
      </w:r>
      <w:r w:rsidRPr="00BC17AC">
        <w:rPr>
          <w:sz w:val="24"/>
          <w:rtl/>
        </w:rPr>
        <w:t xml:space="preserve"> </w:t>
      </w:r>
      <w:r w:rsidRPr="00BC17AC">
        <w:rPr>
          <w:rFonts w:hint="eastAsia"/>
          <w:sz w:val="24"/>
          <w:rtl/>
        </w:rPr>
        <w:t>בדיקה</w:t>
      </w:r>
      <w:r w:rsidRPr="00BC17AC">
        <w:rPr>
          <w:sz w:val="24"/>
          <w:rtl/>
        </w:rPr>
        <w:t xml:space="preserve"> </w:t>
      </w:r>
      <w:r w:rsidRPr="00BC17AC">
        <w:rPr>
          <w:rFonts w:hint="eastAsia"/>
          <w:sz w:val="24"/>
          <w:rtl/>
        </w:rPr>
        <w:t>אחרת</w:t>
      </w:r>
      <w:r w:rsidRPr="00BC17AC">
        <w:rPr>
          <w:sz w:val="24"/>
          <w:rtl/>
        </w:rPr>
        <w:t xml:space="preserve"> </w:t>
      </w:r>
      <w:r w:rsidRPr="00BC17AC">
        <w:rPr>
          <w:rFonts w:hint="eastAsia"/>
          <w:sz w:val="24"/>
          <w:rtl/>
        </w:rPr>
        <w:t>במעבדה</w:t>
      </w:r>
      <w:r w:rsidRPr="00BC17AC">
        <w:rPr>
          <w:sz w:val="24"/>
          <w:rtl/>
        </w:rPr>
        <w:t xml:space="preserve"> </w:t>
      </w:r>
      <w:r w:rsidRPr="00BC17AC">
        <w:rPr>
          <w:rFonts w:hint="eastAsia"/>
          <w:sz w:val="24"/>
          <w:rtl/>
        </w:rPr>
        <w:t>שתבחר</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ידי</w:t>
      </w:r>
      <w:r w:rsidRPr="00BC17AC">
        <w:rPr>
          <w:sz w:val="24"/>
          <w:rtl/>
        </w:rPr>
        <w:t xml:space="preserve"> </w:t>
      </w:r>
      <w:r w:rsidRPr="00BC17AC">
        <w:rPr>
          <w:rFonts w:hint="eastAsia"/>
          <w:sz w:val="24"/>
          <w:rtl/>
        </w:rPr>
        <w:t>נציג</w:t>
      </w:r>
      <w:r w:rsidRPr="00BC17AC">
        <w:rPr>
          <w:sz w:val="24"/>
          <w:rtl/>
        </w:rPr>
        <w:t xml:space="preserve"> </w:t>
      </w:r>
      <w:r w:rsidRPr="00BC17AC">
        <w:rPr>
          <w:rFonts w:hint="eastAsia"/>
          <w:sz w:val="24"/>
          <w:rtl/>
        </w:rPr>
        <w:t>המזמין</w:t>
      </w:r>
      <w:r w:rsidRPr="00BC17AC">
        <w:rPr>
          <w:sz w:val="24"/>
          <w:rtl/>
        </w:rPr>
        <w:t xml:space="preserve">. </w:t>
      </w:r>
    </w:p>
    <w:p w:rsidR="00E52E1B" w:rsidRDefault="005C4F0A" w:rsidP="00D84B6B">
      <w:pPr>
        <w:pStyle w:val="af3"/>
        <w:numPr>
          <w:ilvl w:val="1"/>
          <w:numId w:val="12"/>
        </w:numPr>
        <w:tabs>
          <w:tab w:val="clear" w:pos="720"/>
          <w:tab w:val="right" w:pos="566"/>
        </w:tabs>
        <w:spacing w:after="200"/>
        <w:ind w:left="566" w:hanging="425"/>
        <w:contextualSpacing/>
        <w:jc w:val="both"/>
        <w:rPr>
          <w:sz w:val="24"/>
        </w:rPr>
      </w:pPr>
      <w:r w:rsidRPr="00E52E1B">
        <w:rPr>
          <w:rFonts w:hint="eastAsia"/>
          <w:sz w:val="24"/>
          <w:rtl/>
        </w:rPr>
        <w:t>במידה</w:t>
      </w:r>
      <w:r w:rsidRPr="00E52E1B">
        <w:rPr>
          <w:sz w:val="24"/>
          <w:rtl/>
        </w:rPr>
        <w:t xml:space="preserve"> </w:t>
      </w:r>
      <w:r w:rsidRPr="00E52E1B">
        <w:rPr>
          <w:rFonts w:hint="eastAsia"/>
          <w:sz w:val="24"/>
          <w:rtl/>
        </w:rPr>
        <w:t>וקבלן</w:t>
      </w:r>
      <w:r w:rsidRPr="00E52E1B">
        <w:rPr>
          <w:sz w:val="24"/>
          <w:rtl/>
        </w:rPr>
        <w:t xml:space="preserve"> </w:t>
      </w:r>
      <w:r w:rsidRPr="00E52E1B">
        <w:rPr>
          <w:rFonts w:hint="eastAsia"/>
          <w:sz w:val="24"/>
          <w:rtl/>
        </w:rPr>
        <w:t>המשנה</w:t>
      </w:r>
      <w:r w:rsidRPr="00E52E1B">
        <w:rPr>
          <w:sz w:val="24"/>
          <w:rtl/>
        </w:rPr>
        <w:t xml:space="preserve"> </w:t>
      </w:r>
      <w:r w:rsidRPr="00E52E1B">
        <w:rPr>
          <w:rFonts w:hint="eastAsia"/>
          <w:sz w:val="24"/>
          <w:rtl/>
        </w:rPr>
        <w:t>החדש</w:t>
      </w:r>
      <w:r w:rsidRPr="00E52E1B">
        <w:rPr>
          <w:sz w:val="24"/>
          <w:rtl/>
        </w:rPr>
        <w:t xml:space="preserve"> </w:t>
      </w:r>
      <w:r w:rsidRPr="00E52E1B">
        <w:rPr>
          <w:rFonts w:hint="eastAsia"/>
          <w:sz w:val="24"/>
          <w:rtl/>
        </w:rPr>
        <w:t>לא</w:t>
      </w:r>
      <w:r w:rsidRPr="00E52E1B">
        <w:rPr>
          <w:sz w:val="24"/>
          <w:rtl/>
        </w:rPr>
        <w:t xml:space="preserve"> </w:t>
      </w:r>
      <w:r w:rsidRPr="00E52E1B">
        <w:rPr>
          <w:rFonts w:hint="eastAsia"/>
          <w:sz w:val="24"/>
          <w:rtl/>
        </w:rPr>
        <w:t>יעבור</w:t>
      </w:r>
      <w:r w:rsidRPr="00E52E1B">
        <w:rPr>
          <w:sz w:val="24"/>
          <w:rtl/>
        </w:rPr>
        <w:t xml:space="preserve"> </w:t>
      </w:r>
      <w:r w:rsidRPr="00E52E1B">
        <w:rPr>
          <w:rFonts w:hint="eastAsia"/>
          <w:sz w:val="24"/>
          <w:rtl/>
        </w:rPr>
        <w:t>את</w:t>
      </w:r>
      <w:r w:rsidRPr="00E52E1B">
        <w:rPr>
          <w:sz w:val="24"/>
          <w:rtl/>
        </w:rPr>
        <w:t xml:space="preserve"> </w:t>
      </w:r>
      <w:r w:rsidRPr="00E52E1B">
        <w:rPr>
          <w:rFonts w:hint="eastAsia"/>
          <w:sz w:val="24"/>
          <w:rtl/>
        </w:rPr>
        <w:t>הבדיקה</w:t>
      </w:r>
      <w:r w:rsidRPr="00E52E1B">
        <w:rPr>
          <w:sz w:val="24"/>
          <w:rtl/>
        </w:rPr>
        <w:t xml:space="preserve"> </w:t>
      </w:r>
      <w:r w:rsidRPr="00E52E1B">
        <w:rPr>
          <w:rFonts w:hint="eastAsia"/>
          <w:sz w:val="24"/>
          <w:rtl/>
        </w:rPr>
        <w:t>הקולינארית</w:t>
      </w:r>
      <w:r w:rsidRPr="00E52E1B">
        <w:rPr>
          <w:sz w:val="24"/>
          <w:rtl/>
        </w:rPr>
        <w:t xml:space="preserve">, </w:t>
      </w:r>
      <w:r w:rsidRPr="00E52E1B">
        <w:rPr>
          <w:rFonts w:hint="eastAsia"/>
          <w:sz w:val="24"/>
          <w:rtl/>
        </w:rPr>
        <w:t>לא</w:t>
      </w:r>
      <w:r w:rsidRPr="00E52E1B">
        <w:rPr>
          <w:sz w:val="24"/>
          <w:rtl/>
        </w:rPr>
        <w:t xml:space="preserve"> </w:t>
      </w:r>
      <w:r w:rsidRPr="00E52E1B">
        <w:rPr>
          <w:rFonts w:hint="eastAsia"/>
          <w:sz w:val="24"/>
          <w:rtl/>
        </w:rPr>
        <w:t>יאושר</w:t>
      </w:r>
      <w:r w:rsidRPr="00E52E1B">
        <w:rPr>
          <w:sz w:val="24"/>
          <w:rtl/>
        </w:rPr>
        <w:t xml:space="preserve"> </w:t>
      </w:r>
      <w:r w:rsidRPr="00E52E1B">
        <w:rPr>
          <w:rFonts w:hint="eastAsia"/>
          <w:sz w:val="24"/>
          <w:rtl/>
        </w:rPr>
        <w:t>קבלן</w:t>
      </w:r>
      <w:r w:rsidRPr="00E52E1B">
        <w:rPr>
          <w:sz w:val="24"/>
          <w:rtl/>
        </w:rPr>
        <w:t xml:space="preserve"> </w:t>
      </w:r>
      <w:r w:rsidRPr="00E52E1B">
        <w:rPr>
          <w:rFonts w:hint="eastAsia"/>
          <w:sz w:val="24"/>
          <w:rtl/>
        </w:rPr>
        <w:t>המשנה</w:t>
      </w:r>
      <w:r w:rsidRPr="00E52E1B">
        <w:rPr>
          <w:sz w:val="24"/>
          <w:rtl/>
        </w:rPr>
        <w:t xml:space="preserve">, </w:t>
      </w:r>
      <w:r w:rsidRPr="00E52E1B">
        <w:rPr>
          <w:rFonts w:hint="eastAsia"/>
          <w:sz w:val="24"/>
          <w:rtl/>
        </w:rPr>
        <w:t>והמציע</w:t>
      </w:r>
      <w:r w:rsidRPr="00E52E1B">
        <w:rPr>
          <w:sz w:val="24"/>
          <w:rtl/>
        </w:rPr>
        <w:t xml:space="preserve"> </w:t>
      </w:r>
      <w:r w:rsidRPr="00E52E1B">
        <w:rPr>
          <w:rFonts w:hint="eastAsia"/>
          <w:sz w:val="24"/>
          <w:rtl/>
        </w:rPr>
        <w:t>יערוך</w:t>
      </w:r>
      <w:r w:rsidRPr="00E52E1B">
        <w:rPr>
          <w:sz w:val="24"/>
          <w:rtl/>
        </w:rPr>
        <w:t xml:space="preserve"> </w:t>
      </w:r>
      <w:r w:rsidRPr="00E52E1B">
        <w:rPr>
          <w:rFonts w:hint="eastAsia"/>
          <w:sz w:val="24"/>
          <w:rtl/>
        </w:rPr>
        <w:t>את</w:t>
      </w:r>
      <w:r w:rsidRPr="00E52E1B">
        <w:rPr>
          <w:sz w:val="24"/>
          <w:rtl/>
        </w:rPr>
        <w:t xml:space="preserve"> </w:t>
      </w:r>
      <w:r w:rsidRPr="00E52E1B">
        <w:rPr>
          <w:rFonts w:hint="eastAsia"/>
          <w:sz w:val="24"/>
          <w:rtl/>
        </w:rPr>
        <w:t>הבדיקות</w:t>
      </w:r>
      <w:r w:rsidRPr="00E52E1B">
        <w:rPr>
          <w:sz w:val="24"/>
          <w:rtl/>
        </w:rPr>
        <w:t xml:space="preserve"> </w:t>
      </w:r>
      <w:r w:rsidRPr="00E52E1B">
        <w:rPr>
          <w:rFonts w:hint="eastAsia"/>
          <w:sz w:val="24"/>
          <w:rtl/>
        </w:rPr>
        <w:t>הרלוונטיות</w:t>
      </w:r>
      <w:r w:rsidRPr="00E52E1B">
        <w:rPr>
          <w:sz w:val="24"/>
          <w:rtl/>
        </w:rPr>
        <w:t xml:space="preserve"> </w:t>
      </w:r>
      <w:r w:rsidRPr="00E52E1B">
        <w:rPr>
          <w:rFonts w:hint="eastAsia"/>
          <w:sz w:val="24"/>
          <w:rtl/>
        </w:rPr>
        <w:t>מחדש</w:t>
      </w:r>
      <w:r w:rsidRPr="00E52E1B">
        <w:rPr>
          <w:sz w:val="24"/>
          <w:rtl/>
        </w:rPr>
        <w:t>.</w:t>
      </w:r>
    </w:p>
    <w:p w:rsidR="005C4F0A" w:rsidRPr="00E52E1B" w:rsidRDefault="005C4F0A" w:rsidP="00D84B6B">
      <w:pPr>
        <w:pStyle w:val="af3"/>
        <w:numPr>
          <w:ilvl w:val="1"/>
          <w:numId w:val="12"/>
        </w:numPr>
        <w:tabs>
          <w:tab w:val="clear" w:pos="720"/>
          <w:tab w:val="right" w:pos="566"/>
        </w:tabs>
        <w:spacing w:after="200"/>
        <w:ind w:left="566" w:hanging="425"/>
        <w:contextualSpacing/>
        <w:jc w:val="both"/>
        <w:rPr>
          <w:sz w:val="24"/>
        </w:rPr>
      </w:pPr>
      <w:r w:rsidRPr="00E52E1B">
        <w:rPr>
          <w:rFonts w:hint="eastAsia"/>
          <w:sz w:val="24"/>
          <w:rtl/>
        </w:rPr>
        <w:t>אספקת</w:t>
      </w:r>
      <w:r w:rsidRPr="00E52E1B">
        <w:rPr>
          <w:sz w:val="24"/>
          <w:rtl/>
        </w:rPr>
        <w:t xml:space="preserve"> </w:t>
      </w:r>
      <w:r w:rsidRPr="00E52E1B">
        <w:rPr>
          <w:rFonts w:hint="eastAsia"/>
          <w:sz w:val="24"/>
          <w:rtl/>
        </w:rPr>
        <w:t>השירותים</w:t>
      </w:r>
      <w:r w:rsidRPr="00E52E1B">
        <w:rPr>
          <w:sz w:val="24"/>
          <w:rtl/>
        </w:rPr>
        <w:t xml:space="preserve"> </w:t>
      </w:r>
      <w:r w:rsidRPr="00E52E1B">
        <w:rPr>
          <w:rFonts w:hint="eastAsia"/>
          <w:sz w:val="24"/>
          <w:rtl/>
        </w:rPr>
        <w:t>נשוא</w:t>
      </w:r>
      <w:r w:rsidRPr="00E52E1B">
        <w:rPr>
          <w:sz w:val="24"/>
          <w:rtl/>
        </w:rPr>
        <w:t xml:space="preserve"> </w:t>
      </w:r>
      <w:r w:rsidRPr="00E52E1B">
        <w:rPr>
          <w:rFonts w:hint="eastAsia"/>
          <w:sz w:val="24"/>
          <w:rtl/>
        </w:rPr>
        <w:t>מכרז</w:t>
      </w:r>
      <w:r w:rsidRPr="00E52E1B">
        <w:rPr>
          <w:sz w:val="24"/>
          <w:rtl/>
        </w:rPr>
        <w:t xml:space="preserve"> </w:t>
      </w:r>
      <w:r w:rsidRPr="00E52E1B">
        <w:rPr>
          <w:rFonts w:hint="eastAsia"/>
          <w:sz w:val="24"/>
          <w:rtl/>
        </w:rPr>
        <w:t>זה</w:t>
      </w:r>
      <w:r w:rsidRPr="00E52E1B">
        <w:rPr>
          <w:sz w:val="24"/>
          <w:rtl/>
        </w:rPr>
        <w:t xml:space="preserve"> </w:t>
      </w:r>
      <w:r w:rsidRPr="00E52E1B">
        <w:rPr>
          <w:rFonts w:hint="eastAsia"/>
          <w:sz w:val="24"/>
          <w:rtl/>
        </w:rPr>
        <w:t>לא</w:t>
      </w:r>
      <w:r w:rsidRPr="00E52E1B">
        <w:rPr>
          <w:sz w:val="24"/>
          <w:rtl/>
        </w:rPr>
        <w:t xml:space="preserve"> </w:t>
      </w:r>
      <w:r w:rsidRPr="00E52E1B">
        <w:rPr>
          <w:rFonts w:hint="eastAsia"/>
          <w:sz w:val="24"/>
          <w:rtl/>
        </w:rPr>
        <w:t>תפגע</w:t>
      </w:r>
      <w:r w:rsidRPr="00E52E1B">
        <w:rPr>
          <w:sz w:val="24"/>
          <w:rtl/>
        </w:rPr>
        <w:t xml:space="preserve"> </w:t>
      </w:r>
      <w:r w:rsidRPr="00E52E1B">
        <w:rPr>
          <w:rFonts w:hint="eastAsia"/>
          <w:sz w:val="24"/>
          <w:rtl/>
        </w:rPr>
        <w:t>עקב</w:t>
      </w:r>
      <w:r w:rsidRPr="00E52E1B">
        <w:rPr>
          <w:sz w:val="24"/>
          <w:rtl/>
        </w:rPr>
        <w:t xml:space="preserve"> </w:t>
      </w:r>
      <w:r w:rsidRPr="00E52E1B">
        <w:rPr>
          <w:rFonts w:hint="eastAsia"/>
          <w:sz w:val="24"/>
          <w:rtl/>
        </w:rPr>
        <w:t>הוספת</w:t>
      </w:r>
      <w:r w:rsidRPr="00E52E1B">
        <w:rPr>
          <w:sz w:val="24"/>
          <w:rtl/>
        </w:rPr>
        <w:t xml:space="preserve"> </w:t>
      </w:r>
      <w:r w:rsidRPr="00E52E1B">
        <w:rPr>
          <w:rFonts w:hint="eastAsia"/>
          <w:sz w:val="24"/>
          <w:rtl/>
        </w:rPr>
        <w:t>קבלן</w:t>
      </w:r>
      <w:r w:rsidRPr="00E52E1B">
        <w:rPr>
          <w:sz w:val="24"/>
          <w:rtl/>
        </w:rPr>
        <w:t xml:space="preserve"> </w:t>
      </w:r>
      <w:r w:rsidRPr="00E52E1B">
        <w:rPr>
          <w:rFonts w:hint="eastAsia"/>
          <w:sz w:val="24"/>
          <w:rtl/>
        </w:rPr>
        <w:t>המשנה</w:t>
      </w:r>
      <w:r w:rsidRPr="00E52E1B">
        <w:rPr>
          <w:sz w:val="24"/>
          <w:rtl/>
        </w:rPr>
        <w:t xml:space="preserve">.  </w:t>
      </w:r>
      <w:r w:rsidRPr="00E52E1B">
        <w:rPr>
          <w:rFonts w:hint="eastAsia"/>
          <w:sz w:val="24"/>
          <w:rtl/>
        </w:rPr>
        <w:t>בכל</w:t>
      </w:r>
      <w:r w:rsidRPr="00E52E1B">
        <w:rPr>
          <w:sz w:val="24"/>
          <w:rtl/>
        </w:rPr>
        <w:t xml:space="preserve"> </w:t>
      </w:r>
      <w:r w:rsidRPr="00E52E1B">
        <w:rPr>
          <w:rFonts w:hint="eastAsia"/>
          <w:sz w:val="24"/>
          <w:rtl/>
        </w:rPr>
        <w:t>פגיעה</w:t>
      </w:r>
      <w:r w:rsidRPr="00E52E1B">
        <w:rPr>
          <w:sz w:val="24"/>
          <w:rtl/>
        </w:rPr>
        <w:t xml:space="preserve"> </w:t>
      </w:r>
      <w:r w:rsidRPr="00E52E1B">
        <w:rPr>
          <w:rFonts w:hint="eastAsia"/>
          <w:sz w:val="24"/>
          <w:rtl/>
        </w:rPr>
        <w:t>שתגרם</w:t>
      </w:r>
      <w:r w:rsidRPr="00E52E1B">
        <w:rPr>
          <w:sz w:val="24"/>
          <w:rtl/>
        </w:rPr>
        <w:t xml:space="preserve">, </w:t>
      </w:r>
      <w:r w:rsidRPr="00E52E1B">
        <w:rPr>
          <w:rFonts w:hint="eastAsia"/>
          <w:sz w:val="24"/>
          <w:rtl/>
        </w:rPr>
        <w:t>רשאי</w:t>
      </w:r>
      <w:r w:rsidRPr="00E52E1B">
        <w:rPr>
          <w:sz w:val="24"/>
          <w:rtl/>
        </w:rPr>
        <w:t xml:space="preserve"> </w:t>
      </w:r>
      <w:r w:rsidRPr="00E52E1B">
        <w:rPr>
          <w:rFonts w:hint="eastAsia"/>
          <w:sz w:val="24"/>
          <w:rtl/>
        </w:rPr>
        <w:t>המזמין</w:t>
      </w:r>
      <w:r w:rsidRPr="00E52E1B">
        <w:rPr>
          <w:sz w:val="24"/>
          <w:rtl/>
        </w:rPr>
        <w:t xml:space="preserve"> </w:t>
      </w:r>
      <w:r w:rsidRPr="00E52E1B">
        <w:rPr>
          <w:rFonts w:hint="eastAsia"/>
          <w:sz w:val="24"/>
          <w:rtl/>
        </w:rPr>
        <w:t>לקנוס</w:t>
      </w:r>
      <w:r w:rsidRPr="00E52E1B">
        <w:rPr>
          <w:sz w:val="24"/>
          <w:rtl/>
        </w:rPr>
        <w:t xml:space="preserve"> </w:t>
      </w:r>
      <w:r w:rsidRPr="00E52E1B">
        <w:rPr>
          <w:rFonts w:hint="eastAsia"/>
          <w:sz w:val="24"/>
          <w:rtl/>
        </w:rPr>
        <w:t>את</w:t>
      </w:r>
      <w:r w:rsidRPr="00E52E1B">
        <w:rPr>
          <w:sz w:val="24"/>
          <w:rtl/>
        </w:rPr>
        <w:t xml:space="preserve"> </w:t>
      </w:r>
      <w:r w:rsidRPr="00E52E1B">
        <w:rPr>
          <w:rFonts w:hint="eastAsia"/>
          <w:sz w:val="24"/>
          <w:rtl/>
        </w:rPr>
        <w:t>המציע</w:t>
      </w:r>
      <w:r w:rsidRPr="00E52E1B">
        <w:rPr>
          <w:sz w:val="24"/>
          <w:rtl/>
        </w:rPr>
        <w:t xml:space="preserve"> </w:t>
      </w:r>
      <w:r w:rsidRPr="00E52E1B">
        <w:rPr>
          <w:rFonts w:hint="eastAsia"/>
          <w:sz w:val="24"/>
          <w:rtl/>
        </w:rPr>
        <w:t>הזוכה</w:t>
      </w:r>
      <w:r w:rsidRPr="00E52E1B">
        <w:rPr>
          <w:sz w:val="24"/>
          <w:rtl/>
        </w:rPr>
        <w:t xml:space="preserve"> </w:t>
      </w:r>
      <w:r w:rsidRPr="00E52E1B">
        <w:rPr>
          <w:rFonts w:hint="eastAsia"/>
          <w:sz w:val="24"/>
          <w:rtl/>
        </w:rPr>
        <w:t>וזאת</w:t>
      </w:r>
      <w:r w:rsidRPr="00E52E1B">
        <w:rPr>
          <w:sz w:val="24"/>
          <w:rtl/>
        </w:rPr>
        <w:t xml:space="preserve"> </w:t>
      </w:r>
      <w:r w:rsidRPr="00E52E1B">
        <w:rPr>
          <w:rFonts w:hint="eastAsia"/>
          <w:sz w:val="24"/>
          <w:rtl/>
        </w:rPr>
        <w:t>מבלי</w:t>
      </w:r>
      <w:r w:rsidRPr="00E52E1B">
        <w:rPr>
          <w:sz w:val="24"/>
          <w:rtl/>
        </w:rPr>
        <w:t xml:space="preserve"> </w:t>
      </w:r>
      <w:r w:rsidRPr="00E52E1B">
        <w:rPr>
          <w:rFonts w:hint="eastAsia"/>
          <w:sz w:val="24"/>
          <w:rtl/>
        </w:rPr>
        <w:t>לפגוע</w:t>
      </w:r>
      <w:r w:rsidRPr="00E52E1B">
        <w:rPr>
          <w:sz w:val="24"/>
          <w:rtl/>
        </w:rPr>
        <w:t xml:space="preserve"> </w:t>
      </w:r>
      <w:r w:rsidRPr="00E52E1B">
        <w:rPr>
          <w:rFonts w:hint="eastAsia"/>
          <w:sz w:val="24"/>
          <w:rtl/>
        </w:rPr>
        <w:t>בזכותם</w:t>
      </w:r>
      <w:r w:rsidRPr="00E52E1B">
        <w:rPr>
          <w:sz w:val="24"/>
          <w:rtl/>
        </w:rPr>
        <w:t xml:space="preserve"> </w:t>
      </w:r>
      <w:r w:rsidRPr="00E52E1B">
        <w:rPr>
          <w:rFonts w:hint="eastAsia"/>
          <w:sz w:val="24"/>
          <w:rtl/>
        </w:rPr>
        <w:t>לכל</w:t>
      </w:r>
      <w:r w:rsidRPr="00E52E1B">
        <w:rPr>
          <w:sz w:val="24"/>
          <w:rtl/>
        </w:rPr>
        <w:t xml:space="preserve"> </w:t>
      </w:r>
      <w:r w:rsidRPr="00E52E1B">
        <w:rPr>
          <w:rFonts w:hint="eastAsia"/>
          <w:sz w:val="24"/>
          <w:rtl/>
        </w:rPr>
        <w:t>סעד</w:t>
      </w:r>
      <w:r w:rsidRPr="00E52E1B">
        <w:rPr>
          <w:sz w:val="24"/>
          <w:rtl/>
        </w:rPr>
        <w:t xml:space="preserve"> </w:t>
      </w:r>
      <w:r w:rsidRPr="00E52E1B">
        <w:rPr>
          <w:rFonts w:hint="eastAsia"/>
          <w:sz w:val="24"/>
          <w:rtl/>
        </w:rPr>
        <w:t>אחר</w:t>
      </w:r>
      <w:r w:rsidRPr="00E52E1B">
        <w:rPr>
          <w:sz w:val="24"/>
          <w:rtl/>
        </w:rPr>
        <w:t>.</w:t>
      </w:r>
    </w:p>
    <w:p w:rsidR="005C4F0A" w:rsidRPr="00BC17AC" w:rsidRDefault="005C4F0A" w:rsidP="00AC395A">
      <w:pPr>
        <w:pStyle w:val="af3"/>
        <w:tabs>
          <w:tab w:val="right" w:pos="946"/>
        </w:tabs>
        <w:ind w:left="946"/>
        <w:jc w:val="both"/>
        <w:rPr>
          <w:sz w:val="24"/>
          <w:rtl/>
        </w:rPr>
      </w:pPr>
    </w:p>
    <w:p w:rsidR="00E67B80" w:rsidRPr="00BC17AC" w:rsidRDefault="00E67B80" w:rsidP="00AC395A">
      <w:pPr>
        <w:pStyle w:val="af3"/>
        <w:tabs>
          <w:tab w:val="right" w:pos="946"/>
        </w:tabs>
        <w:ind w:left="946"/>
        <w:jc w:val="both"/>
        <w:rPr>
          <w:sz w:val="24"/>
          <w:rtl/>
        </w:rPr>
      </w:pPr>
    </w:p>
    <w:p w:rsidR="005C4F0A" w:rsidRPr="00BC17AC" w:rsidRDefault="005C4F0A" w:rsidP="00D84B6B">
      <w:pPr>
        <w:numPr>
          <w:ilvl w:val="0"/>
          <w:numId w:val="12"/>
        </w:numPr>
        <w:tabs>
          <w:tab w:val="clear" w:pos="360"/>
          <w:tab w:val="num" w:pos="283"/>
        </w:tabs>
        <w:spacing w:line="360" w:lineRule="auto"/>
        <w:jc w:val="both"/>
        <w:outlineLvl w:val="1"/>
        <w:rPr>
          <w:rFonts w:ascii="David" w:hAnsi="David"/>
          <w:b/>
          <w:bCs/>
          <w:u w:val="single"/>
          <w:rtl/>
        </w:rPr>
      </w:pPr>
      <w:bookmarkStart w:id="153" w:name="_Toc208123242"/>
      <w:bookmarkEnd w:id="146"/>
      <w:bookmarkEnd w:id="147"/>
      <w:r w:rsidRPr="00BC17AC">
        <w:rPr>
          <w:rFonts w:ascii="David" w:hAnsi="David" w:hint="eastAsia"/>
          <w:b/>
          <w:bCs/>
          <w:u w:val="single"/>
          <w:rtl/>
        </w:rPr>
        <w:t>אריזת</w:t>
      </w:r>
      <w:r w:rsidRPr="00BC17AC">
        <w:rPr>
          <w:rFonts w:ascii="David" w:hAnsi="David"/>
          <w:b/>
          <w:bCs/>
          <w:u w:val="single"/>
          <w:rtl/>
        </w:rPr>
        <w:t xml:space="preserve"> </w:t>
      </w:r>
      <w:r w:rsidRPr="00BC17AC">
        <w:rPr>
          <w:rFonts w:ascii="David" w:hAnsi="David" w:hint="eastAsia"/>
          <w:b/>
          <w:bCs/>
          <w:u w:val="single"/>
          <w:rtl/>
        </w:rPr>
        <w:t>המוצרים</w:t>
      </w:r>
      <w:r w:rsidRPr="00BC17AC">
        <w:rPr>
          <w:rFonts w:ascii="David" w:hAnsi="David"/>
          <w:b/>
          <w:bCs/>
          <w:u w:val="single"/>
          <w:rtl/>
        </w:rPr>
        <w:t xml:space="preserve"> </w:t>
      </w:r>
    </w:p>
    <w:p w:rsidR="00E67B80" w:rsidRPr="00BC17AC" w:rsidRDefault="00E67B80" w:rsidP="00D84B6B">
      <w:pPr>
        <w:numPr>
          <w:ilvl w:val="1"/>
          <w:numId w:val="12"/>
        </w:numPr>
        <w:tabs>
          <w:tab w:val="clear" w:pos="720"/>
          <w:tab w:val="num" w:pos="566"/>
        </w:tabs>
        <w:ind w:left="566" w:hanging="425"/>
        <w:jc w:val="both"/>
        <w:rPr>
          <w:sz w:val="24"/>
        </w:rPr>
      </w:pPr>
      <w:r w:rsidRPr="00BC17AC">
        <w:rPr>
          <w:rFonts w:ascii="Arial" w:hAnsi="Arial"/>
          <w:rtl/>
        </w:rPr>
        <w:t xml:space="preserve">כל המוצרים יסופקו </w:t>
      </w:r>
      <w:r w:rsidRPr="00BC17AC">
        <w:rPr>
          <w:rFonts w:ascii="Arial" w:hAnsi="Arial" w:hint="cs"/>
          <w:rtl/>
        </w:rPr>
        <w:t xml:space="preserve">באריזות שלמות ונקיות </w:t>
      </w:r>
      <w:r w:rsidRPr="00BC17AC">
        <w:rPr>
          <w:rFonts w:ascii="Arial" w:hAnsi="Arial" w:cs="Arial"/>
          <w:rtl/>
        </w:rPr>
        <w:t xml:space="preserve"> </w:t>
      </w:r>
      <w:r w:rsidRPr="00BC17AC">
        <w:rPr>
          <w:rFonts w:hint="cs"/>
          <w:sz w:val="24"/>
          <w:rtl/>
        </w:rPr>
        <w:t>ומודגש כי אנו נבקש אריזות בגודל מוסדי או בגודל ביתי.</w:t>
      </w:r>
    </w:p>
    <w:p w:rsidR="005C4F0A" w:rsidRPr="00BC17AC" w:rsidRDefault="005C4F0A" w:rsidP="00D84B6B">
      <w:pPr>
        <w:pStyle w:val="af3"/>
        <w:numPr>
          <w:ilvl w:val="1"/>
          <w:numId w:val="12"/>
        </w:numPr>
        <w:jc w:val="both"/>
        <w:rPr>
          <w:sz w:val="24"/>
        </w:rPr>
      </w:pPr>
      <w:r w:rsidRPr="00BC17AC">
        <w:rPr>
          <w:sz w:val="24"/>
          <w:rtl/>
        </w:rPr>
        <w:t>אירוז המוצרים ייעשה בהתאם לכל התקנות והחוקים.</w:t>
      </w:r>
      <w:r w:rsidRPr="00BC17AC">
        <w:rPr>
          <w:rFonts w:ascii="David" w:hAnsi="David"/>
          <w:rtl/>
        </w:rPr>
        <w:t xml:space="preserve"> </w:t>
      </w:r>
    </w:p>
    <w:p w:rsidR="005C4F0A" w:rsidRPr="00BC17AC" w:rsidRDefault="005C4F0A" w:rsidP="00D84B6B">
      <w:pPr>
        <w:pStyle w:val="af3"/>
        <w:numPr>
          <w:ilvl w:val="1"/>
          <w:numId w:val="12"/>
        </w:numPr>
        <w:jc w:val="both"/>
        <w:rPr>
          <w:sz w:val="24"/>
        </w:rPr>
      </w:pPr>
      <w:r w:rsidRPr="00BC17AC">
        <w:rPr>
          <w:sz w:val="24"/>
          <w:rtl/>
        </w:rPr>
        <w:t>חומרי האריזה יעמדו בדרישות התקן הישראלי המחייב, לדוגמא ת"י 5113 חומרי פלסטיק ומוצרים ומרכיביהם העשויים פלסטיק, הבאים במגע עם מזון ומשקאות.</w:t>
      </w:r>
    </w:p>
    <w:p w:rsidR="005C4F0A" w:rsidRPr="00BC17AC" w:rsidRDefault="005C4F0A" w:rsidP="00D84B6B">
      <w:pPr>
        <w:pStyle w:val="af3"/>
        <w:numPr>
          <w:ilvl w:val="1"/>
          <w:numId w:val="12"/>
        </w:numPr>
        <w:jc w:val="both"/>
        <w:rPr>
          <w:sz w:val="24"/>
        </w:rPr>
      </w:pPr>
      <w:r w:rsidRPr="00BC17AC">
        <w:rPr>
          <w:sz w:val="24"/>
          <w:rtl/>
        </w:rPr>
        <w:t>על גבי כל אריזה חיצונית יסומן בנוסף למשקל הכולל ומספר היחידות באריזה.</w:t>
      </w:r>
    </w:p>
    <w:p w:rsidR="005C4F0A" w:rsidRPr="00BC17AC" w:rsidRDefault="005C4F0A" w:rsidP="00D84B6B">
      <w:pPr>
        <w:pStyle w:val="af3"/>
        <w:numPr>
          <w:ilvl w:val="1"/>
          <w:numId w:val="12"/>
        </w:numPr>
        <w:jc w:val="both"/>
        <w:rPr>
          <w:rFonts w:ascii="David" w:hAnsi="David"/>
        </w:rPr>
      </w:pPr>
      <w:r w:rsidRPr="00BC17AC">
        <w:rPr>
          <w:rFonts w:ascii="David" w:hAnsi="David" w:hint="eastAsia"/>
          <w:rtl/>
        </w:rPr>
        <w:t>סימון</w:t>
      </w:r>
      <w:r w:rsidRPr="00BC17AC">
        <w:rPr>
          <w:rFonts w:ascii="David" w:hAnsi="David"/>
          <w:rtl/>
        </w:rPr>
        <w:t xml:space="preserve"> תאריך תוקף "תאריך אחרון לשימוש:  " וקוד אצווה או תאריך ייצור על כל יחידת אריזה חיצונית ופנימית.</w:t>
      </w:r>
    </w:p>
    <w:p w:rsidR="00E67B80" w:rsidRPr="00BC17AC" w:rsidRDefault="00E67B80" w:rsidP="00E67B80">
      <w:pPr>
        <w:keepLines/>
        <w:overflowPunct w:val="0"/>
        <w:autoSpaceDE w:val="0"/>
        <w:autoSpaceDN w:val="0"/>
        <w:adjustRightInd w:val="0"/>
        <w:ind w:left="1796"/>
        <w:jc w:val="both"/>
        <w:textAlignment w:val="baseline"/>
        <w:rPr>
          <w:rFonts w:ascii="David" w:hAnsi="David"/>
        </w:rPr>
      </w:pPr>
    </w:p>
    <w:p w:rsidR="005C4F0A" w:rsidRPr="00BC17AC" w:rsidRDefault="005C4F0A" w:rsidP="00D84B6B">
      <w:pPr>
        <w:numPr>
          <w:ilvl w:val="0"/>
          <w:numId w:val="12"/>
        </w:numPr>
        <w:jc w:val="both"/>
        <w:outlineLvl w:val="1"/>
        <w:rPr>
          <w:b/>
          <w:bCs/>
          <w:sz w:val="24"/>
          <w:u w:val="single"/>
        </w:rPr>
      </w:pPr>
      <w:r w:rsidRPr="00BC17AC">
        <w:rPr>
          <w:b/>
          <w:bCs/>
          <w:sz w:val="24"/>
          <w:u w:val="single"/>
          <w:rtl/>
        </w:rPr>
        <w:t xml:space="preserve">בקרה </w:t>
      </w:r>
    </w:p>
    <w:p w:rsidR="00375312" w:rsidRPr="00BC17AC" w:rsidRDefault="005C4F0A" w:rsidP="00D84B6B">
      <w:pPr>
        <w:keepNext/>
        <w:keepLines/>
        <w:numPr>
          <w:ilvl w:val="0"/>
          <w:numId w:val="12"/>
        </w:numPr>
        <w:tabs>
          <w:tab w:val="clear" w:pos="360"/>
        </w:tabs>
        <w:jc w:val="both"/>
        <w:outlineLvl w:val="1"/>
        <w:rPr>
          <w:b/>
          <w:bCs/>
          <w:sz w:val="24"/>
          <w:u w:val="single"/>
        </w:rPr>
      </w:pPr>
      <w:r w:rsidRPr="00BC17AC">
        <w:rPr>
          <w:sz w:val="24"/>
          <w:rtl/>
        </w:rPr>
        <w:t xml:space="preserve">הספק מתחייב להמציא למזמין כל תעודה או מסמך או מידע אחר הקשורים לאספקת השירותים במסגרת המכרז, לרבות כל אישור על עמידתו של הספק בתקנות ובחוקים הנדרשים ממנו. </w:t>
      </w:r>
      <w:r w:rsidR="00375312" w:rsidRPr="00BC17AC">
        <w:rPr>
          <w:b/>
          <w:bCs/>
          <w:sz w:val="24"/>
          <w:u w:val="single"/>
          <w:rtl/>
        </w:rPr>
        <w:t xml:space="preserve">רכש הזדמנותי </w:t>
      </w:r>
    </w:p>
    <w:p w:rsidR="00375312" w:rsidRPr="00BC17AC" w:rsidRDefault="00375312" w:rsidP="00D84B6B">
      <w:pPr>
        <w:pStyle w:val="af3"/>
        <w:keepNext/>
        <w:keepLines/>
        <w:numPr>
          <w:ilvl w:val="1"/>
          <w:numId w:val="12"/>
        </w:numPr>
        <w:tabs>
          <w:tab w:val="clear" w:pos="720"/>
          <w:tab w:val="left" w:pos="804"/>
        </w:tabs>
        <w:spacing w:after="200"/>
        <w:ind w:left="804" w:hanging="567"/>
        <w:contextualSpacing/>
        <w:jc w:val="both"/>
        <w:rPr>
          <w:sz w:val="24"/>
        </w:rPr>
      </w:pPr>
      <w:r w:rsidRPr="00BC17AC">
        <w:rPr>
          <w:rFonts w:hint="eastAsia"/>
          <w:sz w:val="24"/>
          <w:rtl/>
        </w:rPr>
        <w:t>ב</w:t>
      </w:r>
      <w:r w:rsidRPr="00BC17AC">
        <w:rPr>
          <w:rFonts w:hint="cs"/>
          <w:sz w:val="24"/>
          <w:rtl/>
        </w:rPr>
        <w:t>י</w:t>
      </w:r>
      <w:r w:rsidRPr="00BC17AC">
        <w:rPr>
          <w:rFonts w:hint="eastAsia"/>
          <w:sz w:val="24"/>
          <w:rtl/>
        </w:rPr>
        <w:t>ת</w:t>
      </w:r>
      <w:r w:rsidRPr="00BC17AC">
        <w:rPr>
          <w:sz w:val="24"/>
          <w:rtl/>
        </w:rPr>
        <w:t xml:space="preserve"> </w:t>
      </w:r>
      <w:r w:rsidRPr="00BC17AC">
        <w:rPr>
          <w:rFonts w:hint="eastAsia"/>
          <w:sz w:val="24"/>
          <w:rtl/>
        </w:rPr>
        <w:t>החולים</w:t>
      </w:r>
      <w:r w:rsidRPr="00BC17AC">
        <w:rPr>
          <w:sz w:val="24"/>
          <w:rtl/>
        </w:rPr>
        <w:t xml:space="preserve"> </w:t>
      </w:r>
      <w:r w:rsidRPr="00BC17AC">
        <w:rPr>
          <w:rFonts w:hint="eastAsia"/>
          <w:sz w:val="24"/>
          <w:rtl/>
        </w:rPr>
        <w:t>יהי</w:t>
      </w:r>
      <w:r w:rsidRPr="00BC17AC">
        <w:rPr>
          <w:rFonts w:hint="cs"/>
          <w:sz w:val="24"/>
          <w:rtl/>
        </w:rPr>
        <w:t>ה</w:t>
      </w:r>
      <w:r w:rsidRPr="00BC17AC">
        <w:rPr>
          <w:sz w:val="24"/>
          <w:rtl/>
        </w:rPr>
        <w:t xml:space="preserve"> </w:t>
      </w:r>
      <w:r w:rsidRPr="00BC17AC">
        <w:rPr>
          <w:rFonts w:hint="eastAsia"/>
          <w:sz w:val="24"/>
          <w:rtl/>
        </w:rPr>
        <w:t>מחויב</w:t>
      </w:r>
      <w:r w:rsidRPr="00BC17AC">
        <w:rPr>
          <w:sz w:val="24"/>
          <w:rtl/>
        </w:rPr>
        <w:t xml:space="preserve"> </w:t>
      </w:r>
      <w:r w:rsidRPr="00BC17AC">
        <w:rPr>
          <w:rFonts w:hint="eastAsia"/>
          <w:sz w:val="24"/>
          <w:rtl/>
        </w:rPr>
        <w:t>לרכוש</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מהספקים</w:t>
      </w:r>
      <w:r w:rsidRPr="00BC17AC">
        <w:rPr>
          <w:sz w:val="24"/>
          <w:rtl/>
        </w:rPr>
        <w:t xml:space="preserve"> </w:t>
      </w:r>
      <w:r w:rsidRPr="00BC17AC">
        <w:rPr>
          <w:rFonts w:hint="eastAsia"/>
          <w:sz w:val="24"/>
          <w:rtl/>
        </w:rPr>
        <w:t>הזוכים</w:t>
      </w:r>
      <w:r w:rsidRPr="00BC17AC">
        <w:rPr>
          <w:sz w:val="24"/>
          <w:rtl/>
        </w:rPr>
        <w:t xml:space="preserve"> </w:t>
      </w:r>
      <w:r w:rsidRPr="00BC17AC">
        <w:rPr>
          <w:rFonts w:hint="eastAsia"/>
          <w:sz w:val="24"/>
          <w:rtl/>
        </w:rPr>
        <w:t>במכרז</w:t>
      </w:r>
      <w:r w:rsidRPr="00BC17AC">
        <w:rPr>
          <w:sz w:val="24"/>
          <w:rtl/>
        </w:rPr>
        <w:t xml:space="preserve">. </w:t>
      </w:r>
      <w:r w:rsidRPr="00BC17AC">
        <w:rPr>
          <w:rFonts w:hint="eastAsia"/>
          <w:sz w:val="24"/>
          <w:rtl/>
        </w:rPr>
        <w:t>עם</w:t>
      </w:r>
      <w:r w:rsidRPr="00BC17AC">
        <w:rPr>
          <w:sz w:val="24"/>
          <w:rtl/>
        </w:rPr>
        <w:t xml:space="preserve"> </w:t>
      </w:r>
      <w:r w:rsidRPr="00BC17AC">
        <w:rPr>
          <w:rFonts w:hint="eastAsia"/>
          <w:sz w:val="24"/>
          <w:rtl/>
        </w:rPr>
        <w:t>זאת</w:t>
      </w:r>
      <w:r w:rsidRPr="00BC17AC">
        <w:rPr>
          <w:sz w:val="24"/>
          <w:rtl/>
        </w:rPr>
        <w:t xml:space="preserve">, </w:t>
      </w:r>
      <w:r w:rsidRPr="00BC17AC">
        <w:rPr>
          <w:rFonts w:hint="eastAsia"/>
          <w:sz w:val="24"/>
          <w:rtl/>
        </w:rPr>
        <w:t>לב</w:t>
      </w:r>
      <w:r w:rsidRPr="00BC17AC">
        <w:rPr>
          <w:rFonts w:hint="cs"/>
          <w:sz w:val="24"/>
          <w:rtl/>
        </w:rPr>
        <w:t>י</w:t>
      </w:r>
      <w:r w:rsidRPr="00BC17AC">
        <w:rPr>
          <w:rFonts w:hint="eastAsia"/>
          <w:sz w:val="24"/>
          <w:rtl/>
        </w:rPr>
        <w:t>ת</w:t>
      </w:r>
      <w:r w:rsidRPr="00BC17AC">
        <w:rPr>
          <w:rFonts w:hint="cs"/>
          <w:sz w:val="24"/>
          <w:rtl/>
        </w:rPr>
        <w:t xml:space="preserve"> </w:t>
      </w:r>
      <w:r w:rsidRPr="00BC17AC">
        <w:rPr>
          <w:rFonts w:hint="eastAsia"/>
          <w:sz w:val="24"/>
          <w:rtl/>
        </w:rPr>
        <w:t>החולים</w:t>
      </w:r>
      <w:r w:rsidRPr="00BC17AC">
        <w:rPr>
          <w:sz w:val="24"/>
          <w:rtl/>
        </w:rPr>
        <w:t xml:space="preserve"> </w:t>
      </w:r>
      <w:r w:rsidRPr="00BC17AC">
        <w:rPr>
          <w:rFonts w:hint="eastAsia"/>
          <w:sz w:val="24"/>
          <w:rtl/>
        </w:rPr>
        <w:t>תיוותר</w:t>
      </w:r>
      <w:r w:rsidRPr="00BC17AC">
        <w:rPr>
          <w:sz w:val="24"/>
          <w:rtl/>
        </w:rPr>
        <w:t xml:space="preserve"> </w:t>
      </w:r>
      <w:r w:rsidRPr="00BC17AC">
        <w:rPr>
          <w:rFonts w:hint="eastAsia"/>
          <w:sz w:val="24"/>
          <w:rtl/>
        </w:rPr>
        <w:t>האפשרות</w:t>
      </w:r>
      <w:r w:rsidRPr="00BC17AC">
        <w:rPr>
          <w:sz w:val="24"/>
          <w:rtl/>
        </w:rPr>
        <w:t xml:space="preserve">, </w:t>
      </w:r>
      <w:r w:rsidRPr="00BC17AC">
        <w:rPr>
          <w:rFonts w:hint="eastAsia"/>
          <w:sz w:val="24"/>
          <w:rtl/>
        </w:rPr>
        <w:t>מעת</w:t>
      </w:r>
      <w:r w:rsidRPr="00BC17AC">
        <w:rPr>
          <w:sz w:val="24"/>
          <w:rtl/>
        </w:rPr>
        <w:t xml:space="preserve"> </w:t>
      </w:r>
      <w:r w:rsidRPr="00BC17AC">
        <w:rPr>
          <w:rFonts w:hint="eastAsia"/>
          <w:sz w:val="24"/>
          <w:rtl/>
        </w:rPr>
        <w:t>לעת</w:t>
      </w:r>
      <w:r w:rsidRPr="00BC17AC">
        <w:rPr>
          <w:sz w:val="24"/>
          <w:rtl/>
        </w:rPr>
        <w:t xml:space="preserve">, </w:t>
      </w:r>
      <w:r w:rsidRPr="00BC17AC">
        <w:rPr>
          <w:rFonts w:hint="eastAsia"/>
          <w:sz w:val="24"/>
          <w:rtl/>
        </w:rPr>
        <w:t>לרכוש</w:t>
      </w:r>
      <w:r w:rsidRPr="00BC17AC">
        <w:rPr>
          <w:sz w:val="24"/>
          <w:rtl/>
        </w:rPr>
        <w:t xml:space="preserve"> </w:t>
      </w:r>
      <w:r w:rsidRPr="00BC17AC">
        <w:rPr>
          <w:rFonts w:hint="eastAsia"/>
          <w:sz w:val="24"/>
          <w:rtl/>
        </w:rPr>
        <w:t>מוצרים</w:t>
      </w:r>
      <w:r w:rsidRPr="00BC17AC">
        <w:rPr>
          <w:sz w:val="24"/>
          <w:rtl/>
        </w:rPr>
        <w:t xml:space="preserve"> </w:t>
      </w:r>
      <w:r w:rsidRPr="00BC17AC">
        <w:rPr>
          <w:rFonts w:hint="eastAsia"/>
          <w:sz w:val="24"/>
          <w:rtl/>
        </w:rPr>
        <w:t>מספקים</w:t>
      </w:r>
      <w:r w:rsidRPr="00BC17AC">
        <w:rPr>
          <w:sz w:val="24"/>
          <w:rtl/>
        </w:rPr>
        <w:t xml:space="preserve"> </w:t>
      </w:r>
      <w:r w:rsidRPr="00BC17AC">
        <w:rPr>
          <w:rFonts w:hint="eastAsia"/>
          <w:sz w:val="24"/>
          <w:rtl/>
        </w:rPr>
        <w:t>שלא</w:t>
      </w:r>
      <w:r w:rsidRPr="00BC17AC">
        <w:rPr>
          <w:sz w:val="24"/>
          <w:rtl/>
        </w:rPr>
        <w:t xml:space="preserve"> </w:t>
      </w:r>
      <w:r w:rsidRPr="00BC17AC">
        <w:rPr>
          <w:rFonts w:hint="eastAsia"/>
          <w:sz w:val="24"/>
          <w:rtl/>
        </w:rPr>
        <w:t>זכו</w:t>
      </w:r>
      <w:r w:rsidRPr="00BC17AC">
        <w:rPr>
          <w:sz w:val="24"/>
          <w:rtl/>
        </w:rPr>
        <w:t xml:space="preserve"> </w:t>
      </w:r>
      <w:r w:rsidRPr="00BC17AC">
        <w:rPr>
          <w:rFonts w:hint="eastAsia"/>
          <w:sz w:val="24"/>
          <w:rtl/>
        </w:rPr>
        <w:t>במכרז</w:t>
      </w:r>
      <w:r w:rsidRPr="00BC17AC">
        <w:rPr>
          <w:sz w:val="24"/>
          <w:rtl/>
        </w:rPr>
        <w:t xml:space="preserve"> (</w:t>
      </w:r>
      <w:r w:rsidRPr="00BC17AC">
        <w:rPr>
          <w:rFonts w:hint="eastAsia"/>
          <w:sz w:val="24"/>
          <w:rtl/>
        </w:rPr>
        <w:t>להלן</w:t>
      </w:r>
      <w:r w:rsidRPr="00BC17AC">
        <w:rPr>
          <w:sz w:val="24"/>
          <w:rtl/>
        </w:rPr>
        <w:t xml:space="preserve"> "</w:t>
      </w:r>
      <w:r w:rsidRPr="00BC17AC">
        <w:rPr>
          <w:rFonts w:hint="eastAsia"/>
          <w:sz w:val="24"/>
          <w:rtl/>
        </w:rPr>
        <w:t>ספקים</w:t>
      </w:r>
      <w:r w:rsidRPr="00BC17AC">
        <w:rPr>
          <w:sz w:val="24"/>
          <w:rtl/>
        </w:rPr>
        <w:t xml:space="preserve"> </w:t>
      </w:r>
      <w:r w:rsidRPr="00BC17AC">
        <w:rPr>
          <w:rFonts w:hint="eastAsia"/>
          <w:sz w:val="24"/>
          <w:rtl/>
        </w:rPr>
        <w:t>חיצוניים</w:t>
      </w:r>
      <w:r w:rsidRPr="00BC17AC">
        <w:rPr>
          <w:sz w:val="24"/>
          <w:rtl/>
        </w:rPr>
        <w:t xml:space="preserve">") </w:t>
      </w:r>
      <w:r w:rsidRPr="00BC17AC">
        <w:rPr>
          <w:rFonts w:hint="eastAsia"/>
          <w:sz w:val="24"/>
          <w:rtl/>
        </w:rPr>
        <w:t>לאחר</w:t>
      </w:r>
      <w:r w:rsidRPr="00BC17AC">
        <w:rPr>
          <w:sz w:val="24"/>
          <w:rtl/>
        </w:rPr>
        <w:t xml:space="preserve"> 12 </w:t>
      </w:r>
      <w:r w:rsidRPr="00BC17AC">
        <w:rPr>
          <w:rFonts w:hint="eastAsia"/>
          <w:sz w:val="24"/>
          <w:rtl/>
        </w:rPr>
        <w:t>חודשי</w:t>
      </w:r>
      <w:r w:rsidRPr="00BC17AC">
        <w:rPr>
          <w:sz w:val="24"/>
          <w:rtl/>
        </w:rPr>
        <w:t xml:space="preserve"> </w:t>
      </w:r>
      <w:r w:rsidRPr="00BC17AC">
        <w:rPr>
          <w:rFonts w:hint="eastAsia"/>
          <w:sz w:val="24"/>
          <w:rtl/>
        </w:rPr>
        <w:t>התקשרות</w:t>
      </w:r>
      <w:r w:rsidRPr="00BC17AC">
        <w:rPr>
          <w:sz w:val="24"/>
          <w:rtl/>
        </w:rPr>
        <w:t xml:space="preserve"> </w:t>
      </w:r>
      <w:r w:rsidRPr="00BC17AC">
        <w:rPr>
          <w:rFonts w:hint="eastAsia"/>
          <w:sz w:val="24"/>
          <w:rtl/>
        </w:rPr>
        <w:t>ובלבד</w:t>
      </w:r>
      <w:r w:rsidRPr="00BC17AC">
        <w:rPr>
          <w:sz w:val="24"/>
          <w:rtl/>
        </w:rPr>
        <w:t xml:space="preserve"> </w:t>
      </w:r>
      <w:r w:rsidRPr="00BC17AC">
        <w:rPr>
          <w:rFonts w:hint="eastAsia"/>
          <w:sz w:val="24"/>
          <w:rtl/>
        </w:rPr>
        <w:t>שהרכישה</w:t>
      </w:r>
      <w:r w:rsidRPr="00BC17AC">
        <w:rPr>
          <w:sz w:val="24"/>
          <w:rtl/>
        </w:rPr>
        <w:t xml:space="preserve"> </w:t>
      </w:r>
      <w:r w:rsidRPr="00BC17AC">
        <w:rPr>
          <w:rFonts w:hint="eastAsia"/>
          <w:sz w:val="24"/>
          <w:rtl/>
        </w:rPr>
        <w:t>בוצעה</w:t>
      </w:r>
      <w:r w:rsidRPr="00BC17AC">
        <w:rPr>
          <w:sz w:val="24"/>
          <w:rtl/>
        </w:rPr>
        <w:t xml:space="preserve"> </w:t>
      </w:r>
      <w:r w:rsidRPr="00BC17AC">
        <w:rPr>
          <w:rFonts w:hint="eastAsia"/>
          <w:sz w:val="24"/>
          <w:rtl/>
        </w:rPr>
        <w:t>במחיר</w:t>
      </w:r>
      <w:r w:rsidRPr="00BC17AC">
        <w:rPr>
          <w:sz w:val="24"/>
          <w:rtl/>
        </w:rPr>
        <w:t xml:space="preserve">  </w:t>
      </w:r>
      <w:r w:rsidRPr="00BC17AC">
        <w:rPr>
          <w:rFonts w:hint="eastAsia"/>
          <w:sz w:val="24"/>
          <w:rtl/>
        </w:rPr>
        <w:t>הנמוך</w:t>
      </w:r>
      <w:r w:rsidRPr="00BC17AC">
        <w:rPr>
          <w:sz w:val="24"/>
          <w:rtl/>
        </w:rPr>
        <w:t xml:space="preserve"> </w:t>
      </w:r>
      <w:r w:rsidRPr="00BC17AC">
        <w:rPr>
          <w:rFonts w:hint="eastAsia"/>
          <w:sz w:val="24"/>
          <w:rtl/>
        </w:rPr>
        <w:t>מ</w:t>
      </w:r>
      <w:r w:rsidRPr="00BC17AC">
        <w:rPr>
          <w:sz w:val="24"/>
          <w:rtl/>
        </w:rPr>
        <w:t xml:space="preserve"> 15% </w:t>
      </w:r>
      <w:r w:rsidRPr="00BC17AC">
        <w:rPr>
          <w:rFonts w:hint="eastAsia"/>
          <w:sz w:val="24"/>
          <w:rtl/>
        </w:rPr>
        <w:t>מהמחיר</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המוצר</w:t>
      </w:r>
      <w:r w:rsidRPr="00BC17AC">
        <w:rPr>
          <w:sz w:val="24"/>
          <w:rtl/>
        </w:rPr>
        <w:t xml:space="preserve"> </w:t>
      </w:r>
      <w:r w:rsidRPr="00BC17AC">
        <w:rPr>
          <w:rFonts w:hint="eastAsia"/>
          <w:sz w:val="24"/>
          <w:rtl/>
        </w:rPr>
        <w:t>כפי</w:t>
      </w:r>
      <w:r w:rsidRPr="00BC17AC">
        <w:rPr>
          <w:sz w:val="24"/>
          <w:rtl/>
        </w:rPr>
        <w:t xml:space="preserve"> </w:t>
      </w:r>
      <w:r w:rsidRPr="00BC17AC">
        <w:rPr>
          <w:rFonts w:hint="eastAsia"/>
          <w:sz w:val="24"/>
          <w:rtl/>
        </w:rPr>
        <w:t>שנקבע</w:t>
      </w:r>
      <w:r w:rsidRPr="00BC17AC">
        <w:rPr>
          <w:sz w:val="24"/>
          <w:rtl/>
        </w:rPr>
        <w:t xml:space="preserve"> </w:t>
      </w:r>
      <w:r w:rsidRPr="00BC17AC">
        <w:rPr>
          <w:rFonts w:hint="eastAsia"/>
          <w:sz w:val="24"/>
          <w:rtl/>
        </w:rPr>
        <w:t>במכרז</w:t>
      </w:r>
      <w:r w:rsidRPr="00BC17AC">
        <w:rPr>
          <w:sz w:val="24"/>
          <w:rtl/>
        </w:rPr>
        <w:t xml:space="preserve"> </w:t>
      </w:r>
      <w:r w:rsidRPr="00BC17AC">
        <w:rPr>
          <w:rFonts w:hint="eastAsia"/>
          <w:sz w:val="24"/>
          <w:rtl/>
        </w:rPr>
        <w:t>בתוספת</w:t>
      </w:r>
      <w:r w:rsidRPr="00BC17AC">
        <w:rPr>
          <w:sz w:val="24"/>
          <w:rtl/>
        </w:rPr>
        <w:t xml:space="preserve"> </w:t>
      </w:r>
      <w:r w:rsidRPr="00BC17AC">
        <w:rPr>
          <w:rFonts w:hint="eastAsia"/>
          <w:sz w:val="24"/>
          <w:rtl/>
        </w:rPr>
        <w:t>הצמדה</w:t>
      </w:r>
      <w:r w:rsidRPr="00BC17AC">
        <w:rPr>
          <w:sz w:val="24"/>
          <w:rtl/>
        </w:rPr>
        <w:t xml:space="preserve"> (</w:t>
      </w:r>
      <w:r w:rsidRPr="00BC17AC">
        <w:rPr>
          <w:rFonts w:hint="eastAsia"/>
          <w:sz w:val="24"/>
          <w:rtl/>
        </w:rPr>
        <w:t>להלן</w:t>
      </w:r>
      <w:r w:rsidRPr="00BC17AC">
        <w:rPr>
          <w:sz w:val="24"/>
          <w:rtl/>
        </w:rPr>
        <w:t xml:space="preserve"> "</w:t>
      </w:r>
      <w:r w:rsidRPr="00BC17AC">
        <w:rPr>
          <w:rFonts w:hint="eastAsia"/>
          <w:sz w:val="24"/>
          <w:rtl/>
        </w:rPr>
        <w:t>רכש</w:t>
      </w:r>
      <w:r w:rsidRPr="00BC17AC">
        <w:rPr>
          <w:sz w:val="24"/>
          <w:rtl/>
        </w:rPr>
        <w:t xml:space="preserve"> </w:t>
      </w:r>
      <w:r w:rsidRPr="00BC17AC">
        <w:rPr>
          <w:rFonts w:hint="eastAsia"/>
          <w:sz w:val="24"/>
          <w:rtl/>
        </w:rPr>
        <w:t>הזדמנותי</w:t>
      </w:r>
      <w:r w:rsidRPr="00BC17AC">
        <w:rPr>
          <w:sz w:val="24"/>
          <w:rtl/>
        </w:rPr>
        <w:t xml:space="preserve">"). </w:t>
      </w:r>
      <w:r w:rsidRPr="00BC17AC">
        <w:rPr>
          <w:rFonts w:hint="eastAsia"/>
          <w:sz w:val="24"/>
          <w:rtl/>
        </w:rPr>
        <w:t>מובהר</w:t>
      </w:r>
      <w:r w:rsidRPr="00BC17AC">
        <w:rPr>
          <w:sz w:val="24"/>
          <w:rtl/>
        </w:rPr>
        <w:t xml:space="preserve"> </w:t>
      </w:r>
      <w:r w:rsidRPr="00BC17AC">
        <w:rPr>
          <w:rFonts w:hint="eastAsia"/>
          <w:sz w:val="24"/>
          <w:rtl/>
        </w:rPr>
        <w:t>בזאת</w:t>
      </w:r>
      <w:r w:rsidRPr="00BC17AC">
        <w:rPr>
          <w:sz w:val="24"/>
          <w:rtl/>
        </w:rPr>
        <w:t xml:space="preserve"> </w:t>
      </w:r>
      <w:r w:rsidRPr="00BC17AC">
        <w:rPr>
          <w:rFonts w:hint="eastAsia"/>
          <w:sz w:val="24"/>
          <w:rtl/>
        </w:rPr>
        <w:t>כי</w:t>
      </w:r>
      <w:r w:rsidRPr="00BC17AC">
        <w:rPr>
          <w:sz w:val="24"/>
          <w:rtl/>
        </w:rPr>
        <w:t xml:space="preserve">, </w:t>
      </w:r>
      <w:r w:rsidRPr="00BC17AC">
        <w:rPr>
          <w:rFonts w:hint="eastAsia"/>
          <w:sz w:val="24"/>
          <w:rtl/>
        </w:rPr>
        <w:t>אופציה</w:t>
      </w:r>
      <w:r w:rsidRPr="00BC17AC">
        <w:rPr>
          <w:sz w:val="24"/>
          <w:rtl/>
        </w:rPr>
        <w:t xml:space="preserve"> </w:t>
      </w:r>
      <w:r w:rsidRPr="00BC17AC">
        <w:rPr>
          <w:rFonts w:hint="eastAsia"/>
          <w:sz w:val="24"/>
          <w:rtl/>
        </w:rPr>
        <w:t>זו</w:t>
      </w:r>
      <w:r w:rsidRPr="00BC17AC">
        <w:rPr>
          <w:sz w:val="24"/>
          <w:rtl/>
        </w:rPr>
        <w:t xml:space="preserve"> </w:t>
      </w:r>
      <w:r w:rsidRPr="00BC17AC">
        <w:rPr>
          <w:rFonts w:hint="eastAsia"/>
          <w:sz w:val="24"/>
          <w:rtl/>
        </w:rPr>
        <w:t>נועדה</w:t>
      </w:r>
      <w:r w:rsidRPr="00BC17AC">
        <w:rPr>
          <w:sz w:val="24"/>
          <w:rtl/>
        </w:rPr>
        <w:t xml:space="preserve"> </w:t>
      </w:r>
      <w:r w:rsidRPr="00BC17AC">
        <w:rPr>
          <w:rFonts w:hint="eastAsia"/>
          <w:sz w:val="24"/>
          <w:rtl/>
        </w:rPr>
        <w:t>לאפשר</w:t>
      </w:r>
      <w:r w:rsidRPr="00BC17AC">
        <w:rPr>
          <w:sz w:val="24"/>
          <w:rtl/>
        </w:rPr>
        <w:t xml:space="preserve"> </w:t>
      </w:r>
      <w:r w:rsidRPr="00BC17AC">
        <w:rPr>
          <w:rFonts w:hint="eastAsia"/>
          <w:sz w:val="24"/>
          <w:rtl/>
        </w:rPr>
        <w:t>לספקים</w:t>
      </w:r>
      <w:r w:rsidRPr="00BC17AC">
        <w:rPr>
          <w:sz w:val="24"/>
          <w:rtl/>
        </w:rPr>
        <w:t xml:space="preserve"> </w:t>
      </w:r>
      <w:r w:rsidRPr="00BC17AC">
        <w:rPr>
          <w:rFonts w:hint="eastAsia"/>
          <w:sz w:val="24"/>
          <w:rtl/>
        </w:rPr>
        <w:t>חיצוניים</w:t>
      </w:r>
      <w:r w:rsidRPr="00BC17AC">
        <w:rPr>
          <w:sz w:val="24"/>
          <w:rtl/>
        </w:rPr>
        <w:t xml:space="preserve"> </w:t>
      </w:r>
      <w:r w:rsidRPr="00BC17AC">
        <w:rPr>
          <w:rFonts w:hint="eastAsia"/>
          <w:sz w:val="24"/>
          <w:rtl/>
        </w:rPr>
        <w:t>שיש</w:t>
      </w:r>
      <w:r w:rsidRPr="00BC17AC">
        <w:rPr>
          <w:sz w:val="24"/>
          <w:rtl/>
        </w:rPr>
        <w:t xml:space="preserve"> </w:t>
      </w:r>
      <w:r w:rsidRPr="00BC17AC">
        <w:rPr>
          <w:rFonts w:hint="eastAsia"/>
          <w:sz w:val="24"/>
          <w:rtl/>
        </w:rPr>
        <w:t>ברשותם</w:t>
      </w:r>
      <w:r w:rsidRPr="00BC17AC">
        <w:rPr>
          <w:sz w:val="24"/>
          <w:rtl/>
        </w:rPr>
        <w:t xml:space="preserve"> </w:t>
      </w:r>
      <w:r w:rsidRPr="00BC17AC">
        <w:rPr>
          <w:rFonts w:hint="eastAsia"/>
          <w:sz w:val="24"/>
          <w:rtl/>
        </w:rPr>
        <w:t>מלאי</w:t>
      </w:r>
      <w:r w:rsidRPr="00BC17AC">
        <w:rPr>
          <w:sz w:val="24"/>
          <w:rtl/>
        </w:rPr>
        <w:t xml:space="preserve"> </w:t>
      </w:r>
      <w:r w:rsidRPr="00BC17AC">
        <w:rPr>
          <w:rFonts w:hint="eastAsia"/>
          <w:sz w:val="24"/>
          <w:rtl/>
        </w:rPr>
        <w:t>מוצרים</w:t>
      </w:r>
      <w:r w:rsidRPr="00BC17AC">
        <w:rPr>
          <w:sz w:val="24"/>
          <w:rtl/>
        </w:rPr>
        <w:t xml:space="preserve"> </w:t>
      </w:r>
      <w:r w:rsidRPr="00BC17AC">
        <w:rPr>
          <w:rFonts w:hint="eastAsia"/>
          <w:sz w:val="24"/>
          <w:rtl/>
        </w:rPr>
        <w:t>שתוקפו</w:t>
      </w:r>
      <w:r w:rsidRPr="00BC17AC">
        <w:rPr>
          <w:sz w:val="24"/>
          <w:rtl/>
        </w:rPr>
        <w:t xml:space="preserve"> </w:t>
      </w:r>
      <w:r w:rsidRPr="00BC17AC">
        <w:rPr>
          <w:rFonts w:hint="eastAsia"/>
          <w:sz w:val="24"/>
          <w:rtl/>
        </w:rPr>
        <w:t>עומד</w:t>
      </w:r>
      <w:r w:rsidRPr="00BC17AC">
        <w:rPr>
          <w:sz w:val="24"/>
          <w:rtl/>
        </w:rPr>
        <w:t xml:space="preserve"> </w:t>
      </w:r>
      <w:r w:rsidRPr="00BC17AC">
        <w:rPr>
          <w:rFonts w:hint="eastAsia"/>
          <w:sz w:val="24"/>
          <w:rtl/>
        </w:rPr>
        <w:t>לפוג</w:t>
      </w:r>
      <w:r w:rsidRPr="00BC17AC">
        <w:rPr>
          <w:sz w:val="24"/>
          <w:rtl/>
        </w:rPr>
        <w:t xml:space="preserve">, </w:t>
      </w:r>
      <w:r w:rsidRPr="00BC17AC">
        <w:rPr>
          <w:rFonts w:hint="eastAsia"/>
          <w:sz w:val="24"/>
          <w:rtl/>
        </w:rPr>
        <w:t>למכור</w:t>
      </w:r>
      <w:r w:rsidRPr="00BC17AC">
        <w:rPr>
          <w:sz w:val="24"/>
          <w:rtl/>
        </w:rPr>
        <w:t xml:space="preserve"> </w:t>
      </w:r>
      <w:r w:rsidRPr="00BC17AC">
        <w:rPr>
          <w:rFonts w:hint="eastAsia"/>
          <w:sz w:val="24"/>
          <w:rtl/>
        </w:rPr>
        <w:t>אותו</w:t>
      </w:r>
      <w:r w:rsidRPr="00BC17AC">
        <w:rPr>
          <w:sz w:val="24"/>
          <w:rtl/>
        </w:rPr>
        <w:t xml:space="preserve"> </w:t>
      </w:r>
      <w:r w:rsidRPr="00BC17AC">
        <w:rPr>
          <w:rFonts w:hint="eastAsia"/>
          <w:sz w:val="24"/>
          <w:rtl/>
        </w:rPr>
        <w:t>למזמינים</w:t>
      </w:r>
      <w:r w:rsidRPr="00BC17AC">
        <w:rPr>
          <w:sz w:val="24"/>
          <w:rtl/>
        </w:rPr>
        <w:t xml:space="preserve"> </w:t>
      </w:r>
      <w:r w:rsidRPr="00BC17AC">
        <w:rPr>
          <w:rFonts w:hint="eastAsia"/>
          <w:sz w:val="24"/>
          <w:rtl/>
        </w:rPr>
        <w:t>במחיר</w:t>
      </w:r>
      <w:r w:rsidRPr="00BC17AC">
        <w:rPr>
          <w:sz w:val="24"/>
          <w:rtl/>
        </w:rPr>
        <w:t xml:space="preserve"> </w:t>
      </w:r>
      <w:r w:rsidRPr="00BC17AC">
        <w:rPr>
          <w:rFonts w:hint="eastAsia"/>
          <w:sz w:val="24"/>
          <w:rtl/>
        </w:rPr>
        <w:t>נמוך</w:t>
      </w:r>
      <w:r w:rsidRPr="00BC17AC">
        <w:rPr>
          <w:sz w:val="24"/>
          <w:rtl/>
        </w:rPr>
        <w:t xml:space="preserve"> </w:t>
      </w:r>
      <w:r w:rsidRPr="00BC17AC">
        <w:rPr>
          <w:rFonts w:hint="eastAsia"/>
          <w:sz w:val="24"/>
          <w:rtl/>
        </w:rPr>
        <w:t>יותר</w:t>
      </w:r>
      <w:r w:rsidRPr="00BC17AC">
        <w:rPr>
          <w:sz w:val="24"/>
          <w:rtl/>
        </w:rPr>
        <w:t xml:space="preserve">. </w:t>
      </w:r>
      <w:r w:rsidRPr="00BC17AC">
        <w:rPr>
          <w:rFonts w:hint="eastAsia"/>
          <w:sz w:val="24"/>
          <w:rtl/>
        </w:rPr>
        <w:t>למרות</w:t>
      </w:r>
      <w:r w:rsidRPr="00BC17AC">
        <w:rPr>
          <w:sz w:val="24"/>
          <w:rtl/>
        </w:rPr>
        <w:t xml:space="preserve"> </w:t>
      </w:r>
      <w:r w:rsidRPr="00BC17AC">
        <w:rPr>
          <w:rFonts w:hint="eastAsia"/>
          <w:sz w:val="24"/>
          <w:rtl/>
        </w:rPr>
        <w:t>האמור</w:t>
      </w:r>
      <w:r w:rsidRPr="00BC17AC">
        <w:rPr>
          <w:sz w:val="24"/>
          <w:rtl/>
        </w:rPr>
        <w:t xml:space="preserve"> </w:t>
      </w:r>
      <w:r w:rsidRPr="00BC17AC">
        <w:rPr>
          <w:rFonts w:hint="eastAsia"/>
          <w:sz w:val="24"/>
          <w:rtl/>
        </w:rPr>
        <w:t>לעיל</w:t>
      </w:r>
      <w:r w:rsidRPr="00BC17AC">
        <w:rPr>
          <w:sz w:val="24"/>
          <w:rtl/>
        </w:rPr>
        <w:t xml:space="preserve">, </w:t>
      </w:r>
      <w:r w:rsidRPr="00BC17AC">
        <w:rPr>
          <w:rFonts w:hint="eastAsia"/>
          <w:sz w:val="24"/>
          <w:rtl/>
        </w:rPr>
        <w:t>סך</w:t>
      </w:r>
      <w:r w:rsidRPr="00BC17AC">
        <w:rPr>
          <w:sz w:val="24"/>
          <w:rtl/>
        </w:rPr>
        <w:t xml:space="preserve"> </w:t>
      </w:r>
      <w:r w:rsidRPr="00BC17AC">
        <w:rPr>
          <w:rFonts w:hint="eastAsia"/>
          <w:sz w:val="24"/>
          <w:rtl/>
        </w:rPr>
        <w:t>ההיקף</w:t>
      </w:r>
      <w:r w:rsidRPr="00BC17AC">
        <w:rPr>
          <w:sz w:val="24"/>
          <w:rtl/>
        </w:rPr>
        <w:t xml:space="preserve"> </w:t>
      </w:r>
      <w:r w:rsidRPr="00BC17AC">
        <w:rPr>
          <w:rFonts w:hint="eastAsia"/>
          <w:sz w:val="24"/>
          <w:rtl/>
        </w:rPr>
        <w:t>השנתי</w:t>
      </w:r>
      <w:r w:rsidRPr="00BC17AC">
        <w:rPr>
          <w:sz w:val="24"/>
          <w:rtl/>
        </w:rPr>
        <w:t xml:space="preserve"> </w:t>
      </w:r>
      <w:r w:rsidRPr="00BC17AC">
        <w:rPr>
          <w:rFonts w:hint="eastAsia"/>
          <w:sz w:val="24"/>
          <w:rtl/>
        </w:rPr>
        <w:t>בש</w:t>
      </w:r>
      <w:r w:rsidRPr="00BC17AC">
        <w:rPr>
          <w:sz w:val="24"/>
          <w:rtl/>
        </w:rPr>
        <w:t>"</w:t>
      </w:r>
      <w:r w:rsidRPr="00BC17AC">
        <w:rPr>
          <w:rFonts w:hint="eastAsia"/>
          <w:sz w:val="24"/>
          <w:rtl/>
        </w:rPr>
        <w:t>ח</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הרכש</w:t>
      </w:r>
      <w:r w:rsidRPr="00BC17AC">
        <w:rPr>
          <w:sz w:val="24"/>
          <w:rtl/>
        </w:rPr>
        <w:t xml:space="preserve"> </w:t>
      </w:r>
      <w:r w:rsidRPr="00BC17AC">
        <w:rPr>
          <w:rFonts w:hint="eastAsia"/>
          <w:sz w:val="24"/>
          <w:rtl/>
        </w:rPr>
        <w:t>ההזדמנותי</w:t>
      </w:r>
      <w:r w:rsidRPr="00BC17AC">
        <w:rPr>
          <w:sz w:val="24"/>
          <w:rtl/>
        </w:rPr>
        <w:t xml:space="preserve"> </w:t>
      </w:r>
      <w:r w:rsidRPr="00BC17AC">
        <w:rPr>
          <w:rFonts w:hint="eastAsia"/>
          <w:sz w:val="24"/>
          <w:rtl/>
        </w:rPr>
        <w:t>לא</w:t>
      </w:r>
      <w:r w:rsidRPr="00BC17AC">
        <w:rPr>
          <w:sz w:val="24"/>
          <w:rtl/>
        </w:rPr>
        <w:t xml:space="preserve"> </w:t>
      </w:r>
      <w:r w:rsidRPr="00BC17AC">
        <w:rPr>
          <w:rFonts w:hint="eastAsia"/>
          <w:sz w:val="24"/>
          <w:rtl/>
        </w:rPr>
        <w:t>יעלה</w:t>
      </w:r>
      <w:r w:rsidRPr="00BC17AC">
        <w:rPr>
          <w:sz w:val="24"/>
          <w:rtl/>
        </w:rPr>
        <w:t xml:space="preserve"> </w:t>
      </w:r>
      <w:r w:rsidRPr="00BC17AC">
        <w:rPr>
          <w:rFonts w:hint="eastAsia"/>
          <w:sz w:val="24"/>
          <w:rtl/>
        </w:rPr>
        <w:t>על</w:t>
      </w:r>
      <w:r w:rsidRPr="00BC17AC">
        <w:rPr>
          <w:sz w:val="24"/>
          <w:rtl/>
        </w:rPr>
        <w:t xml:space="preserve"> 30% </w:t>
      </w:r>
      <w:r w:rsidRPr="00BC17AC">
        <w:rPr>
          <w:rFonts w:hint="eastAsia"/>
          <w:sz w:val="24"/>
          <w:rtl/>
        </w:rPr>
        <w:t>מסך</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רכישת</w:t>
      </w:r>
      <w:r w:rsidRPr="00BC17AC">
        <w:rPr>
          <w:sz w:val="24"/>
          <w:rtl/>
        </w:rPr>
        <w:t xml:space="preserve"> </w:t>
      </w:r>
      <w:r w:rsidRPr="00BC17AC">
        <w:rPr>
          <w:rFonts w:hint="cs"/>
          <w:sz w:val="24"/>
          <w:rtl/>
        </w:rPr>
        <w:t xml:space="preserve">כל </w:t>
      </w:r>
      <w:r w:rsidRPr="00BC17AC">
        <w:rPr>
          <w:rFonts w:hint="eastAsia"/>
          <w:sz w:val="24"/>
          <w:rtl/>
        </w:rPr>
        <w:t>מוצר</w:t>
      </w:r>
      <w:r w:rsidRPr="00BC17AC">
        <w:rPr>
          <w:rFonts w:hint="cs"/>
          <w:sz w:val="24"/>
          <w:rtl/>
        </w:rPr>
        <w:t xml:space="preserve"> בנפרד</w:t>
      </w:r>
      <w:r w:rsidRPr="00BC17AC">
        <w:rPr>
          <w:sz w:val="24"/>
          <w:rtl/>
        </w:rPr>
        <w:t xml:space="preserve"> </w:t>
      </w:r>
      <w:r w:rsidRPr="00BC17AC">
        <w:rPr>
          <w:rFonts w:hint="eastAsia"/>
          <w:sz w:val="24"/>
          <w:rtl/>
        </w:rPr>
        <w:t>בש</w:t>
      </w:r>
      <w:r w:rsidRPr="00BC17AC">
        <w:rPr>
          <w:sz w:val="24"/>
          <w:rtl/>
        </w:rPr>
        <w:t>"</w:t>
      </w:r>
      <w:r w:rsidRPr="00BC17AC">
        <w:rPr>
          <w:rFonts w:hint="eastAsia"/>
          <w:sz w:val="24"/>
          <w:rtl/>
        </w:rPr>
        <w:t>ח</w:t>
      </w:r>
      <w:r w:rsidRPr="00BC17AC">
        <w:rPr>
          <w:sz w:val="24"/>
          <w:rtl/>
        </w:rPr>
        <w:t>.</w:t>
      </w:r>
    </w:p>
    <w:p w:rsidR="00375312" w:rsidRPr="00BC17AC" w:rsidRDefault="00375312" w:rsidP="00D84B6B">
      <w:pPr>
        <w:keepNext/>
        <w:keepLines/>
        <w:numPr>
          <w:ilvl w:val="0"/>
          <w:numId w:val="12"/>
        </w:numPr>
        <w:tabs>
          <w:tab w:val="clear" w:pos="360"/>
        </w:tabs>
        <w:jc w:val="both"/>
        <w:outlineLvl w:val="1"/>
        <w:rPr>
          <w:b/>
          <w:bCs/>
          <w:sz w:val="24"/>
          <w:u w:val="single"/>
        </w:rPr>
      </w:pPr>
      <w:r w:rsidRPr="00BC17AC">
        <w:rPr>
          <w:b/>
          <w:bCs/>
          <w:sz w:val="24"/>
          <w:u w:val="single"/>
          <w:rtl/>
        </w:rPr>
        <w:t xml:space="preserve">חוסר במוצר מוזמן </w:t>
      </w:r>
    </w:p>
    <w:p w:rsidR="00375312" w:rsidRPr="00BC17AC" w:rsidRDefault="00375312" w:rsidP="00D84B6B">
      <w:pPr>
        <w:pStyle w:val="af3"/>
        <w:keepNext/>
        <w:keepLines/>
        <w:numPr>
          <w:ilvl w:val="1"/>
          <w:numId w:val="12"/>
        </w:numPr>
        <w:tabs>
          <w:tab w:val="clear" w:pos="720"/>
          <w:tab w:val="left" w:pos="804"/>
        </w:tabs>
        <w:spacing w:after="200"/>
        <w:ind w:left="804" w:hanging="567"/>
        <w:contextualSpacing/>
        <w:jc w:val="both"/>
        <w:rPr>
          <w:sz w:val="24"/>
          <w:rtl/>
        </w:rPr>
      </w:pPr>
      <w:r w:rsidRPr="00BC17AC">
        <w:rPr>
          <w:rFonts w:hint="eastAsia"/>
          <w:sz w:val="24"/>
          <w:rtl/>
        </w:rPr>
        <w:t>במקרה</w:t>
      </w:r>
      <w:r w:rsidRPr="00BC17AC">
        <w:rPr>
          <w:sz w:val="24"/>
          <w:rtl/>
        </w:rPr>
        <w:t xml:space="preserve"> </w:t>
      </w:r>
      <w:r w:rsidRPr="00BC17AC">
        <w:rPr>
          <w:rFonts w:hint="eastAsia"/>
          <w:sz w:val="24"/>
          <w:rtl/>
        </w:rPr>
        <w:t>בו</w:t>
      </w:r>
      <w:r w:rsidRPr="00BC17AC">
        <w:rPr>
          <w:sz w:val="24"/>
          <w:rtl/>
        </w:rPr>
        <w:t xml:space="preserve"> </w:t>
      </w:r>
      <w:r w:rsidRPr="00BC17AC">
        <w:rPr>
          <w:rFonts w:hint="eastAsia"/>
          <w:sz w:val="24"/>
          <w:rtl/>
        </w:rPr>
        <w:t>חסר</w:t>
      </w:r>
      <w:r w:rsidRPr="00BC17AC">
        <w:rPr>
          <w:sz w:val="24"/>
          <w:rtl/>
        </w:rPr>
        <w:t xml:space="preserve"> </w:t>
      </w:r>
      <w:r w:rsidRPr="00BC17AC">
        <w:rPr>
          <w:rFonts w:hint="eastAsia"/>
          <w:sz w:val="24"/>
          <w:rtl/>
        </w:rPr>
        <w:t>מוצר</w:t>
      </w:r>
      <w:r w:rsidRPr="00BC17AC">
        <w:rPr>
          <w:sz w:val="24"/>
          <w:rtl/>
        </w:rPr>
        <w:t xml:space="preserve"> </w:t>
      </w:r>
      <w:r w:rsidRPr="00BC17AC">
        <w:rPr>
          <w:rFonts w:hint="eastAsia"/>
          <w:sz w:val="24"/>
          <w:rtl/>
        </w:rPr>
        <w:t>מסוים</w:t>
      </w:r>
      <w:r w:rsidRPr="00BC17AC">
        <w:rPr>
          <w:sz w:val="24"/>
          <w:rtl/>
        </w:rPr>
        <w:t xml:space="preserve"> </w:t>
      </w:r>
      <w:r w:rsidRPr="00BC17AC">
        <w:rPr>
          <w:rFonts w:hint="eastAsia"/>
          <w:sz w:val="24"/>
          <w:rtl/>
        </w:rPr>
        <w:t>לספק</w:t>
      </w:r>
      <w:r w:rsidRPr="00BC17AC">
        <w:rPr>
          <w:sz w:val="24"/>
          <w:rtl/>
        </w:rPr>
        <w:t xml:space="preserve">, </w:t>
      </w:r>
      <w:r w:rsidRPr="00BC17AC">
        <w:rPr>
          <w:rFonts w:hint="eastAsia"/>
          <w:sz w:val="24"/>
          <w:rtl/>
        </w:rPr>
        <w:t>מתוך</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המפורטים</w:t>
      </w:r>
      <w:r w:rsidRPr="00BC17AC">
        <w:rPr>
          <w:sz w:val="24"/>
          <w:rtl/>
        </w:rPr>
        <w:t xml:space="preserve"> </w:t>
      </w:r>
      <w:r w:rsidRPr="00BC17AC">
        <w:rPr>
          <w:rFonts w:hint="eastAsia"/>
          <w:sz w:val="24"/>
          <w:rtl/>
        </w:rPr>
        <w:t>בהצעת</w:t>
      </w:r>
      <w:r w:rsidRPr="00BC17AC">
        <w:rPr>
          <w:sz w:val="24"/>
          <w:rtl/>
        </w:rPr>
        <w:t xml:space="preserve"> </w:t>
      </w:r>
      <w:r w:rsidRPr="00BC17AC">
        <w:rPr>
          <w:rFonts w:hint="eastAsia"/>
          <w:sz w:val="24"/>
          <w:rtl/>
        </w:rPr>
        <w:t>המחיר</w:t>
      </w:r>
      <w:r w:rsidRPr="00BC17AC">
        <w:rPr>
          <w:sz w:val="24"/>
          <w:rtl/>
        </w:rPr>
        <w:t xml:space="preserve">, </w:t>
      </w:r>
      <w:r w:rsidRPr="00BC17AC">
        <w:rPr>
          <w:rFonts w:hint="cs"/>
          <w:sz w:val="24"/>
          <w:rtl/>
        </w:rPr>
        <w:t>בית</w:t>
      </w:r>
      <w:r w:rsidRPr="00BC17AC">
        <w:rPr>
          <w:sz w:val="24"/>
          <w:rtl/>
        </w:rPr>
        <w:t xml:space="preserve"> </w:t>
      </w:r>
      <w:r w:rsidRPr="00BC17AC">
        <w:rPr>
          <w:rFonts w:hint="eastAsia"/>
          <w:sz w:val="24"/>
          <w:rtl/>
        </w:rPr>
        <w:t>החולים</w:t>
      </w:r>
      <w:r w:rsidRPr="00BC17AC">
        <w:rPr>
          <w:sz w:val="24"/>
          <w:rtl/>
        </w:rPr>
        <w:t xml:space="preserve"> </w:t>
      </w:r>
      <w:r w:rsidRPr="00BC17AC">
        <w:rPr>
          <w:rFonts w:hint="eastAsia"/>
          <w:sz w:val="24"/>
          <w:rtl/>
        </w:rPr>
        <w:t>שומר</w:t>
      </w:r>
      <w:r w:rsidRPr="00BC17AC">
        <w:rPr>
          <w:sz w:val="24"/>
          <w:rtl/>
        </w:rPr>
        <w:t xml:space="preserve"> </w:t>
      </w:r>
      <w:r w:rsidRPr="00BC17AC">
        <w:rPr>
          <w:rFonts w:hint="eastAsia"/>
          <w:sz w:val="24"/>
          <w:rtl/>
        </w:rPr>
        <w:t>לעצמ</w:t>
      </w:r>
      <w:r w:rsidRPr="00BC17AC">
        <w:rPr>
          <w:rFonts w:hint="cs"/>
          <w:sz w:val="24"/>
          <w:rtl/>
        </w:rPr>
        <w:t>ו</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הזכות</w:t>
      </w:r>
      <w:r w:rsidRPr="00BC17AC">
        <w:rPr>
          <w:sz w:val="24"/>
          <w:rtl/>
        </w:rPr>
        <w:t xml:space="preserve"> </w:t>
      </w:r>
      <w:r w:rsidRPr="00BC17AC">
        <w:rPr>
          <w:rFonts w:hint="eastAsia"/>
          <w:sz w:val="24"/>
          <w:rtl/>
        </w:rPr>
        <w:t>לפנות</w:t>
      </w:r>
      <w:r w:rsidRPr="00BC17AC">
        <w:rPr>
          <w:sz w:val="24"/>
          <w:rtl/>
        </w:rPr>
        <w:t xml:space="preserve"> </w:t>
      </w:r>
      <w:r w:rsidRPr="00BC17AC">
        <w:rPr>
          <w:rFonts w:hint="eastAsia"/>
          <w:sz w:val="24"/>
          <w:rtl/>
        </w:rPr>
        <w:t>לספק</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לביצוע</w:t>
      </w:r>
      <w:r w:rsidRPr="00BC17AC">
        <w:rPr>
          <w:sz w:val="24"/>
          <w:rtl/>
        </w:rPr>
        <w:t xml:space="preserve"> </w:t>
      </w:r>
      <w:r w:rsidRPr="00BC17AC">
        <w:rPr>
          <w:rFonts w:hint="eastAsia"/>
          <w:sz w:val="24"/>
          <w:rtl/>
        </w:rPr>
        <w:t>ההזמנה</w:t>
      </w:r>
      <w:r w:rsidRPr="00BC17AC">
        <w:rPr>
          <w:sz w:val="24"/>
          <w:rtl/>
        </w:rPr>
        <w:t xml:space="preserve"> </w:t>
      </w:r>
      <w:r w:rsidRPr="00BC17AC">
        <w:rPr>
          <w:rFonts w:hint="eastAsia"/>
          <w:sz w:val="24"/>
          <w:rtl/>
        </w:rPr>
        <w:t>שבה</w:t>
      </w:r>
      <w:r w:rsidRPr="00BC17AC">
        <w:rPr>
          <w:sz w:val="24"/>
          <w:rtl/>
        </w:rPr>
        <w:t xml:space="preserve"> </w:t>
      </w:r>
      <w:r w:rsidRPr="00BC17AC">
        <w:rPr>
          <w:rFonts w:hint="eastAsia"/>
          <w:sz w:val="24"/>
          <w:rtl/>
        </w:rPr>
        <w:t>נמצא</w:t>
      </w:r>
      <w:r w:rsidRPr="00BC17AC">
        <w:rPr>
          <w:sz w:val="24"/>
          <w:rtl/>
        </w:rPr>
        <w:t xml:space="preserve"> </w:t>
      </w:r>
      <w:r w:rsidRPr="00BC17AC">
        <w:rPr>
          <w:rFonts w:hint="eastAsia"/>
          <w:sz w:val="24"/>
          <w:rtl/>
        </w:rPr>
        <w:t>החוסר</w:t>
      </w:r>
      <w:r w:rsidRPr="00BC17AC">
        <w:rPr>
          <w:sz w:val="24"/>
          <w:rtl/>
        </w:rPr>
        <w:t xml:space="preserve"> </w:t>
      </w:r>
      <w:r w:rsidRPr="00BC17AC">
        <w:rPr>
          <w:rFonts w:hint="eastAsia"/>
          <w:sz w:val="24"/>
          <w:rtl/>
        </w:rPr>
        <w:t>במוצר</w:t>
      </w:r>
      <w:r w:rsidRPr="00BC17AC">
        <w:rPr>
          <w:sz w:val="24"/>
          <w:rtl/>
        </w:rPr>
        <w:t xml:space="preserve">. </w:t>
      </w:r>
      <w:r w:rsidRPr="00BC17AC">
        <w:rPr>
          <w:rFonts w:hint="eastAsia"/>
          <w:sz w:val="24"/>
          <w:rtl/>
        </w:rPr>
        <w:t>במקרה</w:t>
      </w:r>
      <w:r w:rsidRPr="00BC17AC">
        <w:rPr>
          <w:sz w:val="24"/>
          <w:rtl/>
        </w:rPr>
        <w:t xml:space="preserve"> </w:t>
      </w:r>
      <w:r w:rsidRPr="00BC17AC">
        <w:rPr>
          <w:rFonts w:hint="eastAsia"/>
          <w:sz w:val="24"/>
          <w:rtl/>
        </w:rPr>
        <w:t>שבו</w:t>
      </w:r>
      <w:r w:rsidRPr="00BC17AC">
        <w:rPr>
          <w:sz w:val="24"/>
          <w:rtl/>
        </w:rPr>
        <w:t xml:space="preserve"> </w:t>
      </w:r>
      <w:r w:rsidRPr="00BC17AC">
        <w:rPr>
          <w:rFonts w:hint="eastAsia"/>
          <w:sz w:val="24"/>
          <w:rtl/>
        </w:rPr>
        <w:t>יסופק</w:t>
      </w:r>
      <w:r w:rsidRPr="00BC17AC">
        <w:rPr>
          <w:sz w:val="24"/>
          <w:rtl/>
        </w:rPr>
        <w:t xml:space="preserve"> </w:t>
      </w:r>
      <w:r w:rsidRPr="00BC17AC">
        <w:rPr>
          <w:rFonts w:hint="eastAsia"/>
          <w:sz w:val="24"/>
          <w:rtl/>
        </w:rPr>
        <w:t>המוצר</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ידי</w:t>
      </w:r>
      <w:r w:rsidRPr="00BC17AC">
        <w:rPr>
          <w:sz w:val="24"/>
          <w:rtl/>
        </w:rPr>
        <w:t xml:space="preserve"> </w:t>
      </w:r>
      <w:r w:rsidRPr="00BC17AC">
        <w:rPr>
          <w:rFonts w:hint="eastAsia"/>
          <w:sz w:val="24"/>
          <w:rtl/>
        </w:rPr>
        <w:t>ספק</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ההפרש</w:t>
      </w:r>
      <w:r w:rsidRPr="00BC17AC">
        <w:rPr>
          <w:sz w:val="24"/>
          <w:rtl/>
        </w:rPr>
        <w:t xml:space="preserve"> </w:t>
      </w:r>
      <w:r w:rsidRPr="00BC17AC">
        <w:rPr>
          <w:rFonts w:hint="eastAsia"/>
          <w:sz w:val="24"/>
          <w:rtl/>
        </w:rPr>
        <w:t>בין</w:t>
      </w:r>
      <w:r w:rsidRPr="00BC17AC">
        <w:rPr>
          <w:sz w:val="24"/>
          <w:rtl/>
        </w:rPr>
        <w:t xml:space="preserve"> </w:t>
      </w:r>
      <w:r w:rsidRPr="00BC17AC">
        <w:rPr>
          <w:rFonts w:hint="eastAsia"/>
          <w:sz w:val="24"/>
          <w:rtl/>
        </w:rPr>
        <w:t>מחיר</w:t>
      </w:r>
      <w:r w:rsidRPr="00BC17AC">
        <w:rPr>
          <w:sz w:val="24"/>
          <w:rtl/>
        </w:rPr>
        <w:t xml:space="preserve"> </w:t>
      </w:r>
      <w:r w:rsidRPr="00BC17AC">
        <w:rPr>
          <w:rFonts w:hint="eastAsia"/>
          <w:sz w:val="24"/>
          <w:rtl/>
        </w:rPr>
        <w:t>המוצר</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האחר</w:t>
      </w:r>
      <w:r w:rsidRPr="00BC17AC">
        <w:rPr>
          <w:sz w:val="24"/>
          <w:rtl/>
        </w:rPr>
        <w:t xml:space="preserve"> </w:t>
      </w:r>
      <w:r w:rsidRPr="00BC17AC">
        <w:rPr>
          <w:rFonts w:hint="eastAsia"/>
          <w:sz w:val="24"/>
          <w:rtl/>
        </w:rPr>
        <w:t>לבין</w:t>
      </w:r>
      <w:r w:rsidRPr="00BC17AC">
        <w:rPr>
          <w:sz w:val="24"/>
          <w:rtl/>
        </w:rPr>
        <w:t xml:space="preserve"> </w:t>
      </w:r>
      <w:r w:rsidRPr="00BC17AC">
        <w:rPr>
          <w:rFonts w:hint="eastAsia"/>
          <w:sz w:val="24"/>
          <w:rtl/>
        </w:rPr>
        <w:t>מחיר</w:t>
      </w:r>
      <w:r w:rsidRPr="00BC17AC">
        <w:rPr>
          <w:sz w:val="24"/>
          <w:rtl/>
        </w:rPr>
        <w:t xml:space="preserve"> </w:t>
      </w:r>
      <w:r w:rsidRPr="00BC17AC">
        <w:rPr>
          <w:rFonts w:hint="eastAsia"/>
          <w:sz w:val="24"/>
          <w:rtl/>
        </w:rPr>
        <w:t>המוצר</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הזוכה</w:t>
      </w:r>
      <w:r w:rsidRPr="00BC17AC">
        <w:rPr>
          <w:sz w:val="24"/>
          <w:rtl/>
        </w:rPr>
        <w:t xml:space="preserve"> </w:t>
      </w:r>
      <w:r w:rsidRPr="00BC17AC">
        <w:rPr>
          <w:rFonts w:hint="eastAsia"/>
          <w:sz w:val="24"/>
          <w:rtl/>
        </w:rPr>
        <w:t>במכרז</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ישולם</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ידי</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הזוכה</w:t>
      </w:r>
      <w:r w:rsidRPr="00BC17AC">
        <w:rPr>
          <w:sz w:val="24"/>
          <w:rtl/>
        </w:rPr>
        <w:t xml:space="preserve">. </w:t>
      </w:r>
    </w:p>
    <w:p w:rsidR="00375312" w:rsidRPr="00BC17AC" w:rsidRDefault="00375312" w:rsidP="00D84B6B">
      <w:pPr>
        <w:pStyle w:val="af3"/>
        <w:keepNext/>
        <w:keepLines/>
        <w:numPr>
          <w:ilvl w:val="1"/>
          <w:numId w:val="12"/>
        </w:numPr>
        <w:tabs>
          <w:tab w:val="clear" w:pos="720"/>
          <w:tab w:val="left" w:pos="804"/>
        </w:tabs>
        <w:ind w:left="805" w:hanging="567"/>
        <w:contextualSpacing/>
        <w:jc w:val="both"/>
        <w:rPr>
          <w:sz w:val="24"/>
        </w:rPr>
      </w:pPr>
      <w:r w:rsidRPr="00BC17AC">
        <w:rPr>
          <w:rFonts w:hint="eastAsia"/>
          <w:sz w:val="24"/>
          <w:rtl/>
        </w:rPr>
        <w:t>אין</w:t>
      </w:r>
      <w:r w:rsidRPr="00BC17AC">
        <w:rPr>
          <w:sz w:val="24"/>
          <w:rtl/>
        </w:rPr>
        <w:t xml:space="preserve"> </w:t>
      </w:r>
      <w:r w:rsidRPr="00BC17AC">
        <w:rPr>
          <w:rFonts w:hint="eastAsia"/>
          <w:sz w:val="24"/>
          <w:rtl/>
        </w:rPr>
        <w:t>בהוראות</w:t>
      </w:r>
      <w:r w:rsidRPr="00BC17AC">
        <w:rPr>
          <w:sz w:val="24"/>
          <w:rtl/>
        </w:rPr>
        <w:t xml:space="preserve"> </w:t>
      </w:r>
      <w:r w:rsidRPr="00BC17AC">
        <w:rPr>
          <w:rFonts w:hint="eastAsia"/>
          <w:sz w:val="24"/>
          <w:rtl/>
        </w:rPr>
        <w:t>סעיף</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כדי</w:t>
      </w:r>
      <w:r w:rsidRPr="00BC17AC">
        <w:rPr>
          <w:sz w:val="24"/>
          <w:rtl/>
        </w:rPr>
        <w:t xml:space="preserve"> </w:t>
      </w:r>
      <w:r w:rsidRPr="00BC17AC">
        <w:rPr>
          <w:rFonts w:hint="eastAsia"/>
          <w:sz w:val="24"/>
          <w:rtl/>
        </w:rPr>
        <w:t>להפחית</w:t>
      </w:r>
      <w:r w:rsidRPr="00BC17AC">
        <w:rPr>
          <w:sz w:val="24"/>
          <w:rtl/>
        </w:rPr>
        <w:t xml:space="preserve"> </w:t>
      </w:r>
      <w:r w:rsidRPr="00BC17AC">
        <w:rPr>
          <w:rFonts w:hint="eastAsia"/>
          <w:sz w:val="24"/>
          <w:rtl/>
        </w:rPr>
        <w:t>מזכותם</w:t>
      </w:r>
      <w:r w:rsidRPr="00BC17AC">
        <w:rPr>
          <w:sz w:val="24"/>
          <w:rtl/>
        </w:rPr>
        <w:t xml:space="preserve"> </w:t>
      </w:r>
      <w:r w:rsidRPr="00BC17AC">
        <w:rPr>
          <w:rFonts w:hint="eastAsia"/>
          <w:sz w:val="24"/>
          <w:rtl/>
        </w:rPr>
        <w:t>של</w:t>
      </w:r>
      <w:r w:rsidRPr="00BC17AC">
        <w:rPr>
          <w:sz w:val="24"/>
          <w:rtl/>
        </w:rPr>
        <w:t xml:space="preserve"> </w:t>
      </w:r>
      <w:r w:rsidRPr="00BC17AC">
        <w:rPr>
          <w:rFonts w:hint="cs"/>
          <w:sz w:val="24"/>
          <w:rtl/>
        </w:rPr>
        <w:t>בית</w:t>
      </w:r>
      <w:r w:rsidRPr="00BC17AC">
        <w:rPr>
          <w:sz w:val="24"/>
          <w:rtl/>
        </w:rPr>
        <w:t xml:space="preserve"> </w:t>
      </w:r>
      <w:r w:rsidRPr="00BC17AC">
        <w:rPr>
          <w:rFonts w:hint="eastAsia"/>
          <w:sz w:val="24"/>
          <w:rtl/>
        </w:rPr>
        <w:t>החולים</w:t>
      </w:r>
      <w:r w:rsidRPr="00BC17AC">
        <w:rPr>
          <w:sz w:val="24"/>
          <w:rtl/>
        </w:rPr>
        <w:t xml:space="preserve"> </w:t>
      </w:r>
      <w:r w:rsidRPr="00BC17AC">
        <w:rPr>
          <w:rFonts w:hint="eastAsia"/>
          <w:sz w:val="24"/>
          <w:rtl/>
        </w:rPr>
        <w:t>לכל</w:t>
      </w:r>
      <w:r w:rsidRPr="00BC17AC">
        <w:rPr>
          <w:sz w:val="24"/>
          <w:rtl/>
        </w:rPr>
        <w:t xml:space="preserve"> </w:t>
      </w:r>
      <w:r w:rsidRPr="00BC17AC">
        <w:rPr>
          <w:rFonts w:hint="eastAsia"/>
          <w:sz w:val="24"/>
          <w:rtl/>
        </w:rPr>
        <w:t>סעד</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המגיע</w:t>
      </w:r>
      <w:r w:rsidRPr="00BC17AC">
        <w:rPr>
          <w:sz w:val="24"/>
          <w:rtl/>
        </w:rPr>
        <w:t xml:space="preserve"> </w:t>
      </w:r>
      <w:r w:rsidRPr="00BC17AC">
        <w:rPr>
          <w:rFonts w:hint="eastAsia"/>
          <w:sz w:val="24"/>
          <w:rtl/>
        </w:rPr>
        <w:t>לו</w:t>
      </w:r>
      <w:r w:rsidRPr="00BC17AC">
        <w:rPr>
          <w:sz w:val="24"/>
          <w:rtl/>
        </w:rPr>
        <w:t xml:space="preserve"> </w:t>
      </w:r>
      <w:r w:rsidRPr="00BC17AC">
        <w:rPr>
          <w:rFonts w:hint="eastAsia"/>
          <w:sz w:val="24"/>
          <w:rtl/>
        </w:rPr>
        <w:t>לפי</w:t>
      </w:r>
      <w:r w:rsidRPr="00BC17AC">
        <w:rPr>
          <w:sz w:val="24"/>
          <w:rtl/>
        </w:rPr>
        <w:t xml:space="preserve"> </w:t>
      </w:r>
      <w:r w:rsidRPr="00BC17AC">
        <w:rPr>
          <w:rFonts w:hint="eastAsia"/>
          <w:sz w:val="24"/>
          <w:rtl/>
        </w:rPr>
        <w:t>חוק</w:t>
      </w:r>
      <w:r w:rsidRPr="00BC17AC">
        <w:rPr>
          <w:sz w:val="24"/>
          <w:rtl/>
        </w:rPr>
        <w:t xml:space="preserve"> </w:t>
      </w:r>
      <w:r w:rsidRPr="00BC17AC">
        <w:rPr>
          <w:rFonts w:hint="eastAsia"/>
          <w:sz w:val="24"/>
          <w:rtl/>
        </w:rPr>
        <w:t>ו</w:t>
      </w:r>
      <w:r w:rsidRPr="00BC17AC">
        <w:rPr>
          <w:sz w:val="24"/>
          <w:rtl/>
        </w:rPr>
        <w:t>/</w:t>
      </w:r>
      <w:r w:rsidRPr="00BC17AC">
        <w:rPr>
          <w:rFonts w:hint="eastAsia"/>
          <w:sz w:val="24"/>
          <w:rtl/>
        </w:rPr>
        <w:t>או</w:t>
      </w:r>
      <w:r w:rsidRPr="00BC17AC">
        <w:rPr>
          <w:sz w:val="24"/>
          <w:rtl/>
        </w:rPr>
        <w:t xml:space="preserve"> </w:t>
      </w:r>
      <w:r w:rsidRPr="00BC17AC">
        <w:rPr>
          <w:rFonts w:hint="eastAsia"/>
          <w:sz w:val="24"/>
          <w:rtl/>
        </w:rPr>
        <w:t>לפי</w:t>
      </w:r>
      <w:r w:rsidRPr="00BC17AC">
        <w:rPr>
          <w:sz w:val="24"/>
          <w:rtl/>
        </w:rPr>
        <w:t xml:space="preserve"> </w:t>
      </w:r>
      <w:r w:rsidRPr="00BC17AC">
        <w:rPr>
          <w:rFonts w:hint="eastAsia"/>
          <w:sz w:val="24"/>
          <w:rtl/>
        </w:rPr>
        <w:t>הוראות</w:t>
      </w:r>
      <w:r w:rsidRPr="00BC17AC">
        <w:rPr>
          <w:sz w:val="24"/>
          <w:rtl/>
        </w:rPr>
        <w:t xml:space="preserve"> </w:t>
      </w:r>
      <w:r w:rsidRPr="00BC17AC">
        <w:rPr>
          <w:rFonts w:hint="eastAsia"/>
          <w:sz w:val="24"/>
          <w:rtl/>
        </w:rPr>
        <w:t>מכרז</w:t>
      </w:r>
      <w:r w:rsidRPr="00BC17AC">
        <w:rPr>
          <w:sz w:val="24"/>
          <w:rtl/>
        </w:rPr>
        <w:t xml:space="preserve"> </w:t>
      </w:r>
      <w:r w:rsidRPr="00BC17AC">
        <w:rPr>
          <w:rFonts w:hint="eastAsia"/>
          <w:sz w:val="24"/>
          <w:rtl/>
        </w:rPr>
        <w:t>זה</w:t>
      </w:r>
      <w:r w:rsidRPr="00BC17AC">
        <w:rPr>
          <w:sz w:val="24"/>
          <w:rtl/>
        </w:rPr>
        <w:t>.</w:t>
      </w: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Default="005B26CB" w:rsidP="005B26CB">
      <w:pPr>
        <w:keepNext/>
        <w:keepLines/>
        <w:tabs>
          <w:tab w:val="left" w:pos="804"/>
        </w:tabs>
        <w:contextualSpacing/>
        <w:jc w:val="both"/>
        <w:rPr>
          <w:sz w:val="24"/>
          <w:rtl/>
        </w:rPr>
      </w:pPr>
    </w:p>
    <w:p w:rsidR="00E52E1B" w:rsidRDefault="00E52E1B" w:rsidP="005B26CB">
      <w:pPr>
        <w:keepNext/>
        <w:keepLines/>
        <w:tabs>
          <w:tab w:val="left" w:pos="804"/>
        </w:tabs>
        <w:contextualSpacing/>
        <w:jc w:val="both"/>
        <w:rPr>
          <w:sz w:val="24"/>
          <w:rtl/>
        </w:rPr>
      </w:pPr>
    </w:p>
    <w:p w:rsidR="00E52E1B" w:rsidRDefault="00E52E1B" w:rsidP="005B26CB">
      <w:pPr>
        <w:keepNext/>
        <w:keepLines/>
        <w:tabs>
          <w:tab w:val="left" w:pos="804"/>
        </w:tabs>
        <w:contextualSpacing/>
        <w:jc w:val="both"/>
        <w:rPr>
          <w:sz w:val="24"/>
          <w:rtl/>
        </w:rPr>
      </w:pPr>
    </w:p>
    <w:p w:rsidR="00E52E1B" w:rsidRDefault="00E52E1B" w:rsidP="005B26CB">
      <w:pPr>
        <w:keepNext/>
        <w:keepLines/>
        <w:tabs>
          <w:tab w:val="left" w:pos="804"/>
        </w:tabs>
        <w:contextualSpacing/>
        <w:jc w:val="both"/>
        <w:rPr>
          <w:sz w:val="24"/>
          <w:rtl/>
        </w:rPr>
      </w:pPr>
    </w:p>
    <w:p w:rsidR="00E52E1B" w:rsidRDefault="00E52E1B" w:rsidP="005B26CB">
      <w:pPr>
        <w:keepNext/>
        <w:keepLines/>
        <w:tabs>
          <w:tab w:val="left" w:pos="804"/>
        </w:tabs>
        <w:contextualSpacing/>
        <w:jc w:val="both"/>
        <w:rPr>
          <w:sz w:val="24"/>
          <w:rtl/>
        </w:rPr>
      </w:pPr>
    </w:p>
    <w:p w:rsidR="00E52E1B" w:rsidRPr="00BC17AC" w:rsidRDefault="00E52E1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tl/>
        </w:rPr>
      </w:pPr>
    </w:p>
    <w:p w:rsidR="005B26CB" w:rsidRPr="00BC17AC" w:rsidRDefault="005B26CB" w:rsidP="005B26CB">
      <w:pPr>
        <w:keepNext/>
        <w:keepLines/>
        <w:tabs>
          <w:tab w:val="left" w:pos="804"/>
        </w:tabs>
        <w:contextualSpacing/>
        <w:jc w:val="both"/>
        <w:rPr>
          <w:sz w:val="24"/>
        </w:rPr>
      </w:pPr>
    </w:p>
    <w:p w:rsidR="005B26CB" w:rsidRPr="00BC17AC" w:rsidRDefault="005B26CB" w:rsidP="005B26CB">
      <w:pPr>
        <w:pStyle w:val="af3"/>
        <w:numPr>
          <w:ilvl w:val="0"/>
          <w:numId w:val="12"/>
        </w:numPr>
        <w:jc w:val="both"/>
        <w:rPr>
          <w:rtl/>
        </w:rPr>
      </w:pPr>
      <w:r w:rsidRPr="00BC17AC">
        <w:rPr>
          <w:rtl/>
        </w:rPr>
        <w:t>תאריך  _____________ שם המציע : ________________   חתימת המציע: ________________</w:t>
      </w:r>
    </w:p>
    <w:bookmarkEnd w:id="153"/>
    <w:p w:rsidR="00926AD7" w:rsidRPr="00BC17AC" w:rsidRDefault="00926AD7" w:rsidP="00813541">
      <w:pPr>
        <w:jc w:val="both"/>
        <w:rPr>
          <w:rtl/>
        </w:rPr>
      </w:pPr>
    </w:p>
    <w:p w:rsidR="00730568" w:rsidRPr="00BC17AC" w:rsidRDefault="00730568" w:rsidP="005C1BE7">
      <w:pPr>
        <w:jc w:val="center"/>
        <w:rPr>
          <w:b/>
          <w:bCs/>
          <w:u w:val="single"/>
          <w:rtl/>
        </w:rPr>
      </w:pPr>
      <w:r w:rsidRPr="00BC17AC">
        <w:rPr>
          <w:rtl/>
        </w:rPr>
        <w:t xml:space="preserve">                                                                                                                                                               </w:t>
      </w:r>
      <w:r w:rsidRPr="00BC17AC">
        <w:rPr>
          <w:u w:val="single"/>
          <w:rtl/>
        </w:rPr>
        <w:t xml:space="preserve">נספח </w:t>
      </w:r>
      <w:r w:rsidR="005C1BE7" w:rsidRPr="00BC17AC">
        <w:rPr>
          <w:rFonts w:hint="cs"/>
          <w:u w:val="single"/>
          <w:rtl/>
        </w:rPr>
        <w:t>ד'</w:t>
      </w:r>
    </w:p>
    <w:p w:rsidR="00730568" w:rsidRPr="00BC17AC" w:rsidRDefault="00730568" w:rsidP="00813541">
      <w:pPr>
        <w:jc w:val="center"/>
        <w:rPr>
          <w:b/>
          <w:bCs/>
          <w:u w:val="single"/>
          <w:rtl/>
        </w:rPr>
      </w:pPr>
    </w:p>
    <w:p w:rsidR="00730568" w:rsidRPr="00BC17AC" w:rsidRDefault="00730568" w:rsidP="00813541">
      <w:pPr>
        <w:jc w:val="center"/>
        <w:rPr>
          <w:b/>
          <w:bCs/>
          <w:u w:val="single"/>
          <w:rtl/>
        </w:rPr>
      </w:pPr>
      <w:r w:rsidRPr="00BC17AC">
        <w:rPr>
          <w:b/>
          <w:bCs/>
          <w:u w:val="single"/>
          <w:rtl/>
        </w:rPr>
        <w:t>המרכז הרפואי אסף הרופא</w:t>
      </w:r>
    </w:p>
    <w:p w:rsidR="00730568" w:rsidRPr="00BC17AC" w:rsidRDefault="00730568" w:rsidP="00F54C57">
      <w:pPr>
        <w:jc w:val="both"/>
        <w:rPr>
          <w:u w:val="single"/>
          <w:rtl/>
        </w:rPr>
      </w:pPr>
      <w:r w:rsidRPr="00BC17AC">
        <w:rPr>
          <w:rtl/>
        </w:rPr>
        <w:t xml:space="preserve">                                                                                                                                                       </w:t>
      </w:r>
    </w:p>
    <w:p w:rsidR="00730568" w:rsidRPr="00BC17AC" w:rsidRDefault="00730568" w:rsidP="00081243">
      <w:pPr>
        <w:jc w:val="both"/>
        <w:rPr>
          <w:b/>
          <w:bCs/>
          <w:u w:val="single"/>
          <w:rtl/>
        </w:rPr>
      </w:pPr>
      <w:r w:rsidRPr="00BC17AC">
        <w:rPr>
          <w:rtl/>
        </w:rPr>
        <w:t xml:space="preserve"> </w:t>
      </w:r>
      <w:r w:rsidR="00673DFF" w:rsidRPr="00BC17AC">
        <w:rPr>
          <w:rFonts w:hint="cs"/>
          <w:b/>
          <w:bCs/>
          <w:u w:val="single"/>
          <w:rtl/>
        </w:rPr>
        <w:t xml:space="preserve">רשימת </w:t>
      </w:r>
      <w:r w:rsidR="00081243" w:rsidRPr="00BC17AC">
        <w:rPr>
          <w:rFonts w:hint="cs"/>
          <w:b/>
          <w:bCs/>
          <w:u w:val="single"/>
          <w:rtl/>
        </w:rPr>
        <w:t>מוצרי מכולת</w:t>
      </w:r>
    </w:p>
    <w:p w:rsidR="00730568" w:rsidRPr="00BC17AC" w:rsidRDefault="00730568" w:rsidP="00813541">
      <w:pPr>
        <w:jc w:val="center"/>
        <w:rPr>
          <w:rtl/>
        </w:rPr>
      </w:pPr>
    </w:p>
    <w:p w:rsidR="00F0501C" w:rsidRPr="00BC17AC" w:rsidRDefault="00673DFF" w:rsidP="00D30A6E">
      <w:pPr>
        <w:numPr>
          <w:ilvl w:val="1"/>
          <w:numId w:val="4"/>
        </w:numPr>
        <w:tabs>
          <w:tab w:val="clear" w:pos="1440"/>
          <w:tab w:val="num" w:pos="283"/>
        </w:tabs>
        <w:ind w:left="283" w:right="142" w:hanging="284"/>
        <w:jc w:val="both"/>
      </w:pPr>
      <w:r w:rsidRPr="00BC17AC">
        <w:rPr>
          <w:rFonts w:hint="cs"/>
          <w:rtl/>
        </w:rPr>
        <w:t xml:space="preserve">רשימת </w:t>
      </w:r>
      <w:r w:rsidR="00D30A6E" w:rsidRPr="00BC17AC">
        <w:rPr>
          <w:rFonts w:hint="cs"/>
          <w:rtl/>
        </w:rPr>
        <w:t>המוצרים</w:t>
      </w:r>
      <w:r w:rsidRPr="00BC17AC">
        <w:rPr>
          <w:rFonts w:hint="cs"/>
          <w:rtl/>
        </w:rPr>
        <w:t xml:space="preserve">  הנמצאת בטבלה שבסעיף 4 לעיל מכילה מגוון מוצרים , יחידות מידה, וכמויות שנתיות ועל המוצרים האלה נבצע </w:t>
      </w:r>
      <w:proofErr w:type="spellStart"/>
      <w:r w:rsidRPr="00BC17AC">
        <w:rPr>
          <w:rFonts w:hint="cs"/>
          <w:rtl/>
        </w:rPr>
        <w:t>תיחור</w:t>
      </w:r>
      <w:proofErr w:type="spellEnd"/>
      <w:r w:rsidRPr="00BC17AC">
        <w:rPr>
          <w:rFonts w:hint="cs"/>
          <w:rtl/>
        </w:rPr>
        <w:t xml:space="preserve"> רבעוני .</w:t>
      </w:r>
    </w:p>
    <w:p w:rsidR="00F0501C" w:rsidRPr="00BC17AC" w:rsidRDefault="00673DFF" w:rsidP="00673DFF">
      <w:pPr>
        <w:numPr>
          <w:ilvl w:val="1"/>
          <w:numId w:val="4"/>
        </w:numPr>
        <w:tabs>
          <w:tab w:val="clear" w:pos="1440"/>
          <w:tab w:val="num" w:pos="283"/>
        </w:tabs>
        <w:ind w:left="283" w:right="142" w:hanging="284"/>
        <w:jc w:val="both"/>
        <w:rPr>
          <w:rtl/>
          <w:lang w:eastAsia="en-US"/>
        </w:rPr>
      </w:pPr>
      <w:r w:rsidRPr="00BC17AC">
        <w:rPr>
          <w:rFonts w:hint="cs"/>
          <w:rtl/>
        </w:rPr>
        <w:t xml:space="preserve">בעת ביצוע </w:t>
      </w:r>
      <w:proofErr w:type="spellStart"/>
      <w:r w:rsidRPr="00BC17AC">
        <w:rPr>
          <w:rFonts w:hint="cs"/>
          <w:rtl/>
        </w:rPr>
        <w:t>התיחור</w:t>
      </w:r>
      <w:proofErr w:type="spellEnd"/>
      <w:r w:rsidRPr="00BC17AC">
        <w:rPr>
          <w:rFonts w:hint="cs"/>
          <w:rtl/>
        </w:rPr>
        <w:t xml:space="preserve"> , </w:t>
      </w:r>
      <w:r w:rsidR="00F0501C" w:rsidRPr="00BC17AC">
        <w:rPr>
          <w:rFonts w:hint="cs"/>
          <w:rtl/>
          <w:lang w:eastAsia="en-US"/>
        </w:rPr>
        <w:t>המחיר יכלול את מחיר המוצר וכל הוצאה נוספת כגון: הוצאות האריזה, העמסה, הובלה ופריקה במרכז הרפואי אסף הרופא, עלות הביטוחים השונים ו</w:t>
      </w:r>
      <w:r w:rsidRPr="00BC17AC">
        <w:rPr>
          <w:rFonts w:hint="cs"/>
          <w:rtl/>
          <w:lang w:eastAsia="en-US"/>
        </w:rPr>
        <w:t>כל מה שנכתב במסמכי המכרז</w:t>
      </w:r>
      <w:r w:rsidR="00F0501C" w:rsidRPr="00BC17AC">
        <w:rPr>
          <w:rFonts w:hint="cs"/>
          <w:rtl/>
          <w:lang w:eastAsia="en-US"/>
        </w:rPr>
        <w:t>.</w:t>
      </w:r>
    </w:p>
    <w:p w:rsidR="00F0501C" w:rsidRPr="00BC17AC" w:rsidRDefault="00673DFF" w:rsidP="00673DFF">
      <w:pPr>
        <w:numPr>
          <w:ilvl w:val="1"/>
          <w:numId w:val="4"/>
        </w:numPr>
        <w:tabs>
          <w:tab w:val="clear" w:pos="1440"/>
          <w:tab w:val="num" w:pos="283"/>
        </w:tabs>
        <w:ind w:left="283" w:right="142" w:hanging="284"/>
        <w:jc w:val="both"/>
        <w:rPr>
          <w:u w:val="single"/>
          <w:lang w:eastAsia="en-US"/>
        </w:rPr>
      </w:pPr>
      <w:r w:rsidRPr="00BC17AC">
        <w:rPr>
          <w:rFonts w:hint="cs"/>
          <w:rtl/>
          <w:lang w:eastAsia="en-US"/>
        </w:rPr>
        <w:t xml:space="preserve">כפי </w:t>
      </w:r>
      <w:proofErr w:type="spellStart"/>
      <w:r w:rsidRPr="00BC17AC">
        <w:rPr>
          <w:rFonts w:hint="cs"/>
          <w:rtl/>
          <w:lang w:eastAsia="en-US"/>
        </w:rPr>
        <w:t>שצויין</w:t>
      </w:r>
      <w:proofErr w:type="spellEnd"/>
      <w:r w:rsidRPr="00BC17AC">
        <w:rPr>
          <w:rFonts w:hint="cs"/>
          <w:rtl/>
          <w:lang w:eastAsia="en-US"/>
        </w:rPr>
        <w:t xml:space="preserve"> אנו מבקשים מוצרים באיכות טובה ושייבחנו בעת הצורך ע"י הצוות המקצועי שייתן את חוות דעתו ואם יהיה צורך נפסול את המוצר</w:t>
      </w:r>
      <w:r w:rsidR="00467FE9" w:rsidRPr="00BC17AC">
        <w:rPr>
          <w:rFonts w:hint="cs"/>
          <w:rtl/>
          <w:lang w:eastAsia="en-US"/>
        </w:rPr>
        <w:t>.</w:t>
      </w:r>
    </w:p>
    <w:p w:rsidR="009D114A" w:rsidRPr="00BC17AC" w:rsidRDefault="009D114A" w:rsidP="009D114A">
      <w:pPr>
        <w:ind w:left="283" w:right="720"/>
        <w:jc w:val="both"/>
        <w:rPr>
          <w:u w:val="single"/>
          <w:lang w:eastAsia="en-US"/>
        </w:rPr>
      </w:pPr>
    </w:p>
    <w:p w:rsidR="00F0501C" w:rsidRPr="00BC17AC" w:rsidRDefault="00467FE9" w:rsidP="00673DFF">
      <w:pPr>
        <w:numPr>
          <w:ilvl w:val="1"/>
          <w:numId w:val="4"/>
        </w:numPr>
        <w:tabs>
          <w:tab w:val="clear" w:pos="1440"/>
          <w:tab w:val="num" w:pos="283"/>
        </w:tabs>
        <w:ind w:left="283" w:right="142" w:hanging="284"/>
        <w:jc w:val="both"/>
        <w:rPr>
          <w:u w:val="single"/>
          <w:rtl/>
          <w:lang w:eastAsia="en-US"/>
        </w:rPr>
      </w:pPr>
      <w:r w:rsidRPr="00BC17AC">
        <w:rPr>
          <w:rFonts w:hint="cs"/>
          <w:u w:val="single"/>
          <w:rtl/>
          <w:lang w:eastAsia="en-US"/>
        </w:rPr>
        <w:t>טבלת המוצרים</w:t>
      </w:r>
    </w:p>
    <w:p w:rsidR="00730568" w:rsidRPr="00BC17AC" w:rsidRDefault="00730568" w:rsidP="00813541">
      <w:pPr>
        <w:tabs>
          <w:tab w:val="left" w:pos="1043"/>
          <w:tab w:val="left" w:pos="1610"/>
          <w:tab w:val="left" w:pos="9605"/>
        </w:tabs>
        <w:ind w:right="476"/>
        <w:rPr>
          <w:rtl/>
        </w:rPr>
      </w:pPr>
    </w:p>
    <w:tbl>
      <w:tblPr>
        <w:bidiVisual/>
        <w:tblW w:w="10708" w:type="dxa"/>
        <w:tblInd w:w="93" w:type="dxa"/>
        <w:tblLayout w:type="fixed"/>
        <w:tblLook w:val="04A0" w:firstRow="1" w:lastRow="0" w:firstColumn="1" w:lastColumn="0" w:noHBand="0" w:noVBand="1"/>
      </w:tblPr>
      <w:tblGrid>
        <w:gridCol w:w="1432"/>
        <w:gridCol w:w="2410"/>
        <w:gridCol w:w="2551"/>
        <w:gridCol w:w="2229"/>
        <w:gridCol w:w="952"/>
        <w:gridCol w:w="1134"/>
      </w:tblGrid>
      <w:tr w:rsidR="00BC17AC" w:rsidRPr="00BC17AC" w:rsidTr="00EB1CE9">
        <w:trPr>
          <w:trHeight w:val="793"/>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jc w:val="center"/>
              <w:rPr>
                <w:rFonts w:ascii="Arial" w:hAnsi="Arial"/>
                <w:szCs w:val="20"/>
                <w:lang w:eastAsia="en-US"/>
              </w:rPr>
            </w:pPr>
            <w:r w:rsidRPr="00BC17AC">
              <w:rPr>
                <w:rFonts w:ascii="Arial" w:hAnsi="Arial" w:hint="cs"/>
                <w:szCs w:val="20"/>
                <w:rtl/>
                <w:lang w:eastAsia="en-US"/>
              </w:rPr>
              <w:t>מקט</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7080408722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אבקה להכנה מלבי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אוסם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7080404093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אבקת סודה לשתייה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7080414211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אגוזי לוז (</w:t>
            </w:r>
            <w:proofErr w:type="spellStart"/>
            <w:r w:rsidRPr="00BC17AC">
              <w:rPr>
                <w:rFonts w:ascii="Arial" w:hAnsi="Arial" w:hint="cs"/>
                <w:szCs w:val="20"/>
                <w:rtl/>
                <w:lang w:eastAsia="en-US"/>
              </w:rPr>
              <w:t>בונדוק</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אגוזי לוז קלוף+ קלוי ללא מלח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7080402675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אגוזי מוסקט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7080402659</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אגוזי מלך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7080400174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אורז יסמין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אורז פרסי קלאסי , יצרן סוגת , ארוז ב - 25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סוגת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11,500 </w:t>
            </w:r>
          </w:p>
        </w:tc>
      </w:tr>
      <w:tr w:rsidR="00BC17AC" w:rsidRPr="00BC17AC" w:rsidTr="009D114A">
        <w:trPr>
          <w:trHeight w:val="76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7080414486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אורז מלא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5 ק"ג + 1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סוגת הצעות מחיר </w:t>
            </w:r>
            <w:proofErr w:type="spellStart"/>
            <w:r w:rsidRPr="00BC17AC">
              <w:rPr>
                <w:rFonts w:ascii="Arial" w:hAnsi="Arial" w:hint="cs"/>
                <w:szCs w:val="20"/>
                <w:rtl/>
                <w:lang w:eastAsia="en-US"/>
              </w:rPr>
              <w:t>ינתנו</w:t>
            </w:r>
            <w:proofErr w:type="spellEnd"/>
            <w:r w:rsidRPr="00BC17AC">
              <w:rPr>
                <w:rFonts w:ascii="Arial" w:hAnsi="Arial" w:hint="cs"/>
                <w:szCs w:val="20"/>
                <w:rtl/>
                <w:lang w:eastAsia="en-US"/>
              </w:rPr>
              <w:t xml:space="preserve"> ל אריזות של 5 ק"ג בנפרד + 1 ק"ג בנפרד</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7100001499</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אטריות דקות (גונדולה - </w:t>
            </w:r>
            <w:proofErr w:type="spellStart"/>
            <w:r w:rsidRPr="00BC17AC">
              <w:rPr>
                <w:rFonts w:ascii="Arial" w:hAnsi="Arial" w:hint="cs"/>
                <w:szCs w:val="20"/>
                <w:rtl/>
                <w:lang w:eastAsia="en-US"/>
              </w:rPr>
              <w:t>ורמיצ'לי</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גונדולה - </w:t>
            </w:r>
            <w:proofErr w:type="spellStart"/>
            <w:r w:rsidRPr="00BC17AC">
              <w:rPr>
                <w:rFonts w:ascii="Arial" w:hAnsi="Arial" w:hint="cs"/>
                <w:szCs w:val="20"/>
                <w:rtl/>
                <w:lang w:eastAsia="en-US"/>
              </w:rPr>
              <w:t>ורמיצ'לי</w:t>
            </w:r>
            <w:proofErr w:type="spellEnd"/>
            <w:r w:rsidRPr="00BC17AC">
              <w:rPr>
                <w:rFonts w:ascii="Arial" w:hAnsi="Arial" w:hint="cs"/>
                <w:szCs w:val="20"/>
                <w:rtl/>
                <w:lang w:eastAsia="en-US"/>
              </w:rPr>
              <w:t xml:space="preserve"> - ארוז </w:t>
            </w:r>
            <w:proofErr w:type="spellStart"/>
            <w:r w:rsidRPr="00BC17AC">
              <w:rPr>
                <w:rFonts w:ascii="Arial" w:hAnsi="Arial" w:hint="cs"/>
                <w:szCs w:val="20"/>
                <w:rtl/>
                <w:lang w:eastAsia="en-US"/>
              </w:rPr>
              <w:t>באיזות</w:t>
            </w:r>
            <w:proofErr w:type="spellEnd"/>
            <w:r w:rsidRPr="00BC17AC">
              <w:rPr>
                <w:rFonts w:ascii="Arial" w:hAnsi="Arial" w:hint="cs"/>
                <w:szCs w:val="20"/>
                <w:rtl/>
                <w:lang w:eastAsia="en-US"/>
              </w:rPr>
              <w:t xml:space="preserve"> של 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7080414197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אטריות פנה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אוסם/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7080402691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אפונה יבשה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ארוז באריזות של 5 ק"ג</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7080407062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ארטישוק משומר 3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בשימורים של 3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7080403046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בוטנים (גרוסים גס)</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בוטנים מולבנים קלופים ללא מלח וללא קליפה , גרוס גס</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7080403020</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בורגול (גודל גדול)</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גודל גדול , גריסה אחידה בשק . ארוז באריזות 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סוגת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5,470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7100000681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סיסקוויט</w:t>
            </w:r>
            <w:proofErr w:type="spellEnd"/>
            <w:r w:rsidRPr="00BC17AC">
              <w:rPr>
                <w:rFonts w:ascii="Arial" w:hAnsi="Arial" w:hint="cs"/>
                <w:szCs w:val="20"/>
                <w:rtl/>
                <w:lang w:eastAsia="en-US"/>
              </w:rPr>
              <w:t xml:space="preserve"> פתי בר 1.800 ק"ג</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7040002334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בלילת ביצים - ציפוי לשניצל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ודש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7080409241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ברנפלקס</w:t>
            </w:r>
            <w:proofErr w:type="spellEnd"/>
            <w:r w:rsidRPr="00BC17AC">
              <w:rPr>
                <w:rFonts w:ascii="Arial" w:hAnsi="Arial" w:hint="cs"/>
                <w:szCs w:val="20"/>
                <w:rtl/>
                <w:lang w:eastAsia="en-US"/>
              </w:rPr>
              <w:t xml:space="preserve"> בשקית (ללא צימוקים)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7080408581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ברנפלקס</w:t>
            </w:r>
            <w:proofErr w:type="spellEnd"/>
            <w:r w:rsidRPr="00BC17AC">
              <w:rPr>
                <w:rFonts w:ascii="Arial" w:hAnsi="Arial" w:hint="cs"/>
                <w:szCs w:val="20"/>
                <w:rtl/>
                <w:lang w:eastAsia="en-US"/>
              </w:rPr>
              <w:t xml:space="preserve"> גרנולה (400 גרם)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7080414106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ברנפלקס</w:t>
            </w:r>
            <w:proofErr w:type="spellEnd"/>
            <w:r w:rsidRPr="00BC17AC">
              <w:rPr>
                <w:rFonts w:ascii="Arial" w:hAnsi="Arial" w:hint="cs"/>
                <w:szCs w:val="20"/>
                <w:rtl/>
                <w:lang w:eastAsia="en-US"/>
              </w:rPr>
              <w:t xml:space="preserve"> </w:t>
            </w:r>
            <w:proofErr w:type="spellStart"/>
            <w:r w:rsidRPr="00BC17AC">
              <w:rPr>
                <w:rFonts w:ascii="Arial" w:hAnsi="Arial" w:hint="cs"/>
                <w:szCs w:val="20"/>
                <w:rtl/>
                <w:lang w:eastAsia="en-US"/>
              </w:rPr>
              <w:t>קינמונים</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7080400232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ג'לה</w:t>
            </w:r>
            <w:proofErr w:type="spellEnd"/>
            <w:r w:rsidRPr="00BC17AC">
              <w:rPr>
                <w:rFonts w:ascii="Arial" w:hAnsi="Arial" w:hint="cs"/>
                <w:szCs w:val="20"/>
                <w:rtl/>
                <w:lang w:eastAsia="en-US"/>
              </w:rPr>
              <w:t xml:space="preserve"> אינסטנט</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באריזה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7060800617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גמבה רצועות 3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חתוך לקוביות , לא לרוצעות באריזות של 3 ק"ג </w:t>
            </w: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7080413512</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גרגרי חומוס בשימורים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גודל בינוני</w:t>
            </w:r>
          </w:p>
        </w:tc>
        <w:tc>
          <w:tcPr>
            <w:tcW w:w="22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36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7080400273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גריסים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7100001341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דפי לזניה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דפים יבשים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אוסם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7080406932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וופלים בטעם לימון (200 גרם)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165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7080407211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וופלים בטעם שוקולד (200 גרם)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7080405645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זיתים </w:t>
            </w:r>
            <w:proofErr w:type="spellStart"/>
            <w:r w:rsidRPr="00BC17AC">
              <w:rPr>
                <w:rFonts w:ascii="Arial" w:hAnsi="Arial" w:hint="cs"/>
                <w:szCs w:val="20"/>
                <w:rtl/>
                <w:lang w:eastAsia="en-US"/>
              </w:rPr>
              <w:t>קלמטה</w:t>
            </w:r>
            <w:proofErr w:type="spellEnd"/>
            <w:r w:rsidRPr="00BC17AC">
              <w:rPr>
                <w:rFonts w:ascii="Arial" w:hAnsi="Arial" w:hint="cs"/>
                <w:szCs w:val="20"/>
                <w:rtl/>
                <w:lang w:eastAsia="en-US"/>
              </w:rPr>
              <w:t xml:space="preserve"> ( 13 ק"ג פח)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תוצרת חוץ</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7080413833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זייתים</w:t>
            </w:r>
            <w:proofErr w:type="spellEnd"/>
            <w:r w:rsidRPr="00BC17AC">
              <w:rPr>
                <w:rFonts w:ascii="Arial" w:hAnsi="Arial" w:hint="cs"/>
                <w:szCs w:val="20"/>
                <w:rtl/>
                <w:lang w:eastAsia="en-US"/>
              </w:rPr>
              <w:t xml:space="preserve"> ירוקים 600 גרם " </w:t>
            </w:r>
            <w:proofErr w:type="spellStart"/>
            <w:r w:rsidRPr="00BC17AC">
              <w:rPr>
                <w:rFonts w:ascii="Arial" w:hAnsi="Arial" w:hint="cs"/>
                <w:szCs w:val="20"/>
                <w:rtl/>
                <w:lang w:eastAsia="en-US"/>
              </w:rPr>
              <w:t>חרוזית</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7080400315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זייתים</w:t>
            </w:r>
            <w:proofErr w:type="spellEnd"/>
            <w:r w:rsidRPr="00BC17AC">
              <w:rPr>
                <w:rFonts w:ascii="Arial" w:hAnsi="Arial" w:hint="cs"/>
                <w:szCs w:val="20"/>
                <w:rtl/>
                <w:lang w:eastAsia="en-US"/>
              </w:rPr>
              <w:t xml:space="preserve"> ירוקים 5 ק"ג </w:t>
            </w:r>
            <w:proofErr w:type="spellStart"/>
            <w:r w:rsidRPr="00BC17AC">
              <w:rPr>
                <w:rFonts w:ascii="Arial" w:hAnsi="Arial" w:hint="cs"/>
                <w:szCs w:val="20"/>
                <w:rtl/>
                <w:lang w:eastAsia="en-US"/>
              </w:rPr>
              <w:t>מנזלינו</w:t>
            </w:r>
            <w:proofErr w:type="spellEnd"/>
            <w:r w:rsidRPr="00BC17AC">
              <w:rPr>
                <w:rFonts w:ascii="Arial" w:hAnsi="Arial" w:hint="cs"/>
                <w:szCs w:val="20"/>
                <w:rtl/>
                <w:lang w:eastAsia="en-US"/>
              </w:rPr>
              <w:t xml:space="preserve"> 15-17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7080403251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זייתים</w:t>
            </w:r>
            <w:proofErr w:type="spellEnd"/>
            <w:r w:rsidRPr="00BC17AC">
              <w:rPr>
                <w:rFonts w:ascii="Arial" w:hAnsi="Arial" w:hint="cs"/>
                <w:szCs w:val="20"/>
                <w:rtl/>
                <w:lang w:eastAsia="en-US"/>
              </w:rPr>
              <w:t xml:space="preserve"> ירוקים 600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7080405603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זייתים</w:t>
            </w:r>
            <w:proofErr w:type="spellEnd"/>
            <w:r w:rsidRPr="00BC17AC">
              <w:rPr>
                <w:rFonts w:ascii="Arial" w:hAnsi="Arial" w:hint="cs"/>
                <w:szCs w:val="20"/>
                <w:rtl/>
                <w:lang w:eastAsia="en-US"/>
              </w:rPr>
              <w:t xml:space="preserve"> ירוקים ללא גלעין 5 ק"ג (</w:t>
            </w:r>
            <w:proofErr w:type="spellStart"/>
            <w:r w:rsidRPr="00BC17AC">
              <w:rPr>
                <w:rFonts w:ascii="Arial" w:hAnsi="Arial" w:hint="cs"/>
                <w:szCs w:val="20"/>
                <w:rtl/>
                <w:lang w:eastAsia="en-US"/>
              </w:rPr>
              <w:t>חרוזית</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7080407526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זיתים ירוקים קצוצים 5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130 </w:t>
            </w:r>
          </w:p>
        </w:tc>
      </w:tr>
      <w:tr w:rsidR="00BC17AC" w:rsidRPr="00BC17AC" w:rsidTr="009D114A">
        <w:trPr>
          <w:trHeight w:val="63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7080407120</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זיתים סורים 600 גרם </w:t>
            </w:r>
            <w:r w:rsidRPr="00BC17AC">
              <w:rPr>
                <w:rFonts w:ascii="Arial" w:hAnsi="Arial" w:hint="cs"/>
                <w:szCs w:val="20"/>
                <w:lang w:eastAsia="en-US"/>
              </w:rPr>
              <w:t>A2</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 </w:t>
            </w:r>
          </w:p>
        </w:tc>
      </w:tr>
      <w:tr w:rsidR="00BC17AC" w:rsidRPr="00BC17AC" w:rsidTr="009D114A">
        <w:trPr>
          <w:trHeight w:val="69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7080405595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זיתים שחורים 600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מושחר</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170 </w:t>
            </w:r>
          </w:p>
        </w:tc>
      </w:tr>
      <w:tr w:rsidR="00BC17AC" w:rsidRPr="00BC17AC" w:rsidTr="009D114A">
        <w:trPr>
          <w:trHeight w:val="79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7080400356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זיתים שחורים קצוצים 5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מושחרים</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7080414437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חומוס גרגרים בשימורים 3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+ 3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7080400455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חומוס יבש (גרגרים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חומוס יבש - גודל בינוני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1,085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7080414516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חומץ 2 ליטר עסיס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2 ליטר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עסיס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7080403350</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חומץ בלסמי 1 ליטר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ליטר 1</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7080414092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חלב קוקוס בשימורם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7080403343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חלבה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ביחידות של 3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7080414148</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חמוציות מתוקות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7080400471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חרדל ( פח של 5 ק"ג)</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בדלים של 5 ק"ג</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תלמה /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7080406957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חרדל </w:t>
            </w:r>
            <w:proofErr w:type="spellStart"/>
            <w:r w:rsidRPr="00BC17AC">
              <w:rPr>
                <w:rFonts w:ascii="Arial" w:hAnsi="Arial" w:hint="cs"/>
                <w:szCs w:val="20"/>
                <w:rtl/>
                <w:lang w:eastAsia="en-US"/>
              </w:rPr>
              <w:t>דיז'ון</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תלמה /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7080409647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חרדל מנה אישית 1/500</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תלמה /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7080408748</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טונה במים 125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7080405660</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טונה בשמן 700-1000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נתחי טונה פוסידון</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פוסידון</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7080405652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טונה בשמן 500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1,025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7080407054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טחינה 18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דלי18 ק"ג , טחינה נקייה ללא תוספות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טחינה יונה/טחינה השלום/טחינה זהב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220 </w:t>
            </w:r>
          </w:p>
        </w:tc>
      </w:tr>
      <w:tr w:rsidR="00BC17AC" w:rsidRPr="00BC17AC" w:rsidTr="009D114A">
        <w:trPr>
          <w:trHeight w:val="510"/>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510"/>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7080411767</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טחינה גולמית 500 גרם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טחינה יונה/טחינה השלום/טחינה זהב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7100000418</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כוסמת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אריזות של 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1,260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7081200961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לבבות דקל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לבבות דקל חתוכים + שלמים</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הצעות מחיר לחתוך ושלמים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7100001696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לחמית חיטה מלאה ללא גלוטן בק"ג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7100001703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לחמית חיטה מלאה 1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288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7080408854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לפתן קוקטיל - מנה אישית 113 גרם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17,000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7080407138</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מיונז 5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אריזות של 5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7080400794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מיונז </w:t>
            </w:r>
            <w:proofErr w:type="spellStart"/>
            <w:r w:rsidRPr="00BC17AC">
              <w:rPr>
                <w:rFonts w:ascii="Arial" w:hAnsi="Arial" w:hint="cs"/>
                <w:szCs w:val="20"/>
                <w:rtl/>
                <w:lang w:eastAsia="en-US"/>
              </w:rPr>
              <w:t>אמיתי</w:t>
            </w:r>
            <w:proofErr w:type="spellEnd"/>
            <w:r w:rsidRPr="00BC17AC">
              <w:rPr>
                <w:rFonts w:ascii="Arial" w:hAnsi="Arial" w:hint="cs"/>
                <w:szCs w:val="20"/>
                <w:rtl/>
                <w:lang w:eastAsia="en-US"/>
              </w:rPr>
              <w:t xml:space="preserve"> 1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אריזות של 1 ק"ג</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111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7080800746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מיץ לימון משומר 2 ליטר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בקבוקים של 2 ליטר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עסיס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7080400851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מלח בישול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מלח גס  באריזות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7080403707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מלח לימון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7080408771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מלח מה אישית 1/1000</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7080400877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מלח שולחן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מלח דק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3,780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7080414239</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מלפון</w:t>
            </w:r>
            <w:proofErr w:type="spellEnd"/>
            <w:r w:rsidRPr="00BC17AC">
              <w:rPr>
                <w:rFonts w:ascii="Arial" w:hAnsi="Arial" w:hint="cs"/>
                <w:szCs w:val="20"/>
                <w:rtl/>
                <w:lang w:eastAsia="en-US"/>
              </w:rPr>
              <w:t xml:space="preserve"> חמוץ 5 ק"ג ( מלח) גודל 81/95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מלפפון חמוץ במלח+ חומץ - גודל 81/95</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106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7080407948</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מלפוון</w:t>
            </w:r>
            <w:proofErr w:type="spellEnd"/>
            <w:r w:rsidRPr="00BC17AC">
              <w:rPr>
                <w:rFonts w:ascii="Arial" w:hAnsi="Arial" w:hint="cs"/>
                <w:szCs w:val="20"/>
                <w:rtl/>
                <w:lang w:eastAsia="en-US"/>
              </w:rPr>
              <w:t xml:space="preserve"> חמוץ 600 גרם </w:t>
            </w:r>
            <w:r w:rsidRPr="00BC17AC">
              <w:rPr>
                <w:rFonts w:ascii="Arial" w:hAnsi="Arial" w:hint="cs"/>
                <w:szCs w:val="20"/>
                <w:lang w:eastAsia="en-US"/>
              </w:rPr>
              <w:t>A2</w:t>
            </w:r>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מלפפון חמוץ במלח+ חומץ</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445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7080408813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מלפפון קוביות 5 ק"ג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מלפפון חמוץ במלח+ חומץ</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מטולה/בית השיטה/בני דרום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7080408565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ממרח שוקולד - מנה אישית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7080405025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ממרח </w:t>
            </w:r>
            <w:proofErr w:type="spellStart"/>
            <w:r w:rsidRPr="00BC17AC">
              <w:rPr>
                <w:rFonts w:ascii="Arial" w:hAnsi="Arial" w:hint="cs"/>
                <w:szCs w:val="20"/>
                <w:rtl/>
                <w:lang w:eastAsia="en-US"/>
              </w:rPr>
              <w:t>שווקלד</w:t>
            </w:r>
            <w:proofErr w:type="spellEnd"/>
            <w:r w:rsidRPr="00BC17AC">
              <w:rPr>
                <w:rFonts w:ascii="Arial" w:hAnsi="Arial" w:hint="cs"/>
                <w:szCs w:val="20"/>
                <w:rtl/>
                <w:lang w:eastAsia="en-US"/>
              </w:rPr>
              <w:t xml:space="preserve"> 500 גרם (השחר) - חלבי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114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7080409076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ממרח שוקולד 500 גרם (השחר) - פרווה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7080414506</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ממרח שוקולד 500 גרם עלית - חלבי</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84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7080414505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ממרח </w:t>
            </w:r>
            <w:proofErr w:type="spellStart"/>
            <w:r w:rsidRPr="00BC17AC">
              <w:rPr>
                <w:rFonts w:ascii="Arial" w:hAnsi="Arial" w:hint="cs"/>
                <w:szCs w:val="20"/>
                <w:rtl/>
                <w:lang w:eastAsia="en-US"/>
              </w:rPr>
              <w:t>שקולד</w:t>
            </w:r>
            <w:proofErr w:type="spellEnd"/>
            <w:r w:rsidRPr="00BC17AC">
              <w:rPr>
                <w:rFonts w:ascii="Arial" w:hAnsi="Arial" w:hint="cs"/>
                <w:szCs w:val="20"/>
                <w:rtl/>
                <w:lang w:eastAsia="en-US"/>
              </w:rPr>
              <w:t xml:space="preserve"> 500 גרם עלית - פרווה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61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7100000483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מקרוני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ספגטי - מס' 8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845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7080401131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מרק בטעם עוף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אבקת מרק עוף - ארוז באריזות של 1 ק"ג</w:t>
            </w: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2,390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7080401172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מרק בטעם עוף ללא מלח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תמצית ללא מלח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7080403962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מרק בצל</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7080406197</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מרק מנה אישית 1/120 (דל קל)</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48,132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7080401073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מרק פטריות</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7081200649</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סויה בטעם עוף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2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עיפות</w:t>
            </w:r>
            <w:proofErr w:type="spellEnd"/>
            <w:r w:rsidRPr="00BC17AC">
              <w:rPr>
                <w:rFonts w:ascii="Arial" w:hAnsi="Arial" w:hint="cs"/>
                <w:szCs w:val="20"/>
                <w:rtl/>
                <w:lang w:eastAsia="en-US"/>
              </w:rPr>
              <w:t xml:space="preserve"> ליצרן שפעמן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7100000582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סויה כמו טחון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2 ק"ג </w:t>
            </w:r>
          </w:p>
        </w:tc>
        <w:tc>
          <w:tcPr>
            <w:tcW w:w="2229"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rtl/>
                <w:lang w:eastAsia="en-US"/>
              </w:rPr>
            </w:pPr>
            <w:proofErr w:type="spellStart"/>
            <w:r w:rsidRPr="00BC17AC">
              <w:rPr>
                <w:rFonts w:ascii="Arial" w:hAnsi="Arial" w:hint="cs"/>
                <w:szCs w:val="20"/>
                <w:rtl/>
                <w:lang w:eastAsia="en-US"/>
              </w:rPr>
              <w:t>עיפות</w:t>
            </w:r>
            <w:proofErr w:type="spellEnd"/>
            <w:r w:rsidRPr="00BC17AC">
              <w:rPr>
                <w:rFonts w:ascii="Arial" w:hAnsi="Arial" w:hint="cs"/>
                <w:szCs w:val="20"/>
                <w:rtl/>
                <w:lang w:eastAsia="en-US"/>
              </w:rPr>
              <w:t xml:space="preserve"> ליצרן שפעמן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400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7080404135</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סוכר 1 ק"ג "סוגת"</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7,900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7080414253</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סוכר חום מנה אישית 1/1000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7080408755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סוכר מנה אישית 1/1000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7080408623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סוכרזית בשקית מנה אישית (1/1000)</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7080401313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סוכריות חמוצות</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7080407542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סוכריות טופי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7100000145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סולת</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מטחנת יפו - טחון דק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4,370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7080409852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סילאן</w:t>
            </w:r>
            <w:proofErr w:type="spellEnd"/>
            <w:r w:rsidRPr="00BC17AC">
              <w:rPr>
                <w:rFonts w:ascii="Arial" w:hAnsi="Arial" w:hint="cs"/>
                <w:szCs w:val="20"/>
                <w:rtl/>
                <w:lang w:eastAsia="en-US"/>
              </w:rPr>
              <w:t xml:space="preserve"> תמרים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בצנצנות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7080401370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סרדינים בשמן 125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7080410371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עגבניות מרוסקות 2.5 ק"ג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 2.5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w:t>
            </w:r>
            <w:proofErr w:type="spellStart"/>
            <w:r w:rsidRPr="00BC17AC">
              <w:rPr>
                <w:rFonts w:ascii="Arial" w:hAnsi="Arial" w:hint="cs"/>
                <w:szCs w:val="20"/>
                <w:rtl/>
                <w:lang w:eastAsia="en-US"/>
              </w:rPr>
              <w:t>פריניר</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7080406759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עגבניות מרוסקות 900 גר' בקופסא </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7080404473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עגבניות משומרות - קוביות 600 גר'</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7080401438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עדשים אדומים </w:t>
            </w:r>
            <w:proofErr w:type="spellStart"/>
            <w:r w:rsidRPr="00BC17AC">
              <w:rPr>
                <w:rFonts w:ascii="Arial" w:hAnsi="Arial" w:hint="cs"/>
                <w:szCs w:val="20"/>
                <w:rtl/>
                <w:lang w:eastAsia="en-US"/>
              </w:rPr>
              <w:t>יבישם</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באריזות של 5 ק"ג + 1 ק"ג</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סוגת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1,410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7080406155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עדשים ירוקים </w:t>
            </w:r>
            <w:proofErr w:type="spellStart"/>
            <w:r w:rsidRPr="00BC17AC">
              <w:rPr>
                <w:rFonts w:ascii="Arial" w:hAnsi="Arial" w:hint="cs"/>
                <w:szCs w:val="20"/>
                <w:rtl/>
                <w:lang w:eastAsia="en-US"/>
              </w:rPr>
              <w:t>יבישים</w:t>
            </w:r>
            <w:proofErr w:type="spellEnd"/>
            <w:r w:rsidRPr="00BC17AC">
              <w:rPr>
                <w:rFonts w:ascii="Arial" w:hAnsi="Arial" w:hint="cs"/>
                <w:szCs w:val="20"/>
                <w:rtl/>
                <w:lang w:eastAsia="en-US"/>
              </w:rPr>
              <w:t xml:space="preserve"> </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באריזות של 5 ק"ג + 1 ק"ג</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7081201175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עלי גפן ממולאים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7080401479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עלי דפנה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7080404556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פטריות 3 ק"ג</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7080404564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פטריות חתוכות 365 גר'</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7080414438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פיסטוק חלבי גרוס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7100000194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פירורי לחם זהב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בשקים של 10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7080404598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פלפל חריף 9 ליטר (</w:t>
            </w:r>
            <w:proofErr w:type="spellStart"/>
            <w:r w:rsidRPr="00BC17AC">
              <w:rPr>
                <w:rFonts w:ascii="Arial" w:hAnsi="Arial" w:hint="cs"/>
                <w:szCs w:val="20"/>
                <w:rtl/>
                <w:lang w:eastAsia="en-US"/>
              </w:rPr>
              <w:t>צ'יפקה</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145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7080410389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פלפל שחור טחון 1/1000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7100000921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פרכיות</w:t>
            </w:r>
            <w:proofErr w:type="spellEnd"/>
            <w:r w:rsidRPr="00BC17AC">
              <w:rPr>
                <w:rFonts w:ascii="Arial" w:hAnsi="Arial" w:hint="cs"/>
                <w:szCs w:val="20"/>
                <w:rtl/>
                <w:lang w:eastAsia="en-US"/>
              </w:rPr>
              <w:t xml:space="preserve"> אורז מלא</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7100000764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פתיתים אורז בן גוריון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עדיפות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7100000756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פתיתים </w:t>
            </w:r>
            <w:proofErr w:type="spellStart"/>
            <w:r w:rsidRPr="00BC17AC">
              <w:rPr>
                <w:rFonts w:ascii="Arial" w:hAnsi="Arial" w:hint="cs"/>
                <w:szCs w:val="20"/>
                <w:rtl/>
                <w:lang w:eastAsia="en-US"/>
              </w:rPr>
              <w:t>אפוים</w:t>
            </w:r>
            <w:proofErr w:type="spellEnd"/>
            <w:r w:rsidRPr="00BC17AC">
              <w:rPr>
                <w:rFonts w:ascii="Arial" w:hAnsi="Arial" w:hint="cs"/>
                <w:szCs w:val="20"/>
                <w:rtl/>
                <w:lang w:eastAsia="en-US"/>
              </w:rPr>
              <w:t xml:space="preserve"> - קוסקוס </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עדיפות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3,460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7080408805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קוסקוס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עדיפות אוסם</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5,400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7080401735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קונפלור</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ארוז בשקים של 25 ק"ג</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7080406833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קורנפלקס מוסדי 750 גר'</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7080414071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קטשופ במנה אישית 1/1000</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עדיפות אוסם או תלמה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90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7080407781</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קטשופ במנה אישית 1/500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יצרן עדיפות אוסם או תלמה </w:t>
            </w:r>
          </w:p>
          <w:p w:rsidR="009D114A" w:rsidRPr="00BC17AC" w:rsidRDefault="009D114A" w:rsidP="00F259E0">
            <w:pPr>
              <w:rPr>
                <w:rFonts w:ascii="Arial" w:hAnsi="Arial"/>
                <w:szCs w:val="20"/>
                <w:lang w:eastAsia="en-US"/>
              </w:rPr>
            </w:pP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7080405926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קטשופ בק"ג בדלי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w:t>
            </w:r>
            <w:proofErr w:type="spellStart"/>
            <w:r w:rsidRPr="00BC17AC">
              <w:rPr>
                <w:rFonts w:ascii="Arial" w:hAnsi="Arial" w:hint="cs"/>
                <w:szCs w:val="20"/>
                <w:rtl/>
                <w:lang w:eastAsia="en-US"/>
              </w:rPr>
              <w:t>הלמנס</w:t>
            </w:r>
            <w:proofErr w:type="spellEnd"/>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7081201480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קינואה</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עדיפות לסוגת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7100000228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קמח ארוז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7100001872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קמח </w:t>
            </w:r>
            <w:proofErr w:type="spellStart"/>
            <w:r w:rsidRPr="00BC17AC">
              <w:rPr>
                <w:rFonts w:ascii="Arial" w:hAnsi="Arial" w:hint="cs"/>
                <w:szCs w:val="20"/>
                <w:rtl/>
                <w:lang w:eastAsia="en-US"/>
              </w:rPr>
              <w:t>לפוקצה</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של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7080412039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קפה טסטר </w:t>
            </w:r>
            <w:proofErr w:type="spellStart"/>
            <w:r w:rsidRPr="00BC17AC">
              <w:rPr>
                <w:rFonts w:ascii="Arial" w:hAnsi="Arial" w:hint="cs"/>
                <w:szCs w:val="20"/>
                <w:rtl/>
                <w:lang w:eastAsia="en-US"/>
              </w:rPr>
              <w:t>צויס</w:t>
            </w:r>
            <w:proofErr w:type="spellEnd"/>
            <w:r w:rsidRPr="00BC17AC">
              <w:rPr>
                <w:rFonts w:ascii="Arial" w:hAnsi="Arial" w:hint="cs"/>
                <w:szCs w:val="20"/>
                <w:rtl/>
                <w:lang w:eastAsia="en-US"/>
              </w:rPr>
              <w:t xml:space="preserve"> 200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7080401891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נמס 1.8 גר' מנה אישית (600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16,800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7080401875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נמס 200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3,150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7080401859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נמס 50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230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7080413770</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נמס מגורען 1.8 גרם מנה אישית (600 יח')</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8,400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7080409191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קפה נמס נטול קפאין 200 גרם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האג</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7080406536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קפה שחור טחון 100 גרם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לנדוור</w:t>
            </w:r>
            <w:proofErr w:type="spellEnd"/>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8,650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7080401834</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קפה שחור טחון ק"ג (אריזות ואקום)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1,070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7080408672</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קפה שחור טחון מנה אישית 7 גרם (600 </w:t>
            </w:r>
            <w:proofErr w:type="spellStart"/>
            <w:r w:rsidRPr="00BC17AC">
              <w:rPr>
                <w:rFonts w:ascii="Arial" w:hAnsi="Arial" w:hint="cs"/>
                <w:szCs w:val="20"/>
                <w:rtl/>
                <w:lang w:eastAsia="en-US"/>
              </w:rPr>
              <w:t>יח</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עלית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7100000798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קרם קרקר עם שומשום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7100001234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קרקר זהב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7080413045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קשיו לא קלוי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7080411890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רוטב אלף האיים 1/500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בגאלונים</w:t>
            </w:r>
            <w:proofErr w:type="spellEnd"/>
            <w:r w:rsidRPr="00BC17AC">
              <w:rPr>
                <w:rFonts w:ascii="Arial" w:hAnsi="Arial" w:hint="cs"/>
                <w:szCs w:val="20"/>
                <w:rtl/>
                <w:lang w:eastAsia="en-US"/>
              </w:rPr>
              <w:t xml:space="preserve"> של 4 או 5 ליטר</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7080413994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אלף האיים </w:t>
            </w:r>
            <w:proofErr w:type="spellStart"/>
            <w:r w:rsidRPr="00BC17AC">
              <w:rPr>
                <w:rFonts w:ascii="Arial" w:hAnsi="Arial" w:hint="cs"/>
                <w:szCs w:val="20"/>
                <w:rtl/>
                <w:lang w:eastAsia="en-US"/>
              </w:rPr>
              <w:t>בגאלון</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בגאלונים</w:t>
            </w:r>
            <w:proofErr w:type="spellEnd"/>
            <w:r w:rsidRPr="00BC17AC">
              <w:rPr>
                <w:rFonts w:ascii="Arial" w:hAnsi="Arial" w:hint="cs"/>
                <w:szCs w:val="20"/>
                <w:rtl/>
                <w:lang w:eastAsia="en-US"/>
              </w:rPr>
              <w:t xml:space="preserve"> של 4 או 5 ליטר</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7080412476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w:t>
            </w:r>
            <w:proofErr w:type="spellStart"/>
            <w:r w:rsidRPr="00BC17AC">
              <w:rPr>
                <w:rFonts w:ascii="Arial" w:hAnsi="Arial" w:hint="cs"/>
                <w:szCs w:val="20"/>
                <w:rtl/>
                <w:lang w:eastAsia="en-US"/>
              </w:rPr>
              <w:t>ברבקיו</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בגאלונים</w:t>
            </w:r>
            <w:proofErr w:type="spellEnd"/>
            <w:r w:rsidRPr="00BC17AC">
              <w:rPr>
                <w:rFonts w:ascii="Arial" w:hAnsi="Arial" w:hint="cs"/>
                <w:szCs w:val="20"/>
                <w:rtl/>
                <w:lang w:eastAsia="en-US"/>
              </w:rPr>
              <w:t xml:space="preserve"> של 4 או 5 ליטר</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7080413931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w:t>
            </w:r>
            <w:proofErr w:type="spellStart"/>
            <w:r w:rsidRPr="00BC17AC">
              <w:rPr>
                <w:rFonts w:ascii="Arial" w:hAnsi="Arial" w:hint="cs"/>
                <w:szCs w:val="20"/>
                <w:rtl/>
                <w:lang w:eastAsia="en-US"/>
              </w:rPr>
              <w:t>טריאקי</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בגאלונים</w:t>
            </w:r>
            <w:proofErr w:type="spellEnd"/>
            <w:r w:rsidRPr="00BC17AC">
              <w:rPr>
                <w:rFonts w:ascii="Arial" w:hAnsi="Arial" w:hint="cs"/>
                <w:szCs w:val="20"/>
                <w:rtl/>
                <w:lang w:eastAsia="en-US"/>
              </w:rPr>
              <w:t xml:space="preserve"> של 4 או 5 ליטר</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7080413777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סויה 4 ליטר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רוטב סויה בסגנון סיני בלבד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7080401974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צ'ילי מתוק </w:t>
            </w:r>
            <w:proofErr w:type="spellStart"/>
            <w:r w:rsidRPr="00BC17AC">
              <w:rPr>
                <w:rFonts w:ascii="Arial" w:hAnsi="Arial" w:hint="cs"/>
                <w:szCs w:val="20"/>
                <w:rtl/>
                <w:lang w:eastAsia="en-US"/>
              </w:rPr>
              <w:t>בגאלון</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עדיפות ליצרן אוסם או תלמה</w:t>
            </w:r>
          </w:p>
          <w:p w:rsidR="009D114A" w:rsidRPr="00BC17AC" w:rsidRDefault="009D114A" w:rsidP="00F259E0">
            <w:pPr>
              <w:rPr>
                <w:rFonts w:ascii="Arial" w:hAnsi="Arial"/>
                <w:szCs w:val="20"/>
                <w:lang w:eastAsia="en-US"/>
              </w:rPr>
            </w:pP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175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7080412484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רוטב ציר בקר (</w:t>
            </w:r>
            <w:proofErr w:type="spellStart"/>
            <w:r w:rsidRPr="00BC17AC">
              <w:rPr>
                <w:rFonts w:ascii="Arial" w:hAnsi="Arial" w:hint="cs"/>
                <w:szCs w:val="20"/>
                <w:rtl/>
                <w:lang w:eastAsia="en-US"/>
              </w:rPr>
              <w:t>קנור</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קנור</w:t>
            </w:r>
            <w:proofErr w:type="spellEnd"/>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7080412492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רוטב ציר עוף ( </w:t>
            </w:r>
            <w:proofErr w:type="spellStart"/>
            <w:r w:rsidRPr="00BC17AC">
              <w:rPr>
                <w:rFonts w:ascii="Arial" w:hAnsi="Arial" w:hint="cs"/>
                <w:szCs w:val="20"/>
                <w:rtl/>
                <w:lang w:eastAsia="en-US"/>
              </w:rPr>
              <w:t>קנור</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קנור</w:t>
            </w:r>
            <w:proofErr w:type="spellEnd"/>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7080413945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רוטב שזיפים (</w:t>
            </w:r>
            <w:proofErr w:type="spellStart"/>
            <w:r w:rsidRPr="00BC17AC">
              <w:rPr>
                <w:rFonts w:ascii="Arial" w:hAnsi="Arial" w:hint="cs"/>
                <w:szCs w:val="20"/>
                <w:rtl/>
                <w:lang w:eastAsia="en-US"/>
              </w:rPr>
              <w:t>קנור</w:t>
            </w:r>
            <w:proofErr w:type="spellEnd"/>
            <w:r w:rsidRPr="00BC17AC">
              <w:rPr>
                <w:rFonts w:ascii="Arial" w:hAnsi="Arial" w:hint="cs"/>
                <w:szCs w:val="20"/>
                <w:rtl/>
                <w:lang w:eastAsia="en-US"/>
              </w:rPr>
              <w:t>)</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קנור</w:t>
            </w:r>
            <w:proofErr w:type="spellEnd"/>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7080405942</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ריבה 10 ק"ג</w:t>
            </w: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יונילבר</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75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7080410561</w:t>
            </w: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ריבת </w:t>
            </w:r>
            <w:proofErr w:type="spellStart"/>
            <w:r w:rsidRPr="00BC17AC">
              <w:rPr>
                <w:rFonts w:ascii="Arial" w:hAnsi="Arial" w:hint="cs"/>
                <w:szCs w:val="20"/>
                <w:rtl/>
                <w:lang w:eastAsia="en-US"/>
              </w:rPr>
              <w:t>דיאט</w:t>
            </w:r>
            <w:proofErr w:type="spellEnd"/>
            <w:r w:rsidRPr="00BC17AC">
              <w:rPr>
                <w:rFonts w:ascii="Arial" w:hAnsi="Arial" w:hint="cs"/>
                <w:szCs w:val="20"/>
                <w:rtl/>
                <w:lang w:eastAsia="en-US"/>
              </w:rPr>
              <w:t xml:space="preserve"> (דלת סוכר) מנה אישית 1/120 778</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יונילבר</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1,140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7080412047</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ריבה מנה אישית 1/120</w:t>
            </w: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יונילבר</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2,190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7080402030</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רסק עגבניות 3 ק"ג </w:t>
            </w:r>
            <w:r w:rsidRPr="00BC17AC">
              <w:rPr>
                <w:rFonts w:ascii="Arial" w:hAnsi="Arial" w:hint="cs"/>
                <w:szCs w:val="20"/>
                <w:lang w:eastAsia="en-US"/>
              </w:rPr>
              <w:t>BX28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w:t>
            </w:r>
            <w:proofErr w:type="spellStart"/>
            <w:r w:rsidRPr="00BC17AC">
              <w:rPr>
                <w:rFonts w:ascii="Arial" w:hAnsi="Arial" w:hint="cs"/>
                <w:szCs w:val="20"/>
                <w:rtl/>
                <w:lang w:eastAsia="en-US"/>
              </w:rPr>
              <w:t>פריניר</w:t>
            </w:r>
            <w:proofErr w:type="spellEnd"/>
            <w:r w:rsidRPr="00BC17AC">
              <w:rPr>
                <w:rFonts w:ascii="Arial" w:hAnsi="Arial" w:hint="cs"/>
                <w:szCs w:val="20"/>
                <w:rtl/>
                <w:lang w:eastAsia="en-US"/>
              </w:rPr>
              <w:t xml:space="preserve"> או טל</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1,390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7080402014</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רסק עגבניות </w:t>
            </w:r>
            <w:r w:rsidRPr="00BC17AC">
              <w:rPr>
                <w:rFonts w:ascii="Arial" w:hAnsi="Arial" w:hint="cs"/>
                <w:szCs w:val="20"/>
                <w:lang w:eastAsia="en-US"/>
              </w:rPr>
              <w:t>A2</w:t>
            </w:r>
            <w:r w:rsidRPr="00BC17AC">
              <w:rPr>
                <w:rFonts w:ascii="Arial" w:hAnsi="Arial" w:hint="cs"/>
                <w:szCs w:val="20"/>
                <w:rtl/>
                <w:lang w:eastAsia="en-US"/>
              </w:rPr>
              <w:t xml:space="preserve">  3 ק"ג </w:t>
            </w:r>
            <w:r w:rsidRPr="00BC17AC">
              <w:rPr>
                <w:rFonts w:ascii="Arial" w:hAnsi="Arial" w:hint="cs"/>
                <w:szCs w:val="20"/>
                <w:lang w:eastAsia="en-US"/>
              </w:rPr>
              <w:t>BX28</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w:t>
            </w:r>
            <w:proofErr w:type="spellStart"/>
            <w:r w:rsidRPr="00BC17AC">
              <w:rPr>
                <w:rFonts w:ascii="Arial" w:hAnsi="Arial" w:hint="cs"/>
                <w:szCs w:val="20"/>
                <w:rtl/>
                <w:lang w:eastAsia="en-US"/>
              </w:rPr>
              <w:t>פריניר</w:t>
            </w:r>
            <w:proofErr w:type="spellEnd"/>
            <w:r w:rsidRPr="00BC17AC">
              <w:rPr>
                <w:rFonts w:ascii="Arial" w:hAnsi="Arial" w:hint="cs"/>
                <w:szCs w:val="20"/>
                <w:rtl/>
                <w:lang w:eastAsia="en-US"/>
              </w:rPr>
              <w:t xml:space="preserve"> או טל</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 </w:t>
            </w:r>
          </w:p>
        </w:tc>
      </w:tr>
      <w:tr w:rsidR="00BC17AC" w:rsidRPr="00BC17AC" w:rsidTr="009D114A">
        <w:trPr>
          <w:trHeight w:val="61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7080405975</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תפוח עץ דיאטטי ללא תוספות סוכר - מנה אישית (113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בריכוז של 32 </w:t>
            </w:r>
            <w:proofErr w:type="spellStart"/>
            <w:r w:rsidRPr="00BC17AC">
              <w:rPr>
                <w:rFonts w:ascii="Arial" w:hAnsi="Arial" w:hint="cs"/>
                <w:szCs w:val="20"/>
                <w:rtl/>
                <w:lang w:eastAsia="en-US"/>
              </w:rPr>
              <w:t>בריקס</w:t>
            </w:r>
            <w:proofErr w:type="spellEnd"/>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81,600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7080414489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שום </w:t>
            </w:r>
            <w:proofErr w:type="spellStart"/>
            <w:r w:rsidRPr="00BC17AC">
              <w:rPr>
                <w:rFonts w:ascii="Arial" w:hAnsi="Arial" w:hint="cs"/>
                <w:szCs w:val="20"/>
                <w:rtl/>
                <w:lang w:eastAsia="en-US"/>
              </w:rPr>
              <w:t>גיבישי</w:t>
            </w:r>
            <w:proofErr w:type="spellEnd"/>
            <w:r w:rsidRPr="00BC17AC">
              <w:rPr>
                <w:rFonts w:ascii="Arial" w:hAnsi="Arial" w:hint="cs"/>
                <w:szCs w:val="20"/>
                <w:rtl/>
                <w:lang w:eastAsia="en-US"/>
              </w:rPr>
              <w:t xml:space="preserve"> - 500 גרם </w:t>
            </w:r>
            <w:proofErr w:type="spellStart"/>
            <w:r w:rsidRPr="00BC17AC">
              <w:rPr>
                <w:rFonts w:ascii="Arial" w:hAnsi="Arial" w:hint="cs"/>
                <w:szCs w:val="20"/>
                <w:rtl/>
                <w:lang w:eastAsia="en-US"/>
              </w:rPr>
              <w:t>בצננת</w:t>
            </w:r>
            <w:proofErr w:type="spellEnd"/>
            <w:r w:rsidRPr="00BC17AC">
              <w:rPr>
                <w:rFonts w:ascii="Arial" w:hAnsi="Arial" w:hint="cs"/>
                <w:szCs w:val="20"/>
                <w:rtl/>
                <w:lang w:eastAsia="en-US"/>
              </w:rPr>
              <w:t xml:space="preserve">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7080405017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שום יבש בשבבים (פרוס)</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7080414628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שום יבש בשבבים (פרוס)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7080402352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שומשום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שושמום</w:t>
            </w:r>
            <w:proofErr w:type="spellEnd"/>
            <w:r w:rsidRPr="00BC17AC">
              <w:rPr>
                <w:rFonts w:ascii="Arial" w:hAnsi="Arial" w:hint="cs"/>
                <w:szCs w:val="20"/>
                <w:rtl/>
                <w:lang w:eastAsia="en-US"/>
              </w:rPr>
              <w:t xml:space="preserve"> שחור + לבן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7080406007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שוקולית</w:t>
            </w:r>
            <w:proofErr w:type="spellEnd"/>
            <w:r w:rsidRPr="00BC17AC">
              <w:rPr>
                <w:rFonts w:ascii="Arial" w:hAnsi="Arial" w:hint="cs"/>
                <w:szCs w:val="20"/>
                <w:rtl/>
                <w:lang w:eastAsia="en-US"/>
              </w:rPr>
              <w:t xml:space="preserve">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עלית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7080406239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שמן זית - בקבוק לא מעורבב</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 xml:space="preserve">0.8% </w:t>
            </w:r>
            <w:r w:rsidRPr="00BC17AC">
              <w:rPr>
                <w:rFonts w:ascii="Arial" w:hAnsi="Arial" w:hint="cs"/>
                <w:szCs w:val="20"/>
                <w:rtl/>
                <w:lang w:eastAsia="en-US"/>
              </w:rPr>
              <w:t>מקסימום חמיצות</w:t>
            </w:r>
            <w:r w:rsidRPr="00BC17AC">
              <w:rPr>
                <w:rFonts w:ascii="Arial" w:hAnsi="Arial" w:hint="cs"/>
                <w:szCs w:val="20"/>
                <w:lang w:eastAsia="en-US"/>
              </w:rPr>
              <w:t xml:space="preserve">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 יד מרדכי או עץ הזית</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7080408995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שמן קנולה 1 ליטר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7080413707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שמן קנולה 3 ליטר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מכסה בהברגה</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7080414015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שמן שומשום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בקבוקים של 1 ליטר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מזרח ומערב</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7080414483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שעועית חומה</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גודל בינוני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7080402311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שעועית יבשה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שעועית לבנה - בגודל בינוני באריזות של 5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יצרן: סוגת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7100000541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שקדי מרק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עדיפות ליצרן אוסם או תלמה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7080414537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קייגון</w:t>
            </w:r>
            <w:proofErr w:type="spellEnd"/>
            <w:r w:rsidRPr="00BC17AC">
              <w:rPr>
                <w:rFonts w:ascii="Arial" w:hAnsi="Arial" w:hint="cs"/>
                <w:szCs w:val="20"/>
                <w:rtl/>
                <w:lang w:eastAsia="en-US"/>
              </w:rPr>
              <w:t xml:space="preserve">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ארוז בצנצנת עם מסכה מתברג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7080405157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אבקת גריל עוף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7080402931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אורגנו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7080414127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בהרט</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7080410777</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בזיליקום (ריחן)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7080414631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זנגוויל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מסכה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7080404275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זנגויל</w:t>
            </w:r>
            <w:proofErr w:type="spellEnd"/>
            <w:r w:rsidRPr="00BC17AC">
              <w:rPr>
                <w:rFonts w:ascii="Arial" w:hAnsi="Arial" w:hint="cs"/>
                <w:szCs w:val="20"/>
                <w:rtl/>
                <w:lang w:eastAsia="en-US"/>
              </w:rPr>
              <w:t xml:space="preserve"> טחון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510"/>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7080409233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זעתר (ללא שומשום)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ארוז באריזות של 1 ק"ג - תבלין זעתר טהור עם שומשום</w:t>
            </w:r>
          </w:p>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7080406312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טימין</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7080414600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טימין</w:t>
            </w:r>
            <w:proofErr w:type="spellEnd"/>
            <w:r w:rsidRPr="00BC17AC">
              <w:rPr>
                <w:rFonts w:ascii="Arial" w:hAnsi="Arial" w:hint="cs"/>
                <w:szCs w:val="20"/>
                <w:rtl/>
                <w:lang w:eastAsia="en-US"/>
              </w:rPr>
              <w:t xml:space="preserve">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מסכה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7080409159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כוסברה</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7060800658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כוסברה טחונה</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7080400653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כורכום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7080414593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כורכום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מסכה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עדיפות ליצרן תבליני מימון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7080400612</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כמון</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7080414586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כמון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מסכה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7080413749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לדגים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80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7080408763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לסטייק</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7080413623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לשווארמה</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7080414579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לשווארמה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7080412468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סומק</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7080410835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עמבה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7080404622</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פלפל לבן טחון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7080408896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פלפל שחור גרוס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7080414565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פלפל שחור גרוס 500 גרוס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7080404630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פלפל שחור שלם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7080410769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פלפל שטה שלם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7080401610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פפריקה מתוקה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1,220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7080414558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פפריקה מתוקה 500 גרם</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7060801110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תבלים </w:t>
            </w:r>
            <w:proofErr w:type="spellStart"/>
            <w:r w:rsidRPr="00BC17AC">
              <w:rPr>
                <w:rFonts w:ascii="Arial" w:hAnsi="Arial" w:hint="cs"/>
                <w:szCs w:val="20"/>
                <w:rtl/>
                <w:lang w:eastAsia="en-US"/>
              </w:rPr>
              <w:t>צילי</w:t>
            </w:r>
            <w:proofErr w:type="spellEnd"/>
            <w:r w:rsidRPr="00BC17AC">
              <w:rPr>
                <w:rFonts w:ascii="Arial" w:hAnsi="Arial" w:hint="cs"/>
                <w:szCs w:val="20"/>
                <w:rtl/>
                <w:lang w:eastAsia="en-US"/>
              </w:rPr>
              <w:t xml:space="preserve"> גרוס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ארוז באריזות של 1 ק"ג - ללא זרעים </w:t>
            </w: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7080414551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צילי</w:t>
            </w:r>
            <w:proofErr w:type="spellEnd"/>
            <w:r w:rsidRPr="00BC17AC">
              <w:rPr>
                <w:rFonts w:ascii="Arial" w:hAnsi="Arial" w:hint="cs"/>
                <w:szCs w:val="20"/>
                <w:rtl/>
                <w:lang w:eastAsia="en-US"/>
              </w:rPr>
              <w:t xml:space="preserve"> גרוס 500 גרם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ארוז בצנצנת עם מכסה מתברג - ללא זרעים</w:t>
            </w:r>
          </w:p>
          <w:p w:rsidR="009D114A" w:rsidRPr="00BC17AC" w:rsidRDefault="009D114A" w:rsidP="00F259E0">
            <w:pPr>
              <w:rPr>
                <w:rFonts w:ascii="Arial" w:hAnsi="Arial"/>
                <w:szCs w:val="20"/>
                <w:lang w:eastAsia="en-US"/>
              </w:rPr>
            </w:pP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7080406288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קארי</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7080414629</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קארי 500 גרם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7080414450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קייג'ון</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עדיפות ליצרן תבליני מימון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7080401776</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קימל טחון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7080401818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קינמון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7080414008</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קצח</w:t>
            </w:r>
            <w:proofErr w:type="spellEnd"/>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7080414523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קצח</w:t>
            </w:r>
            <w:proofErr w:type="spellEnd"/>
            <w:r w:rsidRPr="00BC17AC">
              <w:rPr>
                <w:rFonts w:ascii="Arial" w:hAnsi="Arial" w:hint="cs"/>
                <w:szCs w:val="20"/>
                <w:rtl/>
                <w:lang w:eastAsia="en-US"/>
              </w:rPr>
              <w:t xml:space="preserve"> 500 גרם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בצנצנת עם מכסה מתברג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יח</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7080414113</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תבלין </w:t>
            </w:r>
            <w:proofErr w:type="spellStart"/>
            <w:r w:rsidRPr="00BC17AC">
              <w:rPr>
                <w:rFonts w:ascii="Arial" w:hAnsi="Arial" w:hint="cs"/>
                <w:szCs w:val="20"/>
                <w:rtl/>
                <w:lang w:eastAsia="en-US"/>
              </w:rPr>
              <w:t>רס</w:t>
            </w:r>
            <w:proofErr w:type="spellEnd"/>
            <w:r w:rsidRPr="00BC17AC">
              <w:rPr>
                <w:rFonts w:ascii="Arial" w:hAnsi="Arial" w:hint="cs"/>
                <w:szCs w:val="20"/>
                <w:rtl/>
                <w:lang w:eastAsia="en-US"/>
              </w:rPr>
              <w:t xml:space="preserve"> אל חנות</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7080408615</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תבלין רוזמרין</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ארוז באריזות של 1 ק"ג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proofErr w:type="spellStart"/>
            <w:r w:rsidRPr="00BC17AC">
              <w:rPr>
                <w:rFonts w:ascii="Arial" w:hAnsi="Arial" w:hint="cs"/>
                <w:szCs w:val="20"/>
                <w:rtl/>
                <w:lang w:eastAsia="en-US"/>
              </w:rPr>
              <w:t>קג</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15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7081201371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תה שקיות 1/100</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חבילה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4,100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7080402451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תירס 3 ק"ג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פרי גליל</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305 </w:t>
            </w:r>
          </w:p>
        </w:tc>
      </w:tr>
      <w:tr w:rsidR="00BC17AC" w:rsidRPr="00BC17AC" w:rsidTr="009D114A">
        <w:trPr>
          <w:trHeight w:val="47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7080406080</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rtl/>
                <w:lang w:eastAsia="en-US"/>
              </w:rPr>
            </w:pPr>
            <w:r w:rsidRPr="00BC17AC">
              <w:rPr>
                <w:rFonts w:ascii="Arial" w:hAnsi="Arial" w:hint="cs"/>
                <w:szCs w:val="20"/>
                <w:rtl/>
                <w:lang w:eastAsia="en-US"/>
              </w:rPr>
              <w:t xml:space="preserve">תירס 600 גר' </w:t>
            </w: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rtl/>
                <w:lang w:eastAsia="en-US"/>
              </w:rPr>
            </w:pPr>
          </w:p>
          <w:p w:rsidR="009D114A" w:rsidRPr="00BC17AC" w:rsidRDefault="009D114A" w:rsidP="00F259E0">
            <w:pPr>
              <w:rPr>
                <w:rFonts w:ascii="Arial" w:hAnsi="Arial"/>
                <w:szCs w:val="20"/>
                <w:lang w:eastAsia="en-US"/>
              </w:rPr>
            </w:pP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קופסא</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270 </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lastRenderedPageBreak/>
              <w:t>מקט</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שם פריט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תיאור פריט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הערות </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proofErr w:type="spellStart"/>
            <w:r w:rsidRPr="00BC17AC">
              <w:rPr>
                <w:rFonts w:ascii="Arial" w:hAnsi="Arial" w:hint="cs"/>
                <w:szCs w:val="20"/>
                <w:rtl/>
                <w:lang w:eastAsia="en-US"/>
              </w:rPr>
              <w:t>יח"מ</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D114A" w:rsidRPr="00BC17AC" w:rsidRDefault="009D114A" w:rsidP="005579B1">
            <w:pPr>
              <w:jc w:val="center"/>
              <w:rPr>
                <w:rFonts w:ascii="Arial" w:hAnsi="Arial"/>
                <w:szCs w:val="20"/>
                <w:lang w:eastAsia="en-US"/>
              </w:rPr>
            </w:pPr>
            <w:r w:rsidRPr="00BC17AC">
              <w:rPr>
                <w:rFonts w:ascii="Arial" w:hAnsi="Arial" w:hint="cs"/>
                <w:szCs w:val="20"/>
                <w:rtl/>
                <w:lang w:eastAsia="en-US"/>
              </w:rPr>
              <w:t xml:space="preserve"> כמות שנתית לערך </w:t>
            </w:r>
          </w:p>
        </w:tc>
      </w:tr>
      <w:tr w:rsidR="00BC17AC" w:rsidRPr="00BC17AC" w:rsidTr="00647C02">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bidi w:val="0"/>
              <w:jc w:val="right"/>
              <w:rPr>
                <w:rFonts w:ascii="Arial" w:eastAsiaTheme="minorHAnsi" w:hAnsi="Arial"/>
                <w:szCs w:val="20"/>
              </w:rPr>
            </w:pPr>
            <w:r w:rsidRPr="00BC17AC">
              <w:rPr>
                <w:rFonts w:ascii="Arial" w:hAnsi="Arial"/>
                <w:szCs w:val="20"/>
              </w:rPr>
              <w:t>7100000046</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r w:rsidRPr="00BC17AC">
              <w:rPr>
                <w:rFonts w:ascii="Arial" w:hAnsi="Arial"/>
                <w:szCs w:val="20"/>
                <w:rtl/>
              </w:rPr>
              <w:t xml:space="preserve">עוגת שמרים 450 גרם סוגים שונים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259E0">
            <w:pPr>
              <w:bidi w:val="0"/>
              <w:rPr>
                <w:rFonts w:ascii="Arial" w:hAnsi="Arial"/>
                <w:szCs w:val="20"/>
                <w:lang w:eastAsia="en-US"/>
              </w:rPr>
            </w:pP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rPr>
                <w:rFonts w:ascii="Arial" w:eastAsiaTheme="minorHAnsi" w:hAnsi="Arial"/>
                <w:sz w:val="16"/>
                <w:szCs w:val="20"/>
              </w:rPr>
            </w:pPr>
            <w:r w:rsidRPr="00BC17AC">
              <w:rPr>
                <w:rFonts w:ascii="Arial" w:hAnsi="Arial" w:hint="cs"/>
                <w:sz w:val="16"/>
                <w:szCs w:val="20"/>
                <w:rtl/>
              </w:rPr>
              <w:t xml:space="preserve">עדיפות יצרן: </w:t>
            </w:r>
            <w:proofErr w:type="spellStart"/>
            <w:r w:rsidRPr="00BC17AC">
              <w:rPr>
                <w:rFonts w:ascii="Arial" w:hAnsi="Arial"/>
                <w:sz w:val="16"/>
                <w:szCs w:val="20"/>
                <w:rtl/>
              </w:rPr>
              <w:t>פילאס</w:t>
            </w:r>
            <w:proofErr w:type="spellEnd"/>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proofErr w:type="spellStart"/>
            <w:r w:rsidRPr="00BC17AC">
              <w:rPr>
                <w:rFonts w:ascii="Arial" w:hAnsi="Arial"/>
                <w:szCs w:val="20"/>
                <w:rtl/>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E2177">
            <w:pPr>
              <w:jc w:val="both"/>
              <w:rPr>
                <w:rFonts w:ascii="Arial" w:eastAsiaTheme="minorHAnsi" w:hAnsi="Arial"/>
                <w:szCs w:val="20"/>
              </w:rPr>
            </w:pPr>
            <w:r w:rsidRPr="00BC17AC">
              <w:rPr>
                <w:rFonts w:ascii="Arial" w:hAnsi="Arial"/>
                <w:szCs w:val="20"/>
                <w:rtl/>
              </w:rPr>
              <w:t>4,000</w:t>
            </w:r>
          </w:p>
        </w:tc>
      </w:tr>
      <w:tr w:rsidR="00BC17AC" w:rsidRPr="00BC17AC" w:rsidTr="00647C02">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bidi w:val="0"/>
              <w:jc w:val="right"/>
              <w:rPr>
                <w:rFonts w:ascii="Arial" w:eastAsiaTheme="minorHAnsi" w:hAnsi="Arial"/>
                <w:szCs w:val="20"/>
              </w:rPr>
            </w:pPr>
            <w:r w:rsidRPr="00BC17AC">
              <w:rPr>
                <w:rFonts w:ascii="Arial" w:hAnsi="Arial"/>
                <w:szCs w:val="20"/>
              </w:rPr>
              <w:t>7100001836</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r w:rsidRPr="00BC17AC">
              <w:rPr>
                <w:rFonts w:ascii="Arial" w:hAnsi="Arial"/>
                <w:szCs w:val="20"/>
                <w:rtl/>
              </w:rPr>
              <w:t>עוגיות במשקל סוגים שונים 4 ק"ג באריזה סוגים שונים</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259E0">
            <w:pPr>
              <w:bidi w:val="0"/>
              <w:rPr>
                <w:rFonts w:ascii="Arial" w:hAnsi="Arial"/>
                <w:szCs w:val="20"/>
                <w:lang w:eastAsia="en-US"/>
              </w:rPr>
            </w:pP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 w:val="16"/>
                <w:szCs w:val="20"/>
              </w:rPr>
            </w:pPr>
            <w:r w:rsidRPr="00BC17AC">
              <w:rPr>
                <w:rFonts w:ascii="Arial" w:hAnsi="Arial" w:hint="cs"/>
                <w:sz w:val="16"/>
                <w:szCs w:val="20"/>
                <w:rtl/>
              </w:rPr>
              <w:t>עדיפות יצרן :</w:t>
            </w:r>
            <w:proofErr w:type="spellStart"/>
            <w:r w:rsidRPr="00BC17AC">
              <w:rPr>
                <w:rFonts w:ascii="Arial" w:hAnsi="Arial"/>
                <w:sz w:val="16"/>
                <w:szCs w:val="20"/>
                <w:rtl/>
              </w:rPr>
              <w:t>פילאס</w:t>
            </w:r>
            <w:proofErr w:type="spellEnd"/>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proofErr w:type="spellStart"/>
            <w:r w:rsidRPr="00BC17AC">
              <w:rPr>
                <w:rFonts w:ascii="Arial" w:hAnsi="Arial"/>
                <w:szCs w:val="20"/>
                <w:rtl/>
              </w:rPr>
              <w:t>קג</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E2177">
            <w:pPr>
              <w:jc w:val="both"/>
              <w:rPr>
                <w:rFonts w:ascii="Arial" w:eastAsiaTheme="minorHAnsi" w:hAnsi="Arial"/>
                <w:szCs w:val="20"/>
              </w:rPr>
            </w:pPr>
            <w:r w:rsidRPr="00BC17AC">
              <w:rPr>
                <w:rFonts w:ascii="Arial" w:hAnsi="Arial"/>
                <w:szCs w:val="20"/>
                <w:rtl/>
              </w:rPr>
              <w:t>2,300 ק"ג (575 קופסאות)</w:t>
            </w:r>
          </w:p>
        </w:tc>
      </w:tr>
      <w:tr w:rsidR="00BC17AC" w:rsidRPr="00BC17AC" w:rsidTr="00647C02">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bidi w:val="0"/>
              <w:jc w:val="right"/>
              <w:rPr>
                <w:rFonts w:ascii="Arial" w:eastAsiaTheme="minorHAnsi" w:hAnsi="Arial"/>
                <w:szCs w:val="20"/>
              </w:rPr>
            </w:pPr>
            <w:r w:rsidRPr="00BC17AC">
              <w:rPr>
                <w:rFonts w:ascii="Arial" w:hAnsi="Arial"/>
                <w:szCs w:val="20"/>
              </w:rPr>
              <w:t>7100001815</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r w:rsidRPr="00BC17AC">
              <w:rPr>
                <w:rFonts w:ascii="Arial" w:hAnsi="Arial"/>
                <w:szCs w:val="20"/>
                <w:rtl/>
              </w:rPr>
              <w:t xml:space="preserve">עוגיות </w:t>
            </w:r>
            <w:proofErr w:type="spellStart"/>
            <w:r w:rsidRPr="00BC17AC">
              <w:rPr>
                <w:rFonts w:ascii="Arial" w:hAnsi="Arial"/>
                <w:szCs w:val="20"/>
                <w:rtl/>
              </w:rPr>
              <w:t>פרימיום</w:t>
            </w:r>
            <w:proofErr w:type="spellEnd"/>
            <w:r w:rsidRPr="00BC17AC">
              <w:rPr>
                <w:rFonts w:ascii="Arial" w:hAnsi="Arial"/>
                <w:szCs w:val="20"/>
                <w:rtl/>
              </w:rPr>
              <w:t xml:space="preserve"> 250 גרם סוגים שונים</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259E0">
            <w:pPr>
              <w:bidi w:val="0"/>
              <w:rPr>
                <w:rFonts w:ascii="Arial" w:hAnsi="Arial"/>
                <w:szCs w:val="20"/>
                <w:lang w:eastAsia="en-US"/>
              </w:rPr>
            </w:pP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 w:val="16"/>
                <w:szCs w:val="20"/>
              </w:rPr>
            </w:pPr>
            <w:r w:rsidRPr="00BC17AC">
              <w:rPr>
                <w:rFonts w:ascii="Arial" w:hAnsi="Arial" w:hint="cs"/>
                <w:sz w:val="16"/>
                <w:szCs w:val="20"/>
                <w:rtl/>
              </w:rPr>
              <w:t xml:space="preserve">עדיפות יצרן: </w:t>
            </w:r>
            <w:proofErr w:type="spellStart"/>
            <w:r w:rsidRPr="00BC17AC">
              <w:rPr>
                <w:rFonts w:ascii="Arial" w:hAnsi="Arial"/>
                <w:sz w:val="16"/>
                <w:szCs w:val="20"/>
                <w:rtl/>
              </w:rPr>
              <w:t>אקלר</w:t>
            </w:r>
            <w:proofErr w:type="spellEnd"/>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Cs w:val="20"/>
              </w:rPr>
            </w:pPr>
            <w:proofErr w:type="spellStart"/>
            <w:r w:rsidRPr="00BC17AC">
              <w:rPr>
                <w:rFonts w:ascii="Arial" w:hAnsi="Arial"/>
                <w:szCs w:val="20"/>
                <w:rtl/>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E2177">
            <w:pPr>
              <w:jc w:val="both"/>
              <w:rPr>
                <w:rFonts w:ascii="Arial" w:eastAsiaTheme="minorHAnsi" w:hAnsi="Arial"/>
                <w:szCs w:val="20"/>
              </w:rPr>
            </w:pPr>
            <w:r w:rsidRPr="00BC17AC">
              <w:rPr>
                <w:rFonts w:ascii="Arial" w:hAnsi="Arial"/>
                <w:szCs w:val="20"/>
              </w:rPr>
              <w:t xml:space="preserve">500 </w:t>
            </w:r>
            <w:r w:rsidRPr="00BC17AC">
              <w:rPr>
                <w:rFonts w:ascii="Arial" w:hAnsi="Arial"/>
                <w:szCs w:val="20"/>
                <w:rtl/>
              </w:rPr>
              <w:t>קופסאות</w:t>
            </w:r>
            <w:r w:rsidRPr="00BC17AC">
              <w:rPr>
                <w:rFonts w:ascii="Arial" w:hAnsi="Arial"/>
                <w:szCs w:val="20"/>
              </w:rPr>
              <w:t xml:space="preserve"> </w:t>
            </w:r>
          </w:p>
        </w:tc>
      </w:tr>
      <w:tr w:rsidR="00BC17AC" w:rsidRPr="00BC17AC" w:rsidTr="00647C02">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bidi w:val="0"/>
              <w:jc w:val="right"/>
              <w:rPr>
                <w:rFonts w:ascii="Arial" w:eastAsiaTheme="minorHAnsi" w:hAnsi="Arial"/>
                <w:szCs w:val="20"/>
              </w:rPr>
            </w:pPr>
            <w:r w:rsidRPr="00BC17AC">
              <w:rPr>
                <w:rFonts w:ascii="Arial" w:hAnsi="Arial"/>
                <w:szCs w:val="20"/>
              </w:rPr>
              <w:t>7080414471</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rPr>
                <w:rFonts w:ascii="Arial" w:eastAsiaTheme="minorHAnsi" w:hAnsi="Arial"/>
                <w:szCs w:val="20"/>
              </w:rPr>
            </w:pPr>
            <w:r w:rsidRPr="00BC17AC">
              <w:rPr>
                <w:rFonts w:ascii="Arial" w:hAnsi="Arial"/>
                <w:szCs w:val="20"/>
                <w:rtl/>
              </w:rPr>
              <w:t xml:space="preserve">עוגות </w:t>
            </w:r>
            <w:proofErr w:type="spellStart"/>
            <w:r w:rsidRPr="00BC17AC">
              <w:rPr>
                <w:rFonts w:ascii="Arial" w:hAnsi="Arial"/>
                <w:szCs w:val="20"/>
                <w:rtl/>
              </w:rPr>
              <w:t>מאפינס</w:t>
            </w:r>
            <w:proofErr w:type="spellEnd"/>
            <w:r w:rsidRPr="00BC17AC">
              <w:rPr>
                <w:rFonts w:ascii="Arial" w:hAnsi="Arial"/>
                <w:szCs w:val="20"/>
                <w:rtl/>
              </w:rPr>
              <w:t xml:space="preserve"> דלת סוכר מנה אישית</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259E0">
            <w:pPr>
              <w:bidi w:val="0"/>
              <w:rPr>
                <w:rFonts w:ascii="Arial" w:hAnsi="Arial"/>
                <w:szCs w:val="20"/>
                <w:lang w:eastAsia="en-US"/>
              </w:rPr>
            </w:pP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 w:val="16"/>
                <w:szCs w:val="20"/>
              </w:rPr>
            </w:pPr>
            <w:r w:rsidRPr="00BC17AC">
              <w:rPr>
                <w:rFonts w:ascii="Arial" w:hAnsi="Arial" w:hint="cs"/>
                <w:sz w:val="16"/>
                <w:szCs w:val="20"/>
                <w:rtl/>
              </w:rPr>
              <w:t>עדיפות יצרן :</w:t>
            </w:r>
            <w:r w:rsidRPr="00BC17AC">
              <w:rPr>
                <w:rFonts w:ascii="Arial" w:hAnsi="Arial"/>
                <w:sz w:val="16"/>
                <w:szCs w:val="20"/>
                <w:rtl/>
              </w:rPr>
              <w:t>אחווה</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rPr>
                <w:rFonts w:ascii="Arial" w:eastAsiaTheme="minorHAnsi" w:hAnsi="Arial"/>
                <w:szCs w:val="20"/>
              </w:rPr>
            </w:pPr>
            <w:proofErr w:type="spellStart"/>
            <w:r w:rsidRPr="00BC17AC">
              <w:rPr>
                <w:rFonts w:ascii="Arial" w:hAnsi="Arial"/>
                <w:szCs w:val="20"/>
                <w:rtl/>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rsidP="00FE2177">
            <w:pPr>
              <w:bidi w:val="0"/>
              <w:rPr>
                <w:rFonts w:ascii="Arial" w:eastAsiaTheme="minorHAnsi" w:hAnsi="Arial"/>
                <w:szCs w:val="20"/>
              </w:rPr>
            </w:pPr>
            <w:r w:rsidRPr="00BC17AC">
              <w:rPr>
                <w:rFonts w:ascii="Arial" w:hAnsi="Arial"/>
                <w:szCs w:val="20"/>
              </w:rPr>
              <w:t>62,000</w:t>
            </w:r>
          </w:p>
        </w:tc>
      </w:tr>
      <w:tr w:rsidR="00BC17AC" w:rsidRPr="00BC17AC" w:rsidTr="00647C02">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bidi w:val="0"/>
              <w:jc w:val="right"/>
              <w:rPr>
                <w:rFonts w:ascii="Arial" w:eastAsiaTheme="minorHAnsi" w:hAnsi="Arial"/>
                <w:szCs w:val="20"/>
              </w:rPr>
            </w:pPr>
            <w:r w:rsidRPr="00BC17AC">
              <w:rPr>
                <w:rFonts w:ascii="Arial" w:hAnsi="Arial"/>
                <w:szCs w:val="20"/>
              </w:rPr>
              <w:t>7100001473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rPr>
                <w:rFonts w:ascii="Arial" w:eastAsiaTheme="minorHAnsi" w:hAnsi="Arial"/>
                <w:szCs w:val="20"/>
              </w:rPr>
            </w:pPr>
            <w:r w:rsidRPr="00BC17AC">
              <w:rPr>
                <w:rFonts w:ascii="Arial" w:hAnsi="Arial"/>
                <w:szCs w:val="20"/>
                <w:rtl/>
              </w:rPr>
              <w:t xml:space="preserve">עוגת </w:t>
            </w:r>
            <w:proofErr w:type="spellStart"/>
            <w:r w:rsidRPr="00BC17AC">
              <w:rPr>
                <w:rFonts w:ascii="Arial" w:hAnsi="Arial"/>
                <w:szCs w:val="20"/>
                <w:rtl/>
              </w:rPr>
              <w:t>מאפינס</w:t>
            </w:r>
            <w:proofErr w:type="spellEnd"/>
            <w:r w:rsidRPr="00BC17AC">
              <w:rPr>
                <w:rFonts w:ascii="Arial" w:hAnsi="Arial"/>
                <w:szCs w:val="20"/>
                <w:rtl/>
              </w:rPr>
              <w:t xml:space="preserve"> מנה אישית </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rsidP="00F259E0">
            <w:pPr>
              <w:bidi w:val="0"/>
              <w:rPr>
                <w:rFonts w:ascii="Arial" w:hAnsi="Arial"/>
                <w:szCs w:val="20"/>
                <w:lang w:eastAsia="en-US"/>
              </w:rPr>
            </w:pP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2177" w:rsidRPr="00BC17AC" w:rsidRDefault="00FE2177">
            <w:pPr>
              <w:rPr>
                <w:rFonts w:ascii="Arial" w:eastAsiaTheme="minorHAnsi" w:hAnsi="Arial"/>
                <w:sz w:val="16"/>
                <w:szCs w:val="20"/>
              </w:rPr>
            </w:pPr>
            <w:r w:rsidRPr="00BC17AC">
              <w:rPr>
                <w:rFonts w:ascii="Arial" w:hAnsi="Arial" w:hint="cs"/>
                <w:sz w:val="16"/>
                <w:szCs w:val="20"/>
                <w:rtl/>
              </w:rPr>
              <w:t>עדיפות יצרן :</w:t>
            </w:r>
            <w:r w:rsidRPr="00BC17AC">
              <w:rPr>
                <w:rFonts w:ascii="Arial" w:hAnsi="Arial"/>
                <w:sz w:val="16"/>
                <w:szCs w:val="20"/>
                <w:rtl/>
              </w:rPr>
              <w:t>אחווה</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pPr>
              <w:rPr>
                <w:rFonts w:ascii="Arial" w:eastAsiaTheme="minorHAnsi" w:hAnsi="Arial"/>
                <w:szCs w:val="20"/>
              </w:rPr>
            </w:pPr>
            <w:proofErr w:type="spellStart"/>
            <w:r w:rsidRPr="00BC17AC">
              <w:rPr>
                <w:rFonts w:ascii="Arial" w:hAnsi="Arial"/>
                <w:szCs w:val="20"/>
                <w:rtl/>
              </w:rPr>
              <w:t>יח</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2177" w:rsidRPr="00BC17AC" w:rsidRDefault="00FE2177" w:rsidP="00FE2177">
            <w:pPr>
              <w:bidi w:val="0"/>
              <w:rPr>
                <w:rFonts w:ascii="Arial" w:eastAsiaTheme="minorHAnsi" w:hAnsi="Arial"/>
                <w:szCs w:val="20"/>
              </w:rPr>
            </w:pPr>
            <w:r w:rsidRPr="00BC17AC">
              <w:rPr>
                <w:rFonts w:ascii="Arial" w:hAnsi="Arial"/>
                <w:szCs w:val="20"/>
              </w:rPr>
              <w:t>130,000</w:t>
            </w:r>
          </w:p>
        </w:tc>
      </w:tr>
      <w:tr w:rsidR="00BC17AC" w:rsidRPr="00BC17AC" w:rsidTr="009D114A">
        <w:trPr>
          <w:trHeight w:val="285"/>
        </w:trPr>
        <w:tc>
          <w:tcPr>
            <w:tcW w:w="1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7080800670</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תרכיז מיץ 4 ליטר</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אחווה</w:t>
            </w:r>
          </w:p>
        </w:tc>
        <w:tc>
          <w:tcPr>
            <w:tcW w:w="9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900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7080802421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תרכיז מיץ לימון 3 ליטר </w:t>
            </w:r>
          </w:p>
        </w:tc>
        <w:tc>
          <w:tcPr>
            <w:tcW w:w="2551"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יצרן: אחווה</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גאלון</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7080800308</w:t>
            </w: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יין אדום 750 מל' </w:t>
            </w:r>
          </w:p>
        </w:tc>
        <w:tc>
          <w:tcPr>
            <w:tcW w:w="2551" w:type="dxa"/>
            <w:tcBorders>
              <w:top w:val="nil"/>
              <w:left w:val="single" w:sz="4" w:space="0" w:color="auto"/>
              <w:bottom w:val="single" w:sz="4" w:space="0" w:color="auto"/>
              <w:right w:val="single" w:sz="4" w:space="0" w:color="auto"/>
            </w:tcBorders>
            <w:shd w:val="clear" w:color="000000" w:fill="FFFFFF"/>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יין לבישול ( מבושל)</w:t>
            </w:r>
          </w:p>
        </w:tc>
        <w:tc>
          <w:tcPr>
            <w:tcW w:w="2229" w:type="dxa"/>
            <w:tcBorders>
              <w:top w:val="nil"/>
              <w:left w:val="single" w:sz="4" w:space="0" w:color="auto"/>
              <w:bottom w:val="single" w:sz="4" w:space="0" w:color="auto"/>
              <w:right w:val="single" w:sz="4" w:space="0" w:color="auto"/>
            </w:tcBorders>
            <w:shd w:val="clear" w:color="000000" w:fill="FFFFFF"/>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כולל </w:t>
            </w:r>
            <w:proofErr w:type="spellStart"/>
            <w:r w:rsidRPr="00BC17AC">
              <w:rPr>
                <w:rFonts w:ascii="Arial" w:hAnsi="Arial" w:hint="cs"/>
                <w:szCs w:val="20"/>
                <w:rtl/>
                <w:lang w:eastAsia="en-US"/>
              </w:rPr>
              <w:t>פקדון</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בקבוק</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100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7080801306</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יין לבן 750 מל' </w:t>
            </w: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יין לבישול ( מבושל)</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כולל </w:t>
            </w:r>
            <w:proofErr w:type="spellStart"/>
            <w:r w:rsidRPr="00BC17AC">
              <w:rPr>
                <w:rFonts w:ascii="Arial" w:hAnsi="Arial" w:hint="cs"/>
                <w:szCs w:val="20"/>
                <w:rtl/>
                <w:lang w:eastAsia="en-US"/>
              </w:rPr>
              <w:t>פקדון</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בקבוק</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7080800092</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מיץ ענבים בקבוק אישי 187 מ"ל</w:t>
            </w: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כולל </w:t>
            </w:r>
            <w:proofErr w:type="spellStart"/>
            <w:r w:rsidRPr="00BC17AC">
              <w:rPr>
                <w:rFonts w:ascii="Arial" w:hAnsi="Arial" w:hint="cs"/>
                <w:szCs w:val="20"/>
                <w:rtl/>
                <w:lang w:eastAsia="en-US"/>
              </w:rPr>
              <w:t>פקדון</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בקבוק</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600 </w:t>
            </w:r>
          </w:p>
        </w:tc>
      </w:tr>
      <w:tr w:rsidR="00BC17AC" w:rsidRPr="00BC17AC" w:rsidTr="009D114A">
        <w:trPr>
          <w:trHeight w:val="285"/>
        </w:trPr>
        <w:tc>
          <w:tcPr>
            <w:tcW w:w="1432"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jc w:val="right"/>
              <w:rPr>
                <w:rFonts w:ascii="Arial" w:hAnsi="Arial"/>
                <w:szCs w:val="20"/>
                <w:lang w:eastAsia="en-US"/>
              </w:rPr>
            </w:pPr>
            <w:r w:rsidRPr="00BC17AC">
              <w:rPr>
                <w:rFonts w:ascii="Arial" w:hAnsi="Arial" w:hint="cs"/>
                <w:szCs w:val="20"/>
                <w:lang w:eastAsia="en-US"/>
              </w:rPr>
              <w:t>7080800191</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מיץ ענבים לקידוש 750 מ"ל </w:t>
            </w:r>
          </w:p>
        </w:tc>
        <w:tc>
          <w:tcPr>
            <w:tcW w:w="2551"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w:t>
            </w:r>
          </w:p>
        </w:tc>
        <w:tc>
          <w:tcPr>
            <w:tcW w:w="2229" w:type="dxa"/>
            <w:tcBorders>
              <w:top w:val="nil"/>
              <w:left w:val="single" w:sz="4" w:space="0" w:color="auto"/>
              <w:bottom w:val="single" w:sz="4" w:space="0" w:color="auto"/>
              <w:right w:val="single" w:sz="4" w:space="0" w:color="auto"/>
            </w:tcBorders>
            <w:shd w:val="clear" w:color="000000" w:fill="FFFFFF"/>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 xml:space="preserve">כולל </w:t>
            </w:r>
            <w:proofErr w:type="spellStart"/>
            <w:r w:rsidRPr="00BC17AC">
              <w:rPr>
                <w:rFonts w:ascii="Arial" w:hAnsi="Arial" w:hint="cs"/>
                <w:szCs w:val="20"/>
                <w:rtl/>
                <w:lang w:eastAsia="en-US"/>
              </w:rPr>
              <w:t>פקדון</w:t>
            </w:r>
            <w:proofErr w:type="spellEnd"/>
            <w:r w:rsidRPr="00BC17AC">
              <w:rPr>
                <w:rFonts w:ascii="Arial" w:hAnsi="Arial" w:hint="cs"/>
                <w:szCs w:val="20"/>
                <w:rtl/>
                <w:lang w:eastAsia="en-US"/>
              </w:rPr>
              <w:t xml:space="preserve"> </w:t>
            </w:r>
          </w:p>
        </w:tc>
        <w:tc>
          <w:tcPr>
            <w:tcW w:w="952"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rPr>
                <w:rFonts w:ascii="Arial" w:hAnsi="Arial"/>
                <w:szCs w:val="20"/>
                <w:lang w:eastAsia="en-US"/>
              </w:rPr>
            </w:pPr>
            <w:r w:rsidRPr="00BC17AC">
              <w:rPr>
                <w:rFonts w:ascii="Arial" w:hAnsi="Arial" w:hint="cs"/>
                <w:szCs w:val="20"/>
                <w:rtl/>
                <w:lang w:eastAsia="en-US"/>
              </w:rPr>
              <w:t>בקבוק</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D114A" w:rsidRPr="00BC17AC" w:rsidRDefault="009D114A" w:rsidP="00F259E0">
            <w:pPr>
              <w:bidi w:val="0"/>
              <w:rPr>
                <w:rFonts w:ascii="Arial" w:hAnsi="Arial"/>
                <w:szCs w:val="20"/>
                <w:lang w:eastAsia="en-US"/>
              </w:rPr>
            </w:pPr>
            <w:r w:rsidRPr="00BC17AC">
              <w:rPr>
                <w:rFonts w:ascii="Arial" w:hAnsi="Arial" w:hint="cs"/>
                <w:szCs w:val="20"/>
                <w:lang w:eastAsia="en-US"/>
              </w:rPr>
              <w:t xml:space="preserve">             2,350 </w:t>
            </w:r>
          </w:p>
        </w:tc>
      </w:tr>
    </w:tbl>
    <w:p w:rsidR="00730568" w:rsidRPr="00BC17AC" w:rsidRDefault="00730568" w:rsidP="00813541">
      <w:pPr>
        <w:jc w:val="both"/>
        <w:rPr>
          <w:rtl/>
        </w:rPr>
      </w:pPr>
    </w:p>
    <w:p w:rsidR="00730568" w:rsidRDefault="00730568" w:rsidP="00AF1AF3">
      <w:pPr>
        <w:numPr>
          <w:ilvl w:val="1"/>
          <w:numId w:val="4"/>
        </w:numPr>
        <w:tabs>
          <w:tab w:val="clear" w:pos="1440"/>
          <w:tab w:val="num" w:pos="566"/>
        </w:tabs>
        <w:ind w:left="566" w:right="1440" w:hanging="283"/>
        <w:jc w:val="both"/>
      </w:pPr>
      <w:r w:rsidRPr="00BC17AC">
        <w:rPr>
          <w:rtl/>
        </w:rPr>
        <w:t xml:space="preserve">היקף ההזמנות </w:t>
      </w:r>
      <w:r w:rsidRPr="00BC17AC">
        <w:rPr>
          <w:rFonts w:hint="cs"/>
          <w:rtl/>
        </w:rPr>
        <w:t xml:space="preserve"> </w:t>
      </w:r>
      <w:r w:rsidRPr="00BC17AC">
        <w:rPr>
          <w:rtl/>
        </w:rPr>
        <w:t>יהיה על פי צורכי בית החולים.</w:t>
      </w:r>
    </w:p>
    <w:p w:rsidR="00D15962" w:rsidRPr="00BC17AC" w:rsidRDefault="00D15962" w:rsidP="00D15962">
      <w:pPr>
        <w:numPr>
          <w:ilvl w:val="1"/>
          <w:numId w:val="4"/>
        </w:numPr>
        <w:tabs>
          <w:tab w:val="clear" w:pos="1440"/>
          <w:tab w:val="num" w:pos="566"/>
        </w:tabs>
        <w:ind w:left="566" w:right="-142" w:hanging="283"/>
        <w:jc w:val="both"/>
      </w:pPr>
      <w:r>
        <w:rPr>
          <w:rFonts w:hint="cs"/>
          <w:rtl/>
        </w:rPr>
        <w:t>יודגש כי יתכן ויופיעו בעתיד פריטי מזון נוספים שאינם נמצאים בטבלה הנוכחית, כחלק מריענון התפריטים ומתן מגוון נוסף של פריטים.</w:t>
      </w:r>
    </w:p>
    <w:p w:rsidR="00AF1AF3" w:rsidRPr="00BC17AC" w:rsidRDefault="00730568" w:rsidP="00B9473E">
      <w:pPr>
        <w:numPr>
          <w:ilvl w:val="1"/>
          <w:numId w:val="4"/>
        </w:numPr>
        <w:tabs>
          <w:tab w:val="clear" w:pos="1440"/>
          <w:tab w:val="num" w:pos="566"/>
        </w:tabs>
        <w:ind w:left="566" w:right="720" w:hanging="283"/>
        <w:jc w:val="both"/>
      </w:pPr>
      <w:r w:rsidRPr="00BC17AC">
        <w:rPr>
          <w:rtl/>
        </w:rPr>
        <w:t xml:space="preserve">אם אזכה במכרז הנ"ל הנני מתחייב לעמוד לרשותכם ולבצע את </w:t>
      </w:r>
      <w:r w:rsidRPr="00BC17AC">
        <w:rPr>
          <w:rFonts w:hint="cs"/>
          <w:rtl/>
        </w:rPr>
        <w:t xml:space="preserve">אספקת </w:t>
      </w:r>
      <w:r w:rsidR="00B9473E" w:rsidRPr="00BC17AC">
        <w:rPr>
          <w:rFonts w:hint="cs"/>
          <w:rtl/>
        </w:rPr>
        <w:t>המוצרים</w:t>
      </w:r>
      <w:r w:rsidRPr="00BC17AC">
        <w:rPr>
          <w:rFonts w:hint="cs"/>
          <w:rtl/>
        </w:rPr>
        <w:t xml:space="preserve"> </w:t>
      </w:r>
      <w:r w:rsidRPr="00BC17AC">
        <w:rPr>
          <w:rtl/>
        </w:rPr>
        <w:t>עפ"י כל תנאי המכרז המפורטים בכל טפסי המכרז וההסכם לשביעות רצונכם המלא .</w:t>
      </w:r>
    </w:p>
    <w:p w:rsidR="005E767D" w:rsidRPr="00BC17AC" w:rsidRDefault="005E767D" w:rsidP="005E767D">
      <w:pPr>
        <w:ind w:right="720"/>
        <w:jc w:val="both"/>
        <w:rPr>
          <w:rtl/>
        </w:rPr>
      </w:pPr>
    </w:p>
    <w:p w:rsidR="00534E1A" w:rsidRPr="00BC17AC" w:rsidRDefault="00534E1A"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F259E0" w:rsidRPr="00BC17AC" w:rsidRDefault="00F259E0" w:rsidP="005E767D">
      <w:pPr>
        <w:ind w:right="720"/>
        <w:jc w:val="both"/>
        <w:rPr>
          <w:rtl/>
        </w:rPr>
      </w:pPr>
    </w:p>
    <w:p w:rsidR="009D114A" w:rsidRPr="00BC17AC" w:rsidRDefault="009D114A" w:rsidP="005E767D">
      <w:pPr>
        <w:ind w:right="720"/>
        <w:jc w:val="both"/>
        <w:rPr>
          <w:rtl/>
        </w:rPr>
      </w:pPr>
    </w:p>
    <w:p w:rsidR="00C12180" w:rsidRPr="00BC17AC" w:rsidRDefault="00C12180" w:rsidP="005E767D">
      <w:pPr>
        <w:ind w:right="720"/>
        <w:jc w:val="both"/>
        <w:rPr>
          <w:rtl/>
        </w:rPr>
      </w:pPr>
    </w:p>
    <w:p w:rsidR="009D114A" w:rsidRPr="00BC17AC" w:rsidRDefault="009D114A" w:rsidP="005E767D">
      <w:pPr>
        <w:ind w:right="720"/>
        <w:jc w:val="both"/>
        <w:rPr>
          <w:rtl/>
        </w:rPr>
      </w:pPr>
    </w:p>
    <w:p w:rsidR="00C47609" w:rsidRPr="00BC17AC" w:rsidRDefault="00C47609" w:rsidP="005E767D">
      <w:pPr>
        <w:ind w:right="720"/>
        <w:jc w:val="both"/>
        <w:rPr>
          <w:rtl/>
        </w:rPr>
      </w:pPr>
    </w:p>
    <w:p w:rsidR="00C47609" w:rsidRPr="00BC17AC" w:rsidRDefault="00C47609" w:rsidP="005E767D">
      <w:pPr>
        <w:ind w:right="720"/>
        <w:jc w:val="both"/>
        <w:rPr>
          <w:rtl/>
        </w:rPr>
      </w:pPr>
    </w:p>
    <w:p w:rsidR="005E767D" w:rsidRPr="00BC17AC" w:rsidRDefault="005E767D" w:rsidP="005E767D">
      <w:pPr>
        <w:ind w:right="720"/>
        <w:jc w:val="both"/>
        <w:rPr>
          <w:rtl/>
        </w:rPr>
      </w:pP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תאריך : ___________  </w:t>
      </w:r>
      <w:r w:rsidRPr="00BC17AC">
        <w:rPr>
          <w:rFonts w:hint="cs"/>
          <w:rtl/>
        </w:rPr>
        <w:t xml:space="preserve">   </w:t>
      </w:r>
      <w:r w:rsidRPr="00BC17AC">
        <w:rPr>
          <w:rtl/>
        </w:rPr>
        <w:t xml:space="preserve"> שם המציע:</w:t>
      </w:r>
      <w:r w:rsidRPr="00BC17AC">
        <w:rPr>
          <w:rFonts w:hint="cs"/>
          <w:rtl/>
        </w:rPr>
        <w:t xml:space="preserve">   </w:t>
      </w:r>
      <w:r w:rsidRPr="00BC17AC">
        <w:rPr>
          <w:rtl/>
        </w:rPr>
        <w:t xml:space="preserve"> ___________  </w:t>
      </w:r>
      <w:r w:rsidRPr="00BC17AC">
        <w:rPr>
          <w:rFonts w:hint="cs"/>
          <w:rtl/>
        </w:rPr>
        <w:t xml:space="preserve">   </w:t>
      </w:r>
      <w:r w:rsidRPr="00BC17AC">
        <w:rPr>
          <w:rtl/>
        </w:rPr>
        <w:t>חתימה וחותמת המציע: ____</w:t>
      </w:r>
      <w:r w:rsidR="00467FE9" w:rsidRPr="00BC17AC">
        <w:rPr>
          <w:rFonts w:hint="cs"/>
          <w:rtl/>
        </w:rPr>
        <w:t>_____________</w:t>
      </w:r>
      <w:r w:rsidRPr="00BC17AC">
        <w:rPr>
          <w:rtl/>
        </w:rPr>
        <w:t>_______</w:t>
      </w:r>
    </w:p>
    <w:p w:rsidR="00730568" w:rsidRPr="00BC17AC" w:rsidRDefault="00730568" w:rsidP="00813541">
      <w:pPr>
        <w:jc w:val="center"/>
        <w:rPr>
          <w:rtl/>
          <w:lang w:eastAsia="en-US"/>
        </w:rPr>
      </w:pPr>
      <w:r w:rsidRPr="00BC17AC">
        <w:rPr>
          <w:rFonts w:hint="cs"/>
          <w:rtl/>
          <w:lang w:eastAsia="en-US"/>
        </w:rPr>
        <w:lastRenderedPageBreak/>
        <w:t xml:space="preserve">                                          </w:t>
      </w:r>
      <w:r w:rsidRPr="00BC17AC">
        <w:rPr>
          <w:rFonts w:hint="cs"/>
          <w:lang w:eastAsia="en-US"/>
        </w:rPr>
        <w:t xml:space="preserve">                                                                                                </w:t>
      </w:r>
      <w:r w:rsidRPr="00BC17AC">
        <w:rPr>
          <w:rFonts w:hint="cs"/>
          <w:rtl/>
          <w:lang w:eastAsia="en-US"/>
        </w:rPr>
        <w:t xml:space="preserve">   </w:t>
      </w:r>
    </w:p>
    <w:p w:rsidR="00730568" w:rsidRPr="00BC17AC" w:rsidRDefault="00730568" w:rsidP="005C1BE7">
      <w:pPr>
        <w:jc w:val="right"/>
        <w:rPr>
          <w:u w:val="single"/>
          <w:rtl/>
        </w:rPr>
      </w:pPr>
      <w:r w:rsidRPr="00BC17AC">
        <w:rPr>
          <w:u w:val="single"/>
          <w:rtl/>
        </w:rPr>
        <w:t xml:space="preserve">נספח </w:t>
      </w:r>
      <w:r w:rsidR="005C1BE7" w:rsidRPr="00BC17AC">
        <w:rPr>
          <w:rFonts w:hint="cs"/>
          <w:u w:val="single"/>
          <w:rtl/>
        </w:rPr>
        <w:t>ה</w:t>
      </w:r>
      <w:r w:rsidRPr="00BC17AC">
        <w:rPr>
          <w:u w:val="single"/>
          <w:rtl/>
        </w:rPr>
        <w:t>'</w:t>
      </w:r>
    </w:p>
    <w:p w:rsidR="00730568" w:rsidRPr="00BC17AC" w:rsidRDefault="00730568" w:rsidP="00813541">
      <w:pPr>
        <w:jc w:val="both"/>
        <w:rPr>
          <w:u w:val="single"/>
          <w:rtl/>
        </w:rPr>
      </w:pPr>
    </w:p>
    <w:p w:rsidR="00730568" w:rsidRPr="00BC17AC" w:rsidRDefault="00730568" w:rsidP="00813541">
      <w:pPr>
        <w:jc w:val="center"/>
        <w:rPr>
          <w:b/>
          <w:bCs/>
          <w:u w:val="single"/>
          <w:rtl/>
        </w:rPr>
      </w:pPr>
    </w:p>
    <w:p w:rsidR="00730568" w:rsidRPr="00BC17AC" w:rsidRDefault="00730568" w:rsidP="004A5325">
      <w:pPr>
        <w:jc w:val="center"/>
        <w:rPr>
          <w:u w:val="single"/>
          <w:rtl/>
        </w:rPr>
      </w:pPr>
      <w:r w:rsidRPr="00BC17AC">
        <w:rPr>
          <w:b/>
          <w:bCs/>
          <w:u w:val="single"/>
          <w:rtl/>
        </w:rPr>
        <w:t xml:space="preserve">ה ס כ ם  - </w:t>
      </w:r>
      <w:r w:rsidR="00232817" w:rsidRPr="00BC17AC">
        <w:rPr>
          <w:u w:val="single"/>
          <w:rtl/>
        </w:rPr>
        <w:t>רשימת ספקים למוצרי מכולת</w:t>
      </w:r>
    </w:p>
    <w:p w:rsidR="00730568" w:rsidRPr="00BC17AC" w:rsidRDefault="00730568" w:rsidP="00813541">
      <w:pPr>
        <w:jc w:val="center"/>
        <w:rPr>
          <w:rtl/>
        </w:rPr>
      </w:pP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שנערך ונחתם במרכז הרפואי אסף הרופא ביום  ______   לחודש  </w:t>
      </w:r>
      <w:r w:rsidRPr="00BC17AC">
        <w:t>______________</w:t>
      </w:r>
      <w:r w:rsidRPr="00BC17AC">
        <w:rPr>
          <w:rtl/>
        </w:rPr>
        <w:t xml:space="preserve"> לשנת </w:t>
      </w:r>
      <w:r w:rsidRPr="00BC17AC">
        <w:t>____________</w:t>
      </w:r>
    </w:p>
    <w:p w:rsidR="00730568" w:rsidRPr="00BC17AC" w:rsidRDefault="00730568" w:rsidP="00813541">
      <w:pPr>
        <w:jc w:val="both"/>
        <w:rPr>
          <w:rtl/>
        </w:rPr>
      </w:pPr>
    </w:p>
    <w:p w:rsidR="00730568" w:rsidRPr="00BC17AC" w:rsidRDefault="00730568" w:rsidP="00813541">
      <w:pPr>
        <w:ind w:left="3600" w:firstLine="720"/>
        <w:rPr>
          <w:rtl/>
        </w:rPr>
      </w:pPr>
      <w:r w:rsidRPr="00BC17AC">
        <w:rPr>
          <w:rtl/>
        </w:rPr>
        <w:t xml:space="preserve">ב  י  ן  </w:t>
      </w: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                                                           הנהלת המרכז הרפואי אסף הרופא</w:t>
      </w:r>
    </w:p>
    <w:p w:rsidR="00730568" w:rsidRPr="00BC17AC" w:rsidRDefault="00730568" w:rsidP="00813541">
      <w:pPr>
        <w:jc w:val="both"/>
        <w:rPr>
          <w:rtl/>
        </w:rPr>
      </w:pPr>
      <w:r w:rsidRPr="00BC17AC">
        <w:rPr>
          <w:rtl/>
        </w:rPr>
        <w:t xml:space="preserve">                                                                                                                                                         מצד אחד </w:t>
      </w:r>
    </w:p>
    <w:p w:rsidR="00730568" w:rsidRPr="00BC17AC" w:rsidRDefault="00730568" w:rsidP="00813541">
      <w:pPr>
        <w:jc w:val="both"/>
        <w:rPr>
          <w:rtl/>
        </w:rPr>
      </w:pPr>
      <w:r w:rsidRPr="00BC17AC">
        <w:rPr>
          <w:rtl/>
        </w:rPr>
        <w:t xml:space="preserve">                                   </w:t>
      </w:r>
    </w:p>
    <w:p w:rsidR="00730568" w:rsidRPr="00BC17AC" w:rsidRDefault="00730568" w:rsidP="00813541">
      <w:pPr>
        <w:jc w:val="both"/>
        <w:rPr>
          <w:rtl/>
        </w:rPr>
      </w:pPr>
      <w:r w:rsidRPr="00BC17AC">
        <w:rPr>
          <w:rtl/>
        </w:rPr>
        <w:t xml:space="preserve">                                                                               ל   ב  י  ן </w:t>
      </w: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חברה רשומה כדין בישראל, אשר כתובתה: </w:t>
      </w:r>
      <w:r w:rsidRPr="00BC17AC">
        <w:t>________________________________________________</w:t>
      </w:r>
    </w:p>
    <w:p w:rsidR="00730568" w:rsidRPr="00BC17AC" w:rsidRDefault="00730568" w:rsidP="00813541">
      <w:pPr>
        <w:jc w:val="both"/>
        <w:rPr>
          <w:rtl/>
        </w:rPr>
      </w:pP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המוסמך/ים לחתום בשם החברה: </w:t>
      </w:r>
      <w:r w:rsidRPr="00BC17AC">
        <w:t>_______________________________________________________</w:t>
      </w:r>
    </w:p>
    <w:p w:rsidR="00730568" w:rsidRPr="00BC17AC" w:rsidRDefault="00730568" w:rsidP="00813541">
      <w:pPr>
        <w:jc w:val="both"/>
        <w:rPr>
          <w:rtl/>
        </w:rPr>
      </w:pPr>
    </w:p>
    <w:p w:rsidR="00730568" w:rsidRPr="00BC17AC" w:rsidRDefault="00730568" w:rsidP="00813541">
      <w:pPr>
        <w:jc w:val="both"/>
        <w:rPr>
          <w:rtl/>
        </w:rPr>
      </w:pPr>
    </w:p>
    <w:p w:rsidR="00730568" w:rsidRPr="00BC17AC" w:rsidRDefault="00730568" w:rsidP="00813541">
      <w:pPr>
        <w:jc w:val="both"/>
        <w:rPr>
          <w:rtl/>
        </w:rPr>
      </w:pPr>
      <w:r w:rsidRPr="00BC17AC">
        <w:rPr>
          <w:rtl/>
        </w:rPr>
        <w:t>באמצעות:</w:t>
      </w:r>
      <w:r w:rsidRPr="00BC17AC">
        <w:t>___________________________________________________________________________</w:t>
      </w:r>
    </w:p>
    <w:p w:rsidR="00730568" w:rsidRPr="00BC17AC" w:rsidRDefault="00730568" w:rsidP="00813541">
      <w:pPr>
        <w:jc w:val="both"/>
        <w:rPr>
          <w:rtl/>
        </w:rPr>
      </w:pPr>
      <w:r w:rsidRPr="00BC17AC">
        <w:rPr>
          <w:rtl/>
        </w:rPr>
        <w:t xml:space="preserve">                                                                                                                 (להלן: "הקבלן")</w:t>
      </w:r>
    </w:p>
    <w:p w:rsidR="00730568" w:rsidRPr="00BC17AC" w:rsidRDefault="00730568" w:rsidP="00813541">
      <w:pPr>
        <w:jc w:val="both"/>
        <w:rPr>
          <w:rtl/>
        </w:rPr>
      </w:pPr>
    </w:p>
    <w:p w:rsidR="00730568" w:rsidRPr="00BC17AC" w:rsidRDefault="00730568" w:rsidP="00813541">
      <w:pPr>
        <w:jc w:val="both"/>
        <w:rPr>
          <w:rtl/>
        </w:rPr>
      </w:pPr>
      <w:r w:rsidRPr="00BC17AC">
        <w:rPr>
          <w:rtl/>
        </w:rPr>
        <w:t xml:space="preserve">                                                                                                                                                              מצד שני </w:t>
      </w:r>
    </w:p>
    <w:p w:rsidR="00730568" w:rsidRPr="00BC17AC" w:rsidRDefault="00730568" w:rsidP="00813541">
      <w:pPr>
        <w:jc w:val="both"/>
        <w:rPr>
          <w:rtl/>
        </w:rPr>
      </w:pPr>
    </w:p>
    <w:p w:rsidR="00730568" w:rsidRPr="00BC17AC" w:rsidRDefault="00730568" w:rsidP="00813541">
      <w:pPr>
        <w:jc w:val="both"/>
        <w:rPr>
          <w:rtl/>
        </w:rPr>
      </w:pPr>
    </w:p>
    <w:p w:rsidR="00730568" w:rsidRPr="00BC17AC" w:rsidRDefault="00730568" w:rsidP="00813541">
      <w:pPr>
        <w:tabs>
          <w:tab w:val="left" w:pos="1214"/>
          <w:tab w:val="left" w:pos="9044"/>
        </w:tabs>
        <w:rPr>
          <w:szCs w:val="36"/>
          <w:u w:val="single"/>
          <w:rtl/>
        </w:rPr>
      </w:pPr>
      <w:r w:rsidRPr="00BC17AC">
        <w:rPr>
          <w:szCs w:val="36"/>
          <w:rtl/>
        </w:rPr>
        <w:t>הואיל</w:t>
      </w:r>
      <w:r w:rsidRPr="00BC17AC">
        <w:rPr>
          <w:szCs w:val="36"/>
          <w:rtl/>
        </w:rPr>
        <w:tab/>
      </w:r>
      <w:r w:rsidRPr="00BC17AC">
        <w:rPr>
          <w:rtl/>
        </w:rPr>
        <w:t xml:space="preserve">והמזמין </w:t>
      </w:r>
      <w:r w:rsidR="002F58F1" w:rsidRPr="00BC17AC">
        <w:rPr>
          <w:rFonts w:hint="cs"/>
          <w:rtl/>
        </w:rPr>
        <w:t>מעוניי</w:t>
      </w:r>
      <w:r w:rsidR="002F58F1" w:rsidRPr="00BC17AC">
        <w:rPr>
          <w:rFonts w:hint="eastAsia"/>
          <w:rtl/>
        </w:rPr>
        <w:t>ן</w:t>
      </w:r>
      <w:r w:rsidRPr="00BC17AC">
        <w:rPr>
          <w:rtl/>
        </w:rPr>
        <w:t xml:space="preserve"> להבטיח </w:t>
      </w:r>
      <w:r w:rsidR="00232817" w:rsidRPr="00BC17AC">
        <w:rPr>
          <w:rtl/>
        </w:rPr>
        <w:t>רשימת ספקים למוצרי מכולת</w:t>
      </w:r>
      <w:r w:rsidRPr="00BC17AC">
        <w:rPr>
          <w:rFonts w:hint="cs"/>
          <w:rtl/>
        </w:rPr>
        <w:t xml:space="preserve">  </w:t>
      </w:r>
      <w:r w:rsidRPr="00BC17AC">
        <w:rPr>
          <w:rtl/>
        </w:rPr>
        <w:t>עבור המרכז הרפואי אסף הרופא</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B9473E">
      <w:pPr>
        <w:tabs>
          <w:tab w:val="left" w:pos="1214"/>
          <w:tab w:val="left" w:pos="9044"/>
        </w:tabs>
        <w:ind w:left="1214" w:hanging="1214"/>
        <w:rPr>
          <w:szCs w:val="36"/>
          <w:rtl/>
        </w:rPr>
      </w:pPr>
      <w:r w:rsidRPr="00BC17AC">
        <w:rPr>
          <w:szCs w:val="36"/>
          <w:rtl/>
        </w:rPr>
        <w:t>והואיל</w:t>
      </w:r>
      <w:r w:rsidRPr="00BC17AC">
        <w:rPr>
          <w:szCs w:val="36"/>
          <w:rtl/>
        </w:rPr>
        <w:tab/>
      </w:r>
      <w:r w:rsidRPr="00BC17AC">
        <w:rPr>
          <w:rtl/>
        </w:rPr>
        <w:t xml:space="preserve">והמזמין פרסם ביום </w:t>
      </w:r>
      <w:r w:rsidRPr="00BC17AC">
        <w:rPr>
          <w:u w:val="single"/>
          <w:rtl/>
        </w:rPr>
        <w:t>_______</w:t>
      </w:r>
      <w:r w:rsidRPr="00BC17AC">
        <w:rPr>
          <w:rtl/>
        </w:rPr>
        <w:t xml:space="preserve"> מכרז מס' </w:t>
      </w:r>
      <w:r w:rsidR="000E4AC5" w:rsidRPr="00BC17AC">
        <w:rPr>
          <w:rFonts w:hint="cs"/>
          <w:rtl/>
        </w:rPr>
        <w:t>139-18</w:t>
      </w:r>
      <w:r w:rsidRPr="00BC17AC">
        <w:rPr>
          <w:rtl/>
        </w:rPr>
        <w:t xml:space="preserve"> אשר מסמכיו מצורפים להסכם זה כנספחים, המהווים חלק בלתי נפרד ממנו, ואשר על פיו הזמין הצעות </w:t>
      </w:r>
      <w:r w:rsidR="00B9473E" w:rsidRPr="00BC17AC">
        <w:rPr>
          <w:rFonts w:hint="cs"/>
          <w:rtl/>
        </w:rPr>
        <w:t>למוצרים</w:t>
      </w:r>
      <w:r w:rsidRPr="00BC17AC">
        <w:rPr>
          <w:rFonts w:hint="cs"/>
          <w:rtl/>
        </w:rPr>
        <w:t xml:space="preserve"> </w:t>
      </w:r>
      <w:r w:rsidRPr="00BC17AC">
        <w:rPr>
          <w:rtl/>
        </w:rPr>
        <w:t>עבור המרכז הרפואי אסף הרופא (להלן: "השרות").</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813541">
      <w:pPr>
        <w:tabs>
          <w:tab w:val="left" w:pos="1214"/>
          <w:tab w:val="left" w:pos="9044"/>
        </w:tabs>
        <w:rPr>
          <w:szCs w:val="36"/>
          <w:rtl/>
        </w:rPr>
      </w:pPr>
      <w:r w:rsidRPr="00BC17AC">
        <w:rPr>
          <w:szCs w:val="36"/>
          <w:rtl/>
        </w:rPr>
        <w:t>והואיל</w:t>
      </w:r>
      <w:r w:rsidRPr="00BC17AC">
        <w:rPr>
          <w:szCs w:val="36"/>
          <w:rtl/>
        </w:rPr>
        <w:tab/>
      </w:r>
      <w:r w:rsidRPr="00BC17AC">
        <w:rPr>
          <w:rtl/>
        </w:rPr>
        <w:t>והקבלן הגיש הצעתו לאספקת השרות למזמין בהתאם לתנאי המכרז האמור לעיל;</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813541">
      <w:pPr>
        <w:jc w:val="both"/>
        <w:rPr>
          <w:rtl/>
        </w:rPr>
      </w:pPr>
      <w:r w:rsidRPr="00BC17AC">
        <w:rPr>
          <w:szCs w:val="36"/>
          <w:rtl/>
        </w:rPr>
        <w:t>והואיל</w:t>
      </w:r>
      <w:r w:rsidRPr="00BC17AC">
        <w:rPr>
          <w:szCs w:val="36"/>
          <w:rtl/>
        </w:rPr>
        <w:tab/>
      </w:r>
      <w:r w:rsidRPr="00BC17AC">
        <w:rPr>
          <w:rtl/>
        </w:rPr>
        <w:t xml:space="preserve">והצעת הקבלן התקבלה על ידי ועדת המכרזים של המזמין מס' ________ </w:t>
      </w:r>
    </w:p>
    <w:p w:rsidR="00730568" w:rsidRPr="00BC17AC" w:rsidRDefault="00730568" w:rsidP="00813541">
      <w:pPr>
        <w:tabs>
          <w:tab w:val="left" w:pos="1214"/>
          <w:tab w:val="left" w:pos="9044"/>
        </w:tabs>
        <w:rPr>
          <w:szCs w:val="36"/>
          <w:rtl/>
        </w:rPr>
      </w:pPr>
      <w:r w:rsidRPr="00BC17AC">
        <w:rPr>
          <w:rFonts w:hint="cs"/>
          <w:rtl/>
        </w:rPr>
        <w:tab/>
        <w:t xml:space="preserve">    </w:t>
      </w:r>
      <w:r w:rsidRPr="00BC17AC">
        <w:rPr>
          <w:rtl/>
        </w:rPr>
        <w:t xml:space="preserve">בתאריך </w:t>
      </w:r>
      <w:r w:rsidRPr="00BC17AC">
        <w:t>__________</w:t>
      </w:r>
      <w:r w:rsidRPr="00BC17AC">
        <w:rPr>
          <w:rtl/>
        </w:rPr>
        <w:t xml:space="preserve"> והמזמין ביקש מהקבלן לספק לו השירות בהתאם להסכם זה;</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813541">
      <w:pPr>
        <w:tabs>
          <w:tab w:val="left" w:pos="1214"/>
          <w:tab w:val="left" w:pos="9044"/>
        </w:tabs>
        <w:ind w:left="1214" w:hanging="1214"/>
        <w:rPr>
          <w:szCs w:val="36"/>
          <w:rtl/>
        </w:rPr>
      </w:pPr>
      <w:r w:rsidRPr="00BC17AC">
        <w:rPr>
          <w:szCs w:val="36"/>
          <w:rtl/>
        </w:rPr>
        <w:t>והואיל</w:t>
      </w:r>
      <w:r w:rsidRPr="00BC17AC">
        <w:rPr>
          <w:szCs w:val="36"/>
          <w:rtl/>
        </w:rPr>
        <w:tab/>
      </w:r>
      <w:r w:rsidRPr="00BC17AC">
        <w:rPr>
          <w:rtl/>
        </w:rPr>
        <w:t xml:space="preserve">והצדדים </w:t>
      </w:r>
      <w:proofErr w:type="spellStart"/>
      <w:r w:rsidRPr="00BC17AC">
        <w:rPr>
          <w:rtl/>
        </w:rPr>
        <w:t>מעונינים</w:t>
      </w:r>
      <w:proofErr w:type="spellEnd"/>
      <w:r w:rsidRPr="00BC17AC">
        <w:rPr>
          <w:rtl/>
        </w:rPr>
        <w:t xml:space="preserve"> להסדיר את התחייבויותיהם וזכויותיהם, ולהעלות את ההסכמות ביניהם על הכתב  בהסכם זה להלן;</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813541">
      <w:pPr>
        <w:tabs>
          <w:tab w:val="left" w:pos="1214"/>
          <w:tab w:val="left" w:pos="9044"/>
        </w:tabs>
        <w:ind w:left="1214" w:hanging="1214"/>
        <w:rPr>
          <w:szCs w:val="36"/>
          <w:rtl/>
        </w:rPr>
      </w:pPr>
      <w:r w:rsidRPr="00BC17AC">
        <w:rPr>
          <w:szCs w:val="36"/>
          <w:rtl/>
        </w:rPr>
        <w:t>והואיל</w:t>
      </w:r>
      <w:r w:rsidRPr="00BC17AC">
        <w:rPr>
          <w:szCs w:val="36"/>
          <w:rtl/>
        </w:rPr>
        <w:tab/>
      </w:r>
      <w:r w:rsidRPr="00BC17AC">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BC17AC" w:rsidRDefault="00730568" w:rsidP="00813541">
      <w:pPr>
        <w:tabs>
          <w:tab w:val="left" w:pos="1214"/>
          <w:tab w:val="left" w:pos="9044"/>
        </w:tabs>
        <w:rPr>
          <w:szCs w:val="36"/>
          <w:rtl/>
        </w:rPr>
      </w:pPr>
      <w:r w:rsidRPr="00BC17AC">
        <w:rPr>
          <w:szCs w:val="36"/>
          <w:rtl/>
        </w:rPr>
        <w:tab/>
      </w:r>
    </w:p>
    <w:p w:rsidR="00730568" w:rsidRPr="00BC17AC" w:rsidRDefault="00730568" w:rsidP="00813541">
      <w:pPr>
        <w:jc w:val="both"/>
        <w:rPr>
          <w:rtl/>
        </w:rPr>
      </w:pPr>
      <w:r w:rsidRPr="00BC17AC">
        <w:rPr>
          <w:szCs w:val="36"/>
          <w:rtl/>
        </w:rPr>
        <w:t>והואיל</w:t>
      </w:r>
      <w:r w:rsidRPr="00BC17AC">
        <w:rPr>
          <w:rFonts w:hint="cs"/>
          <w:szCs w:val="36"/>
          <w:rtl/>
        </w:rPr>
        <w:t xml:space="preserve">    </w:t>
      </w:r>
      <w:r w:rsidRPr="00BC17AC">
        <w:rPr>
          <w:rtl/>
        </w:rPr>
        <w:t>והצדדים הסכימו כי לא יתקיימו ביניהם יחסי עובד ומעביד;</w:t>
      </w:r>
    </w:p>
    <w:p w:rsidR="00730568" w:rsidRPr="00BC17AC" w:rsidRDefault="00730568" w:rsidP="00813541">
      <w:pPr>
        <w:jc w:val="both"/>
        <w:rPr>
          <w:rtl/>
        </w:rPr>
      </w:pPr>
    </w:p>
    <w:p w:rsidR="00730568" w:rsidRPr="00BC17AC" w:rsidRDefault="00730568" w:rsidP="00813541">
      <w:pPr>
        <w:jc w:val="both"/>
        <w:rPr>
          <w:rtl/>
        </w:rPr>
      </w:pPr>
    </w:p>
    <w:p w:rsidR="00C33971" w:rsidRPr="00BC17AC" w:rsidRDefault="00C33971" w:rsidP="00813541">
      <w:pPr>
        <w:jc w:val="both"/>
        <w:rPr>
          <w:rtl/>
        </w:rPr>
      </w:pPr>
    </w:p>
    <w:p w:rsidR="00E83549" w:rsidRPr="00BC17AC" w:rsidRDefault="00E83549" w:rsidP="00813541">
      <w:pPr>
        <w:jc w:val="both"/>
        <w:rPr>
          <w:rtl/>
        </w:rPr>
      </w:pPr>
    </w:p>
    <w:p w:rsidR="00730568" w:rsidRPr="00BC17AC" w:rsidRDefault="00730568" w:rsidP="00813541">
      <w:pPr>
        <w:jc w:val="both"/>
        <w:rPr>
          <w:rtl/>
        </w:rPr>
      </w:pPr>
    </w:p>
    <w:p w:rsidR="00730568" w:rsidRPr="00BC17AC" w:rsidRDefault="00730568" w:rsidP="00813541">
      <w:pPr>
        <w:jc w:val="both"/>
        <w:rPr>
          <w:rtl/>
        </w:rPr>
      </w:pPr>
    </w:p>
    <w:p w:rsidR="00441D1E" w:rsidRPr="00BC17AC" w:rsidRDefault="00441D1E" w:rsidP="00813541">
      <w:pPr>
        <w:jc w:val="both"/>
        <w:rPr>
          <w:rtl/>
        </w:rPr>
      </w:pPr>
    </w:p>
    <w:p w:rsidR="00517E2F" w:rsidRPr="00BC17AC" w:rsidRDefault="00517E2F" w:rsidP="00813541">
      <w:pPr>
        <w:jc w:val="both"/>
        <w:rPr>
          <w:rtl/>
        </w:rPr>
      </w:pPr>
    </w:p>
    <w:p w:rsidR="004A325B" w:rsidRPr="00BC17AC" w:rsidRDefault="004A325B" w:rsidP="00813541">
      <w:pPr>
        <w:jc w:val="both"/>
        <w:rPr>
          <w:rtl/>
        </w:rPr>
      </w:pPr>
    </w:p>
    <w:p w:rsidR="00441D1E" w:rsidRPr="00BC17AC" w:rsidRDefault="00441D1E" w:rsidP="00813541">
      <w:pPr>
        <w:jc w:val="both"/>
        <w:rPr>
          <w:rtl/>
        </w:rPr>
      </w:pPr>
    </w:p>
    <w:p w:rsidR="00344FF4" w:rsidRPr="00BC17AC" w:rsidRDefault="00344FF4" w:rsidP="00813541">
      <w:pPr>
        <w:jc w:val="both"/>
        <w:rPr>
          <w:rtl/>
        </w:rPr>
      </w:pPr>
    </w:p>
    <w:p w:rsidR="00730568" w:rsidRPr="00BC17AC" w:rsidRDefault="00730568" w:rsidP="00441D1E">
      <w:pPr>
        <w:ind w:left="142"/>
        <w:jc w:val="center"/>
        <w:rPr>
          <w:szCs w:val="28"/>
          <w:u w:val="single"/>
          <w:rtl/>
        </w:rPr>
      </w:pPr>
      <w:r w:rsidRPr="00BC17AC">
        <w:rPr>
          <w:szCs w:val="28"/>
          <w:u w:val="single"/>
          <w:rtl/>
        </w:rPr>
        <w:t xml:space="preserve">ל פ י כ ך       ה ו ס כ ם       ב י ן        ה צ ד </w:t>
      </w:r>
      <w:proofErr w:type="spellStart"/>
      <w:r w:rsidRPr="00BC17AC">
        <w:rPr>
          <w:szCs w:val="28"/>
          <w:u w:val="single"/>
          <w:rtl/>
        </w:rPr>
        <w:t>ד</w:t>
      </w:r>
      <w:proofErr w:type="spellEnd"/>
      <w:r w:rsidRPr="00BC17AC">
        <w:rPr>
          <w:szCs w:val="28"/>
          <w:u w:val="single"/>
          <w:rtl/>
        </w:rPr>
        <w:t xml:space="preserve"> י ם      כ ד ל ק מ ן :</w:t>
      </w:r>
    </w:p>
    <w:p w:rsidR="00730568" w:rsidRPr="00BC17AC" w:rsidRDefault="00730568" w:rsidP="00441D1E">
      <w:pPr>
        <w:ind w:left="142"/>
        <w:jc w:val="both"/>
        <w:rPr>
          <w:sz w:val="18"/>
          <w:szCs w:val="16"/>
          <w:u w:val="single"/>
          <w:rtl/>
        </w:rPr>
      </w:pPr>
    </w:p>
    <w:p w:rsidR="006A14B3" w:rsidRPr="00BC17AC" w:rsidRDefault="00730568" w:rsidP="00FD29E2">
      <w:pPr>
        <w:numPr>
          <w:ilvl w:val="0"/>
          <w:numId w:val="5"/>
        </w:numPr>
        <w:tabs>
          <w:tab w:val="clear" w:pos="975"/>
          <w:tab w:val="left" w:pos="-142"/>
          <w:tab w:val="left" w:pos="142"/>
          <w:tab w:val="num" w:pos="425"/>
          <w:tab w:val="left" w:pos="10348"/>
        </w:tabs>
        <w:ind w:left="142" w:right="0" w:hanging="142"/>
      </w:pPr>
      <w:r w:rsidRPr="00BC17AC">
        <w:rPr>
          <w:rtl/>
        </w:rPr>
        <w:t>המבוא להסכם זה מהווה חלק בלתי נפרד ממנו.</w:t>
      </w:r>
    </w:p>
    <w:p w:rsidR="00730568" w:rsidRPr="00BC17AC" w:rsidRDefault="00730568" w:rsidP="00FC047A">
      <w:pPr>
        <w:numPr>
          <w:ilvl w:val="0"/>
          <w:numId w:val="5"/>
        </w:numPr>
        <w:tabs>
          <w:tab w:val="clear" w:pos="975"/>
          <w:tab w:val="num" w:pos="0"/>
          <w:tab w:val="left" w:pos="142"/>
          <w:tab w:val="num" w:pos="425"/>
          <w:tab w:val="left" w:pos="9335"/>
        </w:tabs>
        <w:ind w:left="142" w:right="0" w:hanging="142"/>
        <w:rPr>
          <w:rtl/>
        </w:rPr>
      </w:pPr>
      <w:r w:rsidRPr="00BC17AC">
        <w:rPr>
          <w:rtl/>
        </w:rPr>
        <w:t>המרכז הרפואי אסף הרופא מזמין בזה מהקבלן והקבלן מתחייב לתת למשרד את הש</w:t>
      </w:r>
      <w:r w:rsidR="005E767D" w:rsidRPr="00BC17AC">
        <w:rPr>
          <w:rFonts w:hint="cs"/>
          <w:rtl/>
        </w:rPr>
        <w:t>י</w:t>
      </w:r>
      <w:r w:rsidRPr="00BC17AC">
        <w:rPr>
          <w:rtl/>
        </w:rPr>
        <w:t xml:space="preserve">רותים כמפורט להלן בהסכם </w:t>
      </w:r>
      <w:r w:rsidR="00FC047A" w:rsidRPr="00BC17AC">
        <w:rPr>
          <w:rFonts w:hint="cs"/>
          <w:rtl/>
        </w:rPr>
        <w:tab/>
      </w:r>
      <w:r w:rsidRPr="00BC17AC">
        <w:rPr>
          <w:rtl/>
        </w:rPr>
        <w:t>זה בתמורה ובתנאים הנקובים ובהסכם זה להלן.</w:t>
      </w:r>
    </w:p>
    <w:p w:rsidR="00730568" w:rsidRPr="00BC17AC" w:rsidRDefault="00730568" w:rsidP="00441D1E">
      <w:pPr>
        <w:ind w:left="142"/>
        <w:jc w:val="both"/>
        <w:rPr>
          <w:sz w:val="14"/>
          <w:szCs w:val="16"/>
          <w:rtl/>
        </w:rPr>
      </w:pPr>
    </w:p>
    <w:p w:rsidR="00730568" w:rsidRPr="00BC17AC" w:rsidRDefault="00730568" w:rsidP="00FC047A">
      <w:pPr>
        <w:numPr>
          <w:ilvl w:val="0"/>
          <w:numId w:val="1"/>
        </w:numPr>
        <w:tabs>
          <w:tab w:val="clear" w:pos="720"/>
          <w:tab w:val="num" w:pos="-142"/>
          <w:tab w:val="left" w:pos="425"/>
        </w:tabs>
        <w:ind w:left="142" w:right="0" w:hanging="142"/>
        <w:jc w:val="both"/>
        <w:rPr>
          <w:b/>
          <w:bCs/>
          <w:u w:val="single"/>
          <w:rtl/>
        </w:rPr>
      </w:pPr>
      <w:r w:rsidRPr="00BC17AC">
        <w:rPr>
          <w:b/>
          <w:bCs/>
          <w:u w:val="single"/>
          <w:rtl/>
        </w:rPr>
        <w:t>תקופת ההסכם</w:t>
      </w:r>
    </w:p>
    <w:p w:rsidR="00730568" w:rsidRPr="00BC17AC" w:rsidRDefault="00730568" w:rsidP="00441D1E">
      <w:pPr>
        <w:ind w:left="142"/>
        <w:jc w:val="both"/>
        <w:rPr>
          <w:sz w:val="14"/>
          <w:szCs w:val="16"/>
          <w:rtl/>
        </w:rPr>
      </w:pPr>
    </w:p>
    <w:p w:rsidR="00441D1E" w:rsidRPr="00BC17AC" w:rsidRDefault="00441D1E" w:rsidP="0047047A">
      <w:pPr>
        <w:numPr>
          <w:ilvl w:val="1"/>
          <w:numId w:val="1"/>
        </w:numPr>
        <w:tabs>
          <w:tab w:val="clear" w:pos="1440"/>
          <w:tab w:val="num" w:pos="425"/>
        </w:tabs>
        <w:ind w:left="142" w:right="0" w:firstLine="283"/>
      </w:pPr>
      <w:r w:rsidRPr="00BC17AC">
        <w:rPr>
          <w:rFonts w:hint="cs"/>
          <w:rtl/>
        </w:rPr>
        <w:t xml:space="preserve"> </w:t>
      </w:r>
      <w:r w:rsidR="00730568" w:rsidRPr="00BC17AC">
        <w:rPr>
          <w:rtl/>
        </w:rPr>
        <w:t xml:space="preserve">תוקף הסכם זה הוא לתקופה של שנה אחת אשר תחל ביום </w:t>
      </w:r>
      <w:r w:rsidR="00730568" w:rsidRPr="00BC17AC">
        <w:rPr>
          <w:rFonts w:hint="cs"/>
          <w:rtl/>
        </w:rPr>
        <w:t>_________</w:t>
      </w:r>
      <w:r w:rsidR="00730568" w:rsidRPr="00BC17AC">
        <w:rPr>
          <w:rtl/>
        </w:rPr>
        <w:t xml:space="preserve"> ותסתיים ביום </w:t>
      </w:r>
      <w:r w:rsidR="00730568" w:rsidRPr="00BC17AC">
        <w:t>____</w:t>
      </w:r>
      <w:r w:rsidR="00730568" w:rsidRPr="00BC17AC">
        <w:rPr>
          <w:rtl/>
        </w:rPr>
        <w:t>_</w:t>
      </w:r>
      <w:r w:rsidR="00730568" w:rsidRPr="00BC17AC">
        <w:rPr>
          <w:rFonts w:hint="cs"/>
          <w:rtl/>
        </w:rPr>
        <w:t>___</w:t>
      </w:r>
      <w:r w:rsidR="00730568" w:rsidRPr="00BC17AC">
        <w:rPr>
          <w:rtl/>
        </w:rPr>
        <w:t xml:space="preserve">_   (להלן </w:t>
      </w:r>
      <w:r w:rsidRPr="00BC17AC">
        <w:rPr>
          <w:rtl/>
        </w:rPr>
        <w:t>–</w:t>
      </w:r>
      <w:r w:rsidR="00730568" w:rsidRPr="00BC17AC">
        <w:rPr>
          <w:rtl/>
        </w:rPr>
        <w:t xml:space="preserve"> </w:t>
      </w:r>
    </w:p>
    <w:p w:rsidR="006A14B3" w:rsidRPr="00BC17AC" w:rsidRDefault="00441D1E" w:rsidP="00441D1E">
      <w:pPr>
        <w:ind w:left="142" w:right="720"/>
      </w:pPr>
      <w:r w:rsidRPr="00BC17AC">
        <w:rPr>
          <w:rFonts w:hint="cs"/>
          <w:rtl/>
        </w:rPr>
        <w:t xml:space="preserve">     </w:t>
      </w:r>
      <w:r w:rsidR="0047047A" w:rsidRPr="00BC17AC">
        <w:rPr>
          <w:rtl/>
        </w:rPr>
        <w:tab/>
      </w:r>
      <w:r w:rsidRPr="00BC17AC">
        <w:rPr>
          <w:rFonts w:hint="cs"/>
          <w:rtl/>
        </w:rPr>
        <w:t xml:space="preserve"> </w:t>
      </w:r>
      <w:r w:rsidR="00730568" w:rsidRPr="00BC17AC">
        <w:rPr>
          <w:rtl/>
        </w:rPr>
        <w:t>"תקופת ההתקשרות").</w:t>
      </w:r>
    </w:p>
    <w:p w:rsidR="0047047A" w:rsidRPr="00BC17AC" w:rsidRDefault="0047047A" w:rsidP="00D665AE">
      <w:pPr>
        <w:numPr>
          <w:ilvl w:val="1"/>
          <w:numId w:val="1"/>
        </w:numPr>
        <w:tabs>
          <w:tab w:val="clear" w:pos="1440"/>
          <w:tab w:val="num" w:pos="425"/>
        </w:tabs>
        <w:ind w:left="142" w:right="0" w:firstLine="283"/>
        <w:rPr>
          <w:sz w:val="24"/>
          <w:rtl/>
          <w:lang w:eastAsia="en-US"/>
        </w:rPr>
      </w:pPr>
      <w:r w:rsidRPr="00BC17AC">
        <w:rPr>
          <w:rFonts w:hint="cs"/>
          <w:sz w:val="24"/>
          <w:rtl/>
          <w:lang w:eastAsia="en-US"/>
        </w:rPr>
        <w:t xml:space="preserve"> ההסכם יחודש מידי שנה מידי שנה על פי החלטת ועדת המכרזים</w:t>
      </w:r>
      <w:r w:rsidR="00B62CD0" w:rsidRPr="00BC17AC">
        <w:rPr>
          <w:rFonts w:hint="cs"/>
          <w:sz w:val="24"/>
          <w:rtl/>
          <w:lang w:eastAsia="en-US"/>
        </w:rPr>
        <w:t xml:space="preserve"> ואישור תקציב ייעודי לרכש המוצרים</w:t>
      </w:r>
      <w:r w:rsidR="00B62CD0" w:rsidRPr="00BC17AC">
        <w:rPr>
          <w:rFonts w:hint="cs"/>
          <w:sz w:val="28"/>
          <w:szCs w:val="28"/>
          <w:rtl/>
          <w:lang w:eastAsia="en-US"/>
        </w:rPr>
        <w:t xml:space="preserve"> </w:t>
      </w:r>
      <w:r w:rsidRPr="00BC17AC">
        <w:rPr>
          <w:rFonts w:hint="cs"/>
          <w:sz w:val="28"/>
          <w:szCs w:val="28"/>
          <w:rtl/>
          <w:lang w:eastAsia="en-US"/>
        </w:rPr>
        <w:t xml:space="preserve"> </w:t>
      </w:r>
      <w:r w:rsidRPr="00BC17AC">
        <w:rPr>
          <w:rFonts w:hint="cs"/>
          <w:sz w:val="24"/>
          <w:rtl/>
          <w:lang w:eastAsia="en-US"/>
        </w:rPr>
        <w:t xml:space="preserve">ועד </w:t>
      </w:r>
      <w:r w:rsidR="00B62CD0" w:rsidRPr="00BC17AC">
        <w:rPr>
          <w:sz w:val="24"/>
          <w:rtl/>
          <w:lang w:eastAsia="en-US"/>
        </w:rPr>
        <w:tab/>
      </w:r>
      <w:r w:rsidR="00B62CD0" w:rsidRPr="00BC17AC">
        <w:rPr>
          <w:rFonts w:hint="cs"/>
          <w:sz w:val="24"/>
          <w:rtl/>
          <w:lang w:eastAsia="en-US"/>
        </w:rPr>
        <w:tab/>
      </w:r>
      <w:r w:rsidR="007C3D9C" w:rsidRPr="00BC17AC">
        <w:rPr>
          <w:sz w:val="24"/>
          <w:rtl/>
          <w:lang w:eastAsia="en-US"/>
        </w:rPr>
        <w:tab/>
      </w:r>
      <w:r w:rsidRPr="00BC17AC">
        <w:rPr>
          <w:rFonts w:hint="cs"/>
          <w:sz w:val="24"/>
          <w:rtl/>
          <w:lang w:eastAsia="en-US"/>
        </w:rPr>
        <w:t xml:space="preserve">שיסתיים תוקף מאגר הספקים </w:t>
      </w:r>
      <w:r w:rsidR="00B62CD0" w:rsidRPr="00BC17AC">
        <w:rPr>
          <w:rFonts w:hint="cs"/>
          <w:sz w:val="24"/>
          <w:rtl/>
          <w:lang w:eastAsia="en-US"/>
        </w:rPr>
        <w:t>בתאריך</w:t>
      </w:r>
      <w:r w:rsidRPr="00BC17AC">
        <w:rPr>
          <w:rFonts w:hint="cs"/>
          <w:sz w:val="24"/>
          <w:rtl/>
          <w:lang w:eastAsia="en-US"/>
        </w:rPr>
        <w:t xml:space="preserve">  </w:t>
      </w:r>
      <w:r w:rsidR="00D665AE" w:rsidRPr="00BC17AC">
        <w:rPr>
          <w:rFonts w:hint="cs"/>
          <w:sz w:val="24"/>
          <w:rtl/>
          <w:lang w:eastAsia="en-US"/>
        </w:rPr>
        <w:t>30</w:t>
      </w:r>
      <w:r w:rsidRPr="00BC17AC">
        <w:rPr>
          <w:rFonts w:hint="cs"/>
          <w:sz w:val="24"/>
          <w:rtl/>
          <w:lang w:eastAsia="en-US"/>
        </w:rPr>
        <w:t>.</w:t>
      </w:r>
      <w:r w:rsidR="007C3D9C" w:rsidRPr="00BC17AC">
        <w:rPr>
          <w:rFonts w:hint="cs"/>
          <w:sz w:val="24"/>
          <w:rtl/>
          <w:lang w:eastAsia="en-US"/>
        </w:rPr>
        <w:t>6</w:t>
      </w:r>
      <w:r w:rsidRPr="00BC17AC">
        <w:rPr>
          <w:rFonts w:hint="cs"/>
          <w:sz w:val="24"/>
          <w:rtl/>
          <w:lang w:eastAsia="en-US"/>
        </w:rPr>
        <w:t>.2023 .</w:t>
      </w:r>
    </w:p>
    <w:p w:rsidR="006A14B3" w:rsidRPr="00BC17AC" w:rsidRDefault="00730568" w:rsidP="0047047A">
      <w:pPr>
        <w:numPr>
          <w:ilvl w:val="1"/>
          <w:numId w:val="1"/>
        </w:numPr>
        <w:tabs>
          <w:tab w:val="clear" w:pos="1440"/>
          <w:tab w:val="num" w:pos="425"/>
        </w:tabs>
        <w:ind w:left="142" w:right="0" w:firstLine="283"/>
      </w:pPr>
      <w:r w:rsidRPr="00BC17AC">
        <w:rPr>
          <w:rtl/>
        </w:rPr>
        <w:t xml:space="preserve">מבלי לגרוע מן האמור </w:t>
      </w:r>
      <w:proofErr w:type="spellStart"/>
      <w:r w:rsidRPr="00BC17AC">
        <w:rPr>
          <w:rtl/>
        </w:rPr>
        <w:t>בס"ק</w:t>
      </w:r>
      <w:proofErr w:type="spellEnd"/>
      <w:r w:rsidRPr="00BC17AC">
        <w:rPr>
          <w:rtl/>
        </w:rPr>
        <w:t xml:space="preserve"> 3.1  ו </w:t>
      </w:r>
      <w:r w:rsidRPr="00BC17AC">
        <w:t>–</w:t>
      </w:r>
      <w:r w:rsidRPr="00BC17AC">
        <w:rPr>
          <w:rtl/>
        </w:rPr>
        <w:t xml:space="preserve"> 3.2 לעיל יהיו הצדדים רשאים </w:t>
      </w:r>
      <w:r w:rsidRPr="00BC17AC">
        <w:rPr>
          <w:u w:val="single"/>
          <w:rtl/>
        </w:rPr>
        <w:t>להפסיק בתוך תקופה ההתקשרות</w:t>
      </w:r>
      <w:r w:rsidRPr="00BC17AC">
        <w:rPr>
          <w:rtl/>
        </w:rPr>
        <w:t xml:space="preserve">, את ההסכם </w:t>
      </w:r>
      <w:r w:rsidR="0047047A" w:rsidRPr="00BC17AC">
        <w:rPr>
          <w:rFonts w:hint="cs"/>
          <w:rtl/>
        </w:rPr>
        <w:tab/>
      </w:r>
      <w:r w:rsidR="0047047A" w:rsidRPr="00BC17AC">
        <w:rPr>
          <w:rtl/>
        </w:rPr>
        <w:tab/>
      </w:r>
      <w:r w:rsidRPr="00BC17AC">
        <w:rPr>
          <w:rtl/>
        </w:rPr>
        <w:t xml:space="preserve">ביניהם, וזאת תוך מתן הודעה מוקדמת בכתב של </w:t>
      </w:r>
      <w:r w:rsidRPr="00BC17AC">
        <w:rPr>
          <w:rFonts w:hint="cs"/>
          <w:rtl/>
        </w:rPr>
        <w:t>60</w:t>
      </w:r>
      <w:r w:rsidRPr="00BC17AC">
        <w:rPr>
          <w:rtl/>
        </w:rPr>
        <w:t xml:space="preserve"> יום מראש ומבלי שיצטרכו לתת נימוקים לכך.</w:t>
      </w:r>
    </w:p>
    <w:p w:rsidR="00C04B21" w:rsidRPr="00BC17AC" w:rsidRDefault="00730568" w:rsidP="0047047A">
      <w:pPr>
        <w:numPr>
          <w:ilvl w:val="1"/>
          <w:numId w:val="1"/>
        </w:numPr>
        <w:tabs>
          <w:tab w:val="clear" w:pos="1440"/>
          <w:tab w:val="num" w:pos="425"/>
        </w:tabs>
        <w:ind w:left="142" w:right="0" w:firstLine="283"/>
      </w:pPr>
      <w:r w:rsidRPr="00BC17AC">
        <w:rPr>
          <w:rtl/>
        </w:rPr>
        <w:t xml:space="preserve">למען הסר ספק, </w:t>
      </w:r>
      <w:r w:rsidRPr="00BC17AC">
        <w:rPr>
          <w:u w:val="single"/>
          <w:rtl/>
        </w:rPr>
        <w:t>הארכה</w:t>
      </w:r>
      <w:r w:rsidRPr="00BC17AC">
        <w:rPr>
          <w:rtl/>
        </w:rPr>
        <w:t xml:space="preserve"> ו/או </w:t>
      </w:r>
      <w:r w:rsidRPr="00BC17AC">
        <w:rPr>
          <w:u w:val="single"/>
          <w:rtl/>
        </w:rPr>
        <w:t>הפסקת ההסכם</w:t>
      </w:r>
      <w:r w:rsidRPr="00BC17AC">
        <w:rPr>
          <w:rtl/>
        </w:rPr>
        <w:t xml:space="preserve"> כאמור </w:t>
      </w:r>
      <w:proofErr w:type="spellStart"/>
      <w:r w:rsidRPr="00BC17AC">
        <w:rPr>
          <w:rtl/>
        </w:rPr>
        <w:t>בס"ק</w:t>
      </w:r>
      <w:proofErr w:type="spellEnd"/>
      <w:r w:rsidRPr="00BC17AC">
        <w:rPr>
          <w:rtl/>
        </w:rPr>
        <w:t xml:space="preserve"> 3.2  ו- 3.3 לעיל, מתייחסת </w:t>
      </w:r>
      <w:r w:rsidRPr="00BC17AC">
        <w:rPr>
          <w:u w:val="single"/>
          <w:rtl/>
        </w:rPr>
        <w:t xml:space="preserve">לכלל ההסכם או לחלקו של </w:t>
      </w:r>
    </w:p>
    <w:p w:rsidR="006A14B3" w:rsidRPr="00BC17AC" w:rsidRDefault="00C04B21" w:rsidP="0047047A">
      <w:pPr>
        <w:tabs>
          <w:tab w:val="left" w:pos="567"/>
        </w:tabs>
        <w:ind w:left="142" w:right="720"/>
      </w:pPr>
      <w:r w:rsidRPr="00BC17AC">
        <w:rPr>
          <w:rFonts w:hint="cs"/>
          <w:rtl/>
        </w:rPr>
        <w:t xml:space="preserve">      </w:t>
      </w:r>
      <w:r w:rsidR="0047047A" w:rsidRPr="00BC17AC">
        <w:rPr>
          <w:rtl/>
        </w:rPr>
        <w:tab/>
      </w:r>
      <w:r w:rsidR="0047047A" w:rsidRPr="00BC17AC">
        <w:rPr>
          <w:rFonts w:hint="cs"/>
          <w:rtl/>
        </w:rPr>
        <w:tab/>
      </w:r>
      <w:r w:rsidRPr="00BC17AC">
        <w:rPr>
          <w:rFonts w:hint="cs"/>
          <w:rtl/>
        </w:rPr>
        <w:t xml:space="preserve"> </w:t>
      </w:r>
      <w:r w:rsidR="00730568" w:rsidRPr="00BC17AC">
        <w:rPr>
          <w:u w:val="single"/>
          <w:rtl/>
        </w:rPr>
        <w:t>ההסכם.</w:t>
      </w:r>
    </w:p>
    <w:p w:rsidR="00730568" w:rsidRPr="00BC17AC" w:rsidRDefault="00730568" w:rsidP="0047047A">
      <w:pPr>
        <w:numPr>
          <w:ilvl w:val="1"/>
          <w:numId w:val="1"/>
        </w:numPr>
        <w:tabs>
          <w:tab w:val="clear" w:pos="1440"/>
          <w:tab w:val="num" w:pos="425"/>
        </w:tabs>
        <w:ind w:left="142" w:right="0" w:firstLine="283"/>
        <w:rPr>
          <w:rtl/>
        </w:rPr>
      </w:pPr>
      <w:r w:rsidRPr="00BC17AC">
        <w:rPr>
          <w:rtl/>
        </w:rPr>
        <w:t xml:space="preserve">בכל מקרה של הפסקת ההסכם כנ"ל לא יהיה </w:t>
      </w:r>
      <w:r w:rsidRPr="00BC17AC">
        <w:rPr>
          <w:rFonts w:hint="cs"/>
          <w:rtl/>
        </w:rPr>
        <w:t>המזמין</w:t>
      </w:r>
      <w:r w:rsidRPr="00BC17AC">
        <w:rPr>
          <w:rtl/>
        </w:rPr>
        <w:t xml:space="preserve"> חייב בתשלום כלשהו הקשור בהוצאות </w:t>
      </w:r>
      <w:r w:rsidR="00504F3A" w:rsidRPr="00BC17AC">
        <w:rPr>
          <w:rFonts w:hint="cs"/>
          <w:rtl/>
        </w:rPr>
        <w:t>הביטוח</w:t>
      </w:r>
      <w:r w:rsidRPr="00BC17AC">
        <w:rPr>
          <w:rtl/>
        </w:rPr>
        <w:t xml:space="preserve"> ו/או הערבות.</w:t>
      </w:r>
    </w:p>
    <w:p w:rsidR="006D3CF9" w:rsidRPr="00BC17AC" w:rsidRDefault="006D3CF9" w:rsidP="00441D1E">
      <w:pPr>
        <w:tabs>
          <w:tab w:val="left" w:pos="617"/>
          <w:tab w:val="left" w:pos="1184"/>
          <w:tab w:val="left" w:pos="1751"/>
          <w:tab w:val="left" w:pos="6591"/>
          <w:tab w:val="left" w:pos="9065"/>
        </w:tabs>
        <w:ind w:left="142" w:right="720"/>
        <w:rPr>
          <w:sz w:val="16"/>
          <w:szCs w:val="16"/>
          <w:rtl/>
        </w:rPr>
      </w:pPr>
    </w:p>
    <w:p w:rsidR="00340EC8" w:rsidRPr="00BC17AC" w:rsidRDefault="00340EC8" w:rsidP="00F25A2C">
      <w:pPr>
        <w:numPr>
          <w:ilvl w:val="0"/>
          <w:numId w:val="1"/>
        </w:numPr>
        <w:tabs>
          <w:tab w:val="clear" w:pos="720"/>
          <w:tab w:val="num" w:pos="-142"/>
          <w:tab w:val="left" w:pos="425"/>
        </w:tabs>
        <w:ind w:left="142" w:right="0" w:hanging="142"/>
        <w:jc w:val="both"/>
        <w:rPr>
          <w:b/>
          <w:bCs/>
          <w:u w:val="single"/>
        </w:rPr>
      </w:pPr>
      <w:r w:rsidRPr="00BC17AC">
        <w:rPr>
          <w:b/>
          <w:bCs/>
          <w:u w:val="single"/>
          <w:rtl/>
        </w:rPr>
        <w:t>הצהרות והתחייבויות הספק</w:t>
      </w:r>
    </w:p>
    <w:p w:rsidR="00F02EB8" w:rsidRPr="00BC17AC" w:rsidRDefault="00F02EB8" w:rsidP="00F02EB8">
      <w:pPr>
        <w:tabs>
          <w:tab w:val="left" w:pos="425"/>
        </w:tabs>
        <w:ind w:left="142"/>
        <w:jc w:val="both"/>
        <w:rPr>
          <w:b/>
          <w:bCs/>
          <w:sz w:val="16"/>
          <w:szCs w:val="16"/>
          <w:u w:val="single"/>
        </w:rPr>
      </w:pPr>
    </w:p>
    <w:p w:rsidR="001B038C" w:rsidRPr="00BC17AC" w:rsidRDefault="0047047A" w:rsidP="001B038C">
      <w:pPr>
        <w:tabs>
          <w:tab w:val="num" w:pos="927"/>
        </w:tabs>
        <w:spacing w:line="360" w:lineRule="auto"/>
        <w:ind w:left="189"/>
        <w:jc w:val="both"/>
        <w:rPr>
          <w:rtl/>
        </w:rPr>
      </w:pPr>
      <w:r w:rsidRPr="00BC17AC">
        <w:rPr>
          <w:rFonts w:hint="cs"/>
          <w:rtl/>
        </w:rPr>
        <w:t xml:space="preserve">    </w:t>
      </w:r>
      <w:r w:rsidR="001B038C" w:rsidRPr="00BC17AC">
        <w:rPr>
          <w:rFonts w:hint="eastAsia"/>
          <w:rtl/>
        </w:rPr>
        <w:t>הספק</w:t>
      </w:r>
      <w:r w:rsidR="001B038C" w:rsidRPr="00BC17AC">
        <w:rPr>
          <w:rtl/>
        </w:rPr>
        <w:t xml:space="preserve"> </w:t>
      </w:r>
      <w:r w:rsidR="001B038C" w:rsidRPr="00BC17AC">
        <w:rPr>
          <w:rFonts w:hint="eastAsia"/>
          <w:rtl/>
        </w:rPr>
        <w:t>מצהיר</w:t>
      </w:r>
      <w:r w:rsidR="001B038C" w:rsidRPr="00BC17AC">
        <w:rPr>
          <w:rtl/>
        </w:rPr>
        <w:t xml:space="preserve"> </w:t>
      </w:r>
      <w:r w:rsidR="001B038C" w:rsidRPr="00BC17AC">
        <w:rPr>
          <w:rFonts w:hint="eastAsia"/>
          <w:rtl/>
        </w:rPr>
        <w:t>ומתחייב</w:t>
      </w:r>
      <w:r w:rsidR="001B038C" w:rsidRPr="00BC17AC">
        <w:rPr>
          <w:rtl/>
        </w:rPr>
        <w:t xml:space="preserve"> </w:t>
      </w:r>
      <w:r w:rsidR="001B038C" w:rsidRPr="00BC17AC">
        <w:rPr>
          <w:rFonts w:hint="eastAsia"/>
          <w:rtl/>
        </w:rPr>
        <w:t>בזאת</w:t>
      </w:r>
      <w:r w:rsidR="001B038C" w:rsidRPr="00BC17AC">
        <w:rPr>
          <w:rtl/>
        </w:rPr>
        <w:t xml:space="preserve"> </w:t>
      </w:r>
      <w:r w:rsidR="001B038C" w:rsidRPr="00BC17AC">
        <w:rPr>
          <w:rFonts w:hint="eastAsia"/>
          <w:rtl/>
        </w:rPr>
        <w:t>כי</w:t>
      </w:r>
      <w:r w:rsidR="001B038C" w:rsidRPr="00BC17AC">
        <w:rPr>
          <w:rtl/>
        </w:rPr>
        <w:t>:</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הוא</w:t>
      </w:r>
      <w:r w:rsidRPr="00BC17AC">
        <w:rPr>
          <w:sz w:val="24"/>
          <w:rtl/>
        </w:rPr>
        <w:t xml:space="preserve"> </w:t>
      </w:r>
      <w:r w:rsidRPr="00BC17AC">
        <w:rPr>
          <w:rFonts w:hint="eastAsia"/>
          <w:sz w:val="24"/>
          <w:rtl/>
        </w:rPr>
        <w:t>בעל</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האמצעים</w:t>
      </w:r>
      <w:r w:rsidRPr="00BC17AC">
        <w:rPr>
          <w:sz w:val="24"/>
          <w:rtl/>
        </w:rPr>
        <w:t xml:space="preserve">, </w:t>
      </w:r>
      <w:r w:rsidRPr="00BC17AC">
        <w:rPr>
          <w:rFonts w:hint="eastAsia"/>
          <w:sz w:val="24"/>
          <w:rtl/>
        </w:rPr>
        <w:t>הידע</w:t>
      </w:r>
      <w:r w:rsidRPr="00BC17AC">
        <w:rPr>
          <w:sz w:val="24"/>
          <w:rtl/>
        </w:rPr>
        <w:t xml:space="preserve">, </w:t>
      </w:r>
      <w:r w:rsidRPr="00BC17AC">
        <w:rPr>
          <w:rFonts w:hint="eastAsia"/>
          <w:sz w:val="24"/>
          <w:rtl/>
        </w:rPr>
        <w:t>הניסיון</w:t>
      </w:r>
      <w:r w:rsidRPr="00BC17AC">
        <w:rPr>
          <w:sz w:val="24"/>
          <w:rtl/>
        </w:rPr>
        <w:t xml:space="preserve"> </w:t>
      </w:r>
      <w:r w:rsidRPr="00BC17AC">
        <w:rPr>
          <w:rFonts w:hint="eastAsia"/>
          <w:sz w:val="24"/>
          <w:rtl/>
        </w:rPr>
        <w:t>והמומחיות</w:t>
      </w:r>
      <w:r w:rsidRPr="00BC17AC">
        <w:rPr>
          <w:sz w:val="24"/>
          <w:rtl/>
        </w:rPr>
        <w:t xml:space="preserve"> </w:t>
      </w:r>
      <w:r w:rsidRPr="00BC17AC">
        <w:rPr>
          <w:rFonts w:hint="eastAsia"/>
          <w:sz w:val="24"/>
          <w:rtl/>
        </w:rPr>
        <w:t>לרבות</w:t>
      </w:r>
      <w:r w:rsidRPr="00BC17AC">
        <w:rPr>
          <w:sz w:val="24"/>
          <w:rtl/>
        </w:rPr>
        <w:t xml:space="preserve"> </w:t>
      </w:r>
      <w:r w:rsidRPr="00BC17AC">
        <w:rPr>
          <w:rFonts w:hint="eastAsia"/>
          <w:sz w:val="24"/>
          <w:rtl/>
        </w:rPr>
        <w:t>כ</w:t>
      </w:r>
      <w:r w:rsidR="0020012D" w:rsidRPr="00BC17AC">
        <w:rPr>
          <w:rFonts w:hint="cs"/>
          <w:sz w:val="24"/>
          <w:rtl/>
        </w:rPr>
        <w:t>ו</w:t>
      </w:r>
      <w:r w:rsidRPr="00BC17AC">
        <w:rPr>
          <w:rFonts w:hint="eastAsia"/>
          <w:sz w:val="24"/>
          <w:rtl/>
        </w:rPr>
        <w:t>ח</w:t>
      </w:r>
      <w:r w:rsidRPr="00BC17AC">
        <w:rPr>
          <w:sz w:val="24"/>
          <w:rtl/>
        </w:rPr>
        <w:t xml:space="preserve"> </w:t>
      </w:r>
      <w:r w:rsidRPr="00BC17AC">
        <w:rPr>
          <w:rFonts w:hint="eastAsia"/>
          <w:sz w:val="24"/>
          <w:rtl/>
        </w:rPr>
        <w:t>אדם</w:t>
      </w:r>
      <w:r w:rsidRPr="00BC17AC">
        <w:rPr>
          <w:sz w:val="24"/>
          <w:rtl/>
        </w:rPr>
        <w:t xml:space="preserve"> </w:t>
      </w:r>
      <w:r w:rsidRPr="00BC17AC">
        <w:rPr>
          <w:rFonts w:hint="eastAsia"/>
          <w:sz w:val="24"/>
          <w:rtl/>
        </w:rPr>
        <w:t>מקצועי</w:t>
      </w:r>
      <w:r w:rsidRPr="00BC17AC">
        <w:rPr>
          <w:sz w:val="24"/>
          <w:rtl/>
        </w:rPr>
        <w:t xml:space="preserve"> </w:t>
      </w:r>
      <w:r w:rsidRPr="00BC17AC">
        <w:rPr>
          <w:rFonts w:hint="eastAsia"/>
          <w:sz w:val="24"/>
          <w:rtl/>
        </w:rPr>
        <w:t>ומיומן</w:t>
      </w:r>
      <w:r w:rsidRPr="00BC17AC">
        <w:rPr>
          <w:sz w:val="24"/>
          <w:rtl/>
        </w:rPr>
        <w:t xml:space="preserve"> </w:t>
      </w:r>
      <w:r w:rsidRPr="00BC17AC">
        <w:rPr>
          <w:rFonts w:hint="eastAsia"/>
          <w:sz w:val="24"/>
          <w:rtl/>
        </w:rPr>
        <w:t>הדרושים</w:t>
      </w:r>
      <w:r w:rsidRPr="00BC17AC">
        <w:rPr>
          <w:sz w:val="24"/>
          <w:rtl/>
        </w:rPr>
        <w:t xml:space="preserve"> </w:t>
      </w:r>
      <w:r w:rsidRPr="00BC17AC">
        <w:rPr>
          <w:rFonts w:hint="eastAsia"/>
          <w:sz w:val="24"/>
          <w:rtl/>
        </w:rPr>
        <w:t>לצורך</w:t>
      </w:r>
      <w:r w:rsidRPr="00BC17AC">
        <w:rPr>
          <w:sz w:val="24"/>
          <w:rtl/>
        </w:rPr>
        <w:t xml:space="preserve"> </w:t>
      </w:r>
      <w:r w:rsidRPr="00BC17AC">
        <w:rPr>
          <w:rFonts w:hint="eastAsia"/>
          <w:sz w:val="24"/>
          <w:rtl/>
        </w:rPr>
        <w:t>קיום</w:t>
      </w:r>
      <w:r w:rsidRPr="00BC17AC">
        <w:rPr>
          <w:sz w:val="24"/>
          <w:rtl/>
        </w:rPr>
        <w:t xml:space="preserve"> </w:t>
      </w:r>
      <w:r w:rsidRPr="00BC17AC">
        <w:rPr>
          <w:rFonts w:hint="eastAsia"/>
          <w:sz w:val="24"/>
          <w:rtl/>
        </w:rPr>
        <w:t>התחייבויותיו</w:t>
      </w:r>
      <w:r w:rsidRPr="00BC17AC">
        <w:rPr>
          <w:sz w:val="24"/>
          <w:rtl/>
        </w:rPr>
        <w:t xml:space="preserve"> </w:t>
      </w:r>
      <w:r w:rsidRPr="00BC17AC">
        <w:rPr>
          <w:rFonts w:hint="eastAsia"/>
          <w:sz w:val="24"/>
          <w:rtl/>
        </w:rPr>
        <w:t>עפ</w:t>
      </w:r>
      <w:r w:rsidRPr="00BC17AC">
        <w:rPr>
          <w:sz w:val="24"/>
          <w:rtl/>
        </w:rPr>
        <w:t xml:space="preserve">"י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ולרבות</w:t>
      </w:r>
      <w:r w:rsidRPr="00BC17AC">
        <w:rPr>
          <w:sz w:val="24"/>
          <w:rtl/>
        </w:rPr>
        <w:t xml:space="preserve"> </w:t>
      </w:r>
      <w:r w:rsidRPr="00BC17AC">
        <w:rPr>
          <w:rFonts w:hint="eastAsia"/>
          <w:sz w:val="24"/>
          <w:rtl/>
        </w:rPr>
        <w:t>ציוד</w:t>
      </w:r>
      <w:r w:rsidRPr="00BC17AC">
        <w:rPr>
          <w:sz w:val="24"/>
          <w:rtl/>
        </w:rPr>
        <w:t xml:space="preserve">, </w:t>
      </w:r>
      <w:r w:rsidRPr="00BC17AC">
        <w:rPr>
          <w:rFonts w:hint="eastAsia"/>
          <w:sz w:val="24"/>
          <w:rtl/>
        </w:rPr>
        <w:t>כלי</w:t>
      </w:r>
      <w:r w:rsidRPr="00BC17AC">
        <w:rPr>
          <w:sz w:val="24"/>
          <w:rtl/>
        </w:rPr>
        <w:t xml:space="preserve"> </w:t>
      </w:r>
      <w:r w:rsidRPr="00BC17AC">
        <w:rPr>
          <w:rFonts w:hint="eastAsia"/>
          <w:sz w:val="24"/>
          <w:rtl/>
        </w:rPr>
        <w:t>רכב</w:t>
      </w:r>
      <w:r w:rsidRPr="00BC17AC">
        <w:rPr>
          <w:sz w:val="24"/>
          <w:rtl/>
        </w:rPr>
        <w:t xml:space="preserve">, </w:t>
      </w:r>
      <w:r w:rsidRPr="00BC17AC">
        <w:rPr>
          <w:rFonts w:hint="eastAsia"/>
          <w:sz w:val="24"/>
          <w:rtl/>
        </w:rPr>
        <w:t>חלפים</w:t>
      </w:r>
      <w:r w:rsidRPr="00BC17AC">
        <w:rPr>
          <w:sz w:val="24"/>
          <w:rtl/>
        </w:rPr>
        <w:t xml:space="preserve">, </w:t>
      </w:r>
      <w:r w:rsidRPr="00BC17AC">
        <w:rPr>
          <w:rFonts w:hint="eastAsia"/>
          <w:sz w:val="24"/>
          <w:rtl/>
        </w:rPr>
        <w:t>כלי</w:t>
      </w:r>
      <w:r w:rsidRPr="00BC17AC">
        <w:rPr>
          <w:sz w:val="24"/>
          <w:rtl/>
        </w:rPr>
        <w:t xml:space="preserve"> </w:t>
      </w:r>
      <w:r w:rsidRPr="00BC17AC">
        <w:rPr>
          <w:rFonts w:hint="eastAsia"/>
          <w:sz w:val="24"/>
          <w:rtl/>
        </w:rPr>
        <w:t>עבודה</w:t>
      </w:r>
      <w:r w:rsidRPr="00BC17AC">
        <w:rPr>
          <w:sz w:val="24"/>
          <w:rtl/>
        </w:rPr>
        <w:t xml:space="preserve"> </w:t>
      </w:r>
      <w:r w:rsidRPr="00BC17AC">
        <w:rPr>
          <w:rFonts w:hint="eastAsia"/>
          <w:sz w:val="24"/>
          <w:rtl/>
        </w:rPr>
        <w:t>וכל</w:t>
      </w:r>
      <w:r w:rsidRPr="00BC17AC">
        <w:rPr>
          <w:sz w:val="24"/>
          <w:rtl/>
        </w:rPr>
        <w:t xml:space="preserve"> </w:t>
      </w:r>
      <w:r w:rsidRPr="00BC17AC">
        <w:rPr>
          <w:rFonts w:hint="eastAsia"/>
          <w:sz w:val="24"/>
          <w:rtl/>
        </w:rPr>
        <w:t>אמצעי</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הדרוש</w:t>
      </w:r>
      <w:r w:rsidRPr="00BC17AC">
        <w:rPr>
          <w:sz w:val="24"/>
          <w:rtl/>
        </w:rPr>
        <w:t xml:space="preserve"> </w:t>
      </w:r>
      <w:r w:rsidRPr="00BC17AC">
        <w:rPr>
          <w:rFonts w:hint="eastAsia"/>
          <w:sz w:val="24"/>
          <w:rtl/>
        </w:rPr>
        <w:t>לאספקת</w:t>
      </w:r>
      <w:r w:rsidRPr="00BC17AC">
        <w:rPr>
          <w:sz w:val="24"/>
          <w:rtl/>
        </w:rPr>
        <w:t xml:space="preserve"> </w:t>
      </w:r>
      <w:r w:rsidRPr="00BC17AC">
        <w:rPr>
          <w:rFonts w:hint="eastAsia"/>
          <w:sz w:val="24"/>
          <w:rtl/>
        </w:rPr>
        <w:t>השירותים</w:t>
      </w:r>
      <w:r w:rsidRPr="00BC17AC">
        <w:rPr>
          <w:sz w:val="24"/>
          <w:rtl/>
        </w:rPr>
        <w:t xml:space="preserve"> </w:t>
      </w:r>
      <w:r w:rsidRPr="00BC17AC">
        <w:rPr>
          <w:rFonts w:hint="eastAsia"/>
          <w:sz w:val="24"/>
          <w:rtl/>
        </w:rPr>
        <w:t>והמוצרים</w:t>
      </w:r>
      <w:r w:rsidRPr="00BC17AC">
        <w:rPr>
          <w:sz w:val="24"/>
          <w:rtl/>
        </w:rPr>
        <w:t xml:space="preserve">, </w:t>
      </w:r>
      <w:r w:rsidRPr="00BC17AC">
        <w:rPr>
          <w:rFonts w:hint="eastAsia"/>
          <w:sz w:val="24"/>
          <w:rtl/>
        </w:rPr>
        <w:t>וכי</w:t>
      </w:r>
      <w:r w:rsidRPr="00BC17AC">
        <w:rPr>
          <w:sz w:val="24"/>
          <w:rtl/>
        </w:rPr>
        <w:t xml:space="preserve"> </w:t>
      </w:r>
      <w:r w:rsidRPr="00BC17AC">
        <w:rPr>
          <w:rFonts w:hint="eastAsia"/>
          <w:sz w:val="24"/>
          <w:rtl/>
        </w:rPr>
        <w:t>ברשותו</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הרישיונות</w:t>
      </w:r>
      <w:r w:rsidRPr="00BC17AC">
        <w:rPr>
          <w:sz w:val="24"/>
          <w:rtl/>
        </w:rPr>
        <w:t xml:space="preserve">, </w:t>
      </w:r>
      <w:r w:rsidRPr="00BC17AC">
        <w:rPr>
          <w:rFonts w:hint="eastAsia"/>
          <w:sz w:val="24"/>
          <w:rtl/>
        </w:rPr>
        <w:t>ההיתרים</w:t>
      </w:r>
      <w:r w:rsidRPr="00BC17AC">
        <w:rPr>
          <w:sz w:val="24"/>
          <w:rtl/>
        </w:rPr>
        <w:t xml:space="preserve"> </w:t>
      </w:r>
      <w:r w:rsidRPr="00BC17AC">
        <w:rPr>
          <w:rFonts w:hint="eastAsia"/>
          <w:sz w:val="24"/>
          <w:rtl/>
        </w:rPr>
        <w:t>והאישורים</w:t>
      </w:r>
      <w:r w:rsidRPr="00BC17AC">
        <w:rPr>
          <w:sz w:val="24"/>
          <w:rtl/>
        </w:rPr>
        <w:t xml:space="preserve"> </w:t>
      </w:r>
      <w:r w:rsidRPr="00BC17AC">
        <w:rPr>
          <w:rFonts w:hint="eastAsia"/>
          <w:sz w:val="24"/>
          <w:rtl/>
        </w:rPr>
        <w:t>התקפים</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הדרושים</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שיהיו</w:t>
      </w:r>
      <w:r w:rsidRPr="00BC17AC">
        <w:rPr>
          <w:sz w:val="24"/>
          <w:rtl/>
        </w:rPr>
        <w:t xml:space="preserve"> </w:t>
      </w:r>
      <w:r w:rsidRPr="00BC17AC">
        <w:rPr>
          <w:rFonts w:hint="eastAsia"/>
          <w:sz w:val="24"/>
          <w:rtl/>
        </w:rPr>
        <w:t>דרושים</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פי</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דין</w:t>
      </w:r>
      <w:r w:rsidRPr="00BC17AC">
        <w:rPr>
          <w:sz w:val="24"/>
          <w:rtl/>
        </w:rPr>
        <w:t xml:space="preserve"> </w:t>
      </w:r>
      <w:r w:rsidRPr="00BC17AC">
        <w:rPr>
          <w:rFonts w:hint="eastAsia"/>
          <w:sz w:val="24"/>
          <w:rtl/>
        </w:rPr>
        <w:t>לניהול</w:t>
      </w:r>
      <w:r w:rsidRPr="00BC17AC">
        <w:rPr>
          <w:sz w:val="24"/>
          <w:rtl/>
        </w:rPr>
        <w:t xml:space="preserve"> </w:t>
      </w:r>
      <w:r w:rsidRPr="00BC17AC">
        <w:rPr>
          <w:rFonts w:hint="eastAsia"/>
          <w:sz w:val="24"/>
          <w:rtl/>
        </w:rPr>
        <w:t>עסקיו</w:t>
      </w:r>
      <w:r w:rsidRPr="00BC17AC">
        <w:rPr>
          <w:sz w:val="24"/>
          <w:rtl/>
        </w:rPr>
        <w:t xml:space="preserve"> </w:t>
      </w:r>
      <w:r w:rsidRPr="00BC17AC">
        <w:rPr>
          <w:rFonts w:hint="eastAsia"/>
          <w:sz w:val="24"/>
          <w:rtl/>
        </w:rPr>
        <w:t>ואספקת</w:t>
      </w:r>
      <w:r w:rsidRPr="00BC17AC">
        <w:rPr>
          <w:sz w:val="24"/>
          <w:rtl/>
        </w:rPr>
        <w:t xml:space="preserve"> </w:t>
      </w:r>
      <w:r w:rsidRPr="00BC17AC">
        <w:rPr>
          <w:rFonts w:hint="eastAsia"/>
          <w:sz w:val="24"/>
          <w:rtl/>
        </w:rPr>
        <w:t>מלוא</w:t>
      </w:r>
      <w:r w:rsidRPr="00BC17AC">
        <w:rPr>
          <w:sz w:val="24"/>
          <w:rtl/>
        </w:rPr>
        <w:t xml:space="preserve"> </w:t>
      </w:r>
      <w:r w:rsidRPr="00BC17AC">
        <w:rPr>
          <w:rFonts w:hint="eastAsia"/>
          <w:sz w:val="24"/>
          <w:rtl/>
        </w:rPr>
        <w:t>השירותים</w:t>
      </w:r>
      <w:r w:rsidRPr="00BC17AC">
        <w:rPr>
          <w:sz w:val="24"/>
          <w:rtl/>
        </w:rPr>
        <w:t xml:space="preserve"> </w:t>
      </w:r>
      <w:r w:rsidRPr="00BC17AC">
        <w:rPr>
          <w:rFonts w:hint="eastAsia"/>
          <w:sz w:val="24"/>
          <w:rtl/>
        </w:rPr>
        <w:t>והמוצרים</w:t>
      </w:r>
      <w:r w:rsidRPr="00BC17AC">
        <w:rPr>
          <w:sz w:val="24"/>
          <w:rtl/>
        </w:rPr>
        <w:t xml:space="preserve"> </w:t>
      </w:r>
      <w:r w:rsidRPr="00BC17AC">
        <w:rPr>
          <w:rFonts w:hint="eastAsia"/>
          <w:sz w:val="24"/>
          <w:rtl/>
        </w:rPr>
        <w:t>כאמור</w:t>
      </w:r>
      <w:r w:rsidRPr="00BC17AC">
        <w:rPr>
          <w:sz w:val="24"/>
          <w:rtl/>
        </w:rPr>
        <w:t xml:space="preserve"> </w:t>
      </w:r>
      <w:r w:rsidRPr="00BC17AC">
        <w:rPr>
          <w:rFonts w:hint="eastAsia"/>
          <w:sz w:val="24"/>
          <w:rtl/>
        </w:rPr>
        <w:t>בהסכם</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עמידתם</w:t>
      </w:r>
      <w:r w:rsidRPr="00BC17AC">
        <w:rPr>
          <w:sz w:val="24"/>
          <w:rtl/>
        </w:rPr>
        <w:t xml:space="preserve"> </w:t>
      </w:r>
      <w:r w:rsidRPr="00BC17AC">
        <w:rPr>
          <w:rFonts w:hint="eastAsia"/>
          <w:sz w:val="24"/>
          <w:rtl/>
        </w:rPr>
        <w:t>בכל</w:t>
      </w:r>
      <w:r w:rsidRPr="00BC17AC">
        <w:rPr>
          <w:sz w:val="24"/>
          <w:rtl/>
        </w:rPr>
        <w:t xml:space="preserve"> </w:t>
      </w:r>
      <w:r w:rsidRPr="00BC17AC">
        <w:rPr>
          <w:rFonts w:hint="eastAsia"/>
          <w:sz w:val="24"/>
          <w:rtl/>
        </w:rPr>
        <w:t>התקנים</w:t>
      </w:r>
      <w:r w:rsidRPr="00BC17AC">
        <w:rPr>
          <w:sz w:val="24"/>
          <w:rtl/>
        </w:rPr>
        <w:t xml:space="preserve"> </w:t>
      </w:r>
      <w:r w:rsidRPr="00BC17AC">
        <w:rPr>
          <w:rFonts w:hint="eastAsia"/>
          <w:sz w:val="24"/>
          <w:rtl/>
        </w:rPr>
        <w:t>הנדרשים</w:t>
      </w:r>
      <w:r w:rsidRPr="00BC17AC">
        <w:rPr>
          <w:sz w:val="24"/>
          <w:rtl/>
        </w:rPr>
        <w:t xml:space="preserve"> </w:t>
      </w:r>
      <w:r w:rsidRPr="00BC17AC">
        <w:rPr>
          <w:rFonts w:hint="eastAsia"/>
          <w:sz w:val="24"/>
          <w:rtl/>
        </w:rPr>
        <w:t>עפ</w:t>
      </w:r>
      <w:r w:rsidRPr="00BC17AC">
        <w:rPr>
          <w:sz w:val="24"/>
          <w:rtl/>
        </w:rPr>
        <w:t xml:space="preserve">"י </w:t>
      </w:r>
      <w:r w:rsidRPr="00BC17AC">
        <w:rPr>
          <w:rFonts w:hint="eastAsia"/>
          <w:sz w:val="24"/>
          <w:rtl/>
        </w:rPr>
        <w:t>דין</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Pr>
      </w:pPr>
      <w:r w:rsidRPr="00BC17AC">
        <w:rPr>
          <w:rFonts w:hint="eastAsia"/>
          <w:sz w:val="24"/>
          <w:rtl/>
        </w:rPr>
        <w:t>מבלי</w:t>
      </w:r>
      <w:r w:rsidRPr="00BC17AC">
        <w:rPr>
          <w:sz w:val="24"/>
          <w:rtl/>
        </w:rPr>
        <w:t xml:space="preserve"> לגרוע מכלליות האמור לעיל, בידיו גם תעודות כשרות מאת רבנות </w:t>
      </w:r>
      <w:r w:rsidRPr="00BC17AC">
        <w:rPr>
          <w:rFonts w:hint="cs"/>
          <w:sz w:val="24"/>
          <w:rtl/>
        </w:rPr>
        <w:t>מוסמכת ראשית בישראל</w:t>
      </w:r>
      <w:r w:rsidRPr="00BC17AC">
        <w:rPr>
          <w:sz w:val="24"/>
          <w:rtl/>
        </w:rPr>
        <w:t xml:space="preserve">, רישיון יצרן מטעם משרד הבריאות, אישור מפעל חיוני מטעם משרד העבודה והרווחה וכל אישור ו/או </w:t>
      </w:r>
      <w:r w:rsidR="0047047A" w:rsidRPr="00BC17AC">
        <w:rPr>
          <w:rFonts w:hint="cs"/>
          <w:sz w:val="24"/>
          <w:rtl/>
        </w:rPr>
        <w:t>רישיו</w:t>
      </w:r>
      <w:r w:rsidR="0047047A" w:rsidRPr="00BC17AC">
        <w:rPr>
          <w:rFonts w:hint="eastAsia"/>
          <w:sz w:val="24"/>
          <w:rtl/>
        </w:rPr>
        <w:t>ן</w:t>
      </w:r>
      <w:r w:rsidRPr="00BC17AC">
        <w:rPr>
          <w:sz w:val="24"/>
          <w:rtl/>
        </w:rPr>
        <w:t xml:space="preserve"> נוסף הנדרשים על פי הסכם זה ועל פי כל דין.</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הוא</w:t>
      </w:r>
      <w:r w:rsidRPr="00BC17AC">
        <w:rPr>
          <w:sz w:val="24"/>
          <w:rtl/>
        </w:rPr>
        <w:t xml:space="preserve"> </w:t>
      </w:r>
      <w:r w:rsidRPr="00BC17AC">
        <w:rPr>
          <w:rFonts w:hint="eastAsia"/>
          <w:sz w:val="24"/>
          <w:rtl/>
        </w:rPr>
        <w:t>ידאג</w:t>
      </w:r>
      <w:r w:rsidRPr="00BC17AC">
        <w:rPr>
          <w:sz w:val="24"/>
          <w:rtl/>
        </w:rPr>
        <w:t xml:space="preserve"> </w:t>
      </w:r>
      <w:r w:rsidRPr="00BC17AC">
        <w:rPr>
          <w:rFonts w:hint="eastAsia"/>
          <w:sz w:val="24"/>
          <w:rtl/>
        </w:rPr>
        <w:t>כי</w:t>
      </w:r>
      <w:r w:rsidRPr="00BC17AC">
        <w:rPr>
          <w:sz w:val="24"/>
          <w:rtl/>
        </w:rPr>
        <w:t xml:space="preserve"> </w:t>
      </w:r>
      <w:r w:rsidRPr="00BC17AC">
        <w:rPr>
          <w:rFonts w:hint="eastAsia"/>
          <w:sz w:val="24"/>
          <w:rtl/>
        </w:rPr>
        <w:t>אלה</w:t>
      </w:r>
      <w:r w:rsidRPr="00BC17AC">
        <w:rPr>
          <w:sz w:val="24"/>
          <w:rtl/>
        </w:rPr>
        <w:t xml:space="preserve"> </w:t>
      </w:r>
      <w:r w:rsidRPr="00BC17AC">
        <w:rPr>
          <w:rFonts w:hint="eastAsia"/>
          <w:sz w:val="24"/>
          <w:rtl/>
        </w:rPr>
        <w:t>יישארו</w:t>
      </w:r>
      <w:r w:rsidRPr="00BC17AC">
        <w:rPr>
          <w:sz w:val="24"/>
          <w:rtl/>
        </w:rPr>
        <w:t xml:space="preserve"> </w:t>
      </w:r>
      <w:r w:rsidRPr="00BC17AC">
        <w:rPr>
          <w:rFonts w:hint="eastAsia"/>
          <w:sz w:val="24"/>
          <w:rtl/>
        </w:rPr>
        <w:t>בתוקף</w:t>
      </w:r>
      <w:r w:rsidRPr="00BC17AC">
        <w:rPr>
          <w:sz w:val="24"/>
          <w:rtl/>
        </w:rPr>
        <w:t xml:space="preserve"> </w:t>
      </w:r>
      <w:r w:rsidRPr="00BC17AC">
        <w:rPr>
          <w:rFonts w:hint="eastAsia"/>
          <w:sz w:val="24"/>
          <w:rtl/>
        </w:rPr>
        <w:t>במשך</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תקופת</w:t>
      </w:r>
      <w:r w:rsidRPr="00BC17AC">
        <w:rPr>
          <w:sz w:val="24"/>
          <w:rtl/>
        </w:rPr>
        <w:t xml:space="preserve"> </w:t>
      </w:r>
      <w:r w:rsidRPr="00BC17AC">
        <w:rPr>
          <w:rFonts w:hint="eastAsia"/>
          <w:sz w:val="24"/>
          <w:rtl/>
        </w:rPr>
        <w:t>ההסכם</w:t>
      </w:r>
      <w:r w:rsidRPr="00BC17AC">
        <w:rPr>
          <w:sz w:val="24"/>
          <w:rtl/>
        </w:rPr>
        <w:t xml:space="preserve"> (לרבות </w:t>
      </w:r>
      <w:r w:rsidRPr="00BC17AC">
        <w:rPr>
          <w:rFonts w:hint="eastAsia"/>
          <w:sz w:val="24"/>
          <w:rtl/>
        </w:rPr>
        <w:t>כל</w:t>
      </w:r>
      <w:r w:rsidRPr="00BC17AC">
        <w:rPr>
          <w:sz w:val="24"/>
          <w:rtl/>
        </w:rPr>
        <w:t xml:space="preserve"> </w:t>
      </w:r>
      <w:r w:rsidRPr="00BC17AC">
        <w:rPr>
          <w:rFonts w:hint="eastAsia"/>
          <w:sz w:val="24"/>
          <w:rtl/>
        </w:rPr>
        <w:t>תקופת</w:t>
      </w:r>
      <w:r w:rsidRPr="00BC17AC">
        <w:rPr>
          <w:sz w:val="24"/>
          <w:rtl/>
        </w:rPr>
        <w:t xml:space="preserve"> </w:t>
      </w:r>
      <w:r w:rsidRPr="00BC17AC">
        <w:rPr>
          <w:rFonts w:hint="eastAsia"/>
          <w:sz w:val="24"/>
          <w:rtl/>
        </w:rPr>
        <w:t>אחריות</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שירות</w:t>
      </w:r>
      <w:r w:rsidRPr="00BC17AC">
        <w:rPr>
          <w:sz w:val="24"/>
          <w:rtl/>
        </w:rPr>
        <w:t xml:space="preserve"> </w:t>
      </w:r>
      <w:r w:rsidRPr="00BC17AC">
        <w:rPr>
          <w:rFonts w:hint="eastAsia"/>
          <w:sz w:val="24"/>
          <w:rtl/>
        </w:rPr>
        <w:t>בתום</w:t>
      </w:r>
      <w:r w:rsidRPr="00BC17AC">
        <w:rPr>
          <w:sz w:val="24"/>
          <w:rtl/>
        </w:rPr>
        <w:t xml:space="preserve"> </w:t>
      </w:r>
      <w:r w:rsidRPr="00BC17AC">
        <w:rPr>
          <w:rFonts w:hint="eastAsia"/>
          <w:sz w:val="24"/>
          <w:rtl/>
        </w:rPr>
        <w:t>תקופת</w:t>
      </w:r>
      <w:r w:rsidRPr="00BC17AC">
        <w:rPr>
          <w:sz w:val="24"/>
          <w:rtl/>
        </w:rPr>
        <w:t xml:space="preserve"> </w:t>
      </w:r>
      <w:r w:rsidRPr="00BC17AC">
        <w:rPr>
          <w:rFonts w:hint="eastAsia"/>
          <w:sz w:val="24"/>
          <w:rtl/>
        </w:rPr>
        <w:t>האחריות</w:t>
      </w:r>
      <w:r w:rsidRPr="00BC17AC">
        <w:rPr>
          <w:sz w:val="24"/>
          <w:rtl/>
        </w:rPr>
        <w:t xml:space="preserve">) </w:t>
      </w:r>
      <w:r w:rsidRPr="00BC17AC">
        <w:rPr>
          <w:rFonts w:hint="eastAsia"/>
          <w:sz w:val="24"/>
          <w:rtl/>
        </w:rPr>
        <w:t>וכי</w:t>
      </w:r>
      <w:r w:rsidRPr="00BC17AC">
        <w:rPr>
          <w:sz w:val="24"/>
          <w:rtl/>
        </w:rPr>
        <w:t xml:space="preserve"> </w:t>
      </w:r>
      <w:r w:rsidRPr="00BC17AC">
        <w:rPr>
          <w:rFonts w:hint="eastAsia"/>
          <w:sz w:val="24"/>
          <w:rtl/>
        </w:rPr>
        <w:t>ימלא</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הוראות</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דין</w:t>
      </w:r>
      <w:r w:rsidRPr="00BC17AC">
        <w:rPr>
          <w:sz w:val="24"/>
          <w:rtl/>
        </w:rPr>
        <w:t xml:space="preserve"> </w:t>
      </w:r>
      <w:r w:rsidRPr="00BC17AC">
        <w:rPr>
          <w:rFonts w:hint="eastAsia"/>
          <w:sz w:val="24"/>
          <w:rtl/>
        </w:rPr>
        <w:t>הקשורות</w:t>
      </w:r>
      <w:r w:rsidRPr="00BC17AC">
        <w:rPr>
          <w:sz w:val="24"/>
          <w:rtl/>
        </w:rPr>
        <w:t xml:space="preserve"> </w:t>
      </w:r>
      <w:r w:rsidRPr="00BC17AC">
        <w:rPr>
          <w:rFonts w:hint="eastAsia"/>
          <w:sz w:val="24"/>
          <w:rtl/>
        </w:rPr>
        <w:t>במתן</w:t>
      </w:r>
      <w:r w:rsidRPr="00BC17AC">
        <w:rPr>
          <w:sz w:val="24"/>
          <w:rtl/>
        </w:rPr>
        <w:t xml:space="preserve"> </w:t>
      </w:r>
      <w:r w:rsidRPr="00BC17AC">
        <w:rPr>
          <w:rFonts w:hint="eastAsia"/>
          <w:sz w:val="24"/>
          <w:rtl/>
        </w:rPr>
        <w:t>השירותים</w:t>
      </w:r>
      <w:r w:rsidRPr="00BC17AC">
        <w:rPr>
          <w:sz w:val="24"/>
          <w:rtl/>
        </w:rPr>
        <w:t xml:space="preserve"> </w:t>
      </w:r>
      <w:r w:rsidRPr="00BC17AC">
        <w:rPr>
          <w:rFonts w:hint="eastAsia"/>
          <w:sz w:val="24"/>
          <w:rtl/>
        </w:rPr>
        <w:t>ואספקת</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בפרט</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מובהר</w:t>
      </w:r>
      <w:r w:rsidRPr="00BC17AC">
        <w:rPr>
          <w:sz w:val="24"/>
          <w:rtl/>
        </w:rPr>
        <w:t xml:space="preserve">, </w:t>
      </w:r>
      <w:r w:rsidRPr="00BC17AC">
        <w:rPr>
          <w:rFonts w:hint="eastAsia"/>
          <w:sz w:val="24"/>
          <w:rtl/>
        </w:rPr>
        <w:t>כי</w:t>
      </w:r>
      <w:r w:rsidRPr="00BC17AC">
        <w:rPr>
          <w:sz w:val="24"/>
          <w:rtl/>
        </w:rPr>
        <w:t xml:space="preserve"> </w:t>
      </w:r>
      <w:r w:rsidRPr="00BC17AC">
        <w:rPr>
          <w:rFonts w:hint="eastAsia"/>
          <w:sz w:val="24"/>
          <w:rtl/>
        </w:rPr>
        <w:t>אי</w:t>
      </w:r>
      <w:r w:rsidRPr="00BC17AC">
        <w:rPr>
          <w:sz w:val="24"/>
          <w:rtl/>
        </w:rPr>
        <w:t xml:space="preserve"> </w:t>
      </w:r>
      <w:r w:rsidRPr="00BC17AC">
        <w:rPr>
          <w:rFonts w:hint="eastAsia"/>
          <w:sz w:val="24"/>
          <w:rtl/>
        </w:rPr>
        <w:t>השגת</w:t>
      </w:r>
      <w:r w:rsidRPr="00BC17AC">
        <w:rPr>
          <w:sz w:val="24"/>
          <w:rtl/>
        </w:rPr>
        <w:t xml:space="preserve"> </w:t>
      </w:r>
      <w:r w:rsidRPr="00BC17AC">
        <w:rPr>
          <w:rFonts w:hint="eastAsia"/>
          <w:sz w:val="24"/>
          <w:rtl/>
        </w:rPr>
        <w:t>אישור</w:t>
      </w:r>
      <w:r w:rsidRPr="00BC17AC">
        <w:rPr>
          <w:sz w:val="24"/>
          <w:rtl/>
        </w:rPr>
        <w:t xml:space="preserve">, </w:t>
      </w:r>
      <w:r w:rsidRPr="00BC17AC">
        <w:rPr>
          <w:rFonts w:hint="eastAsia"/>
          <w:sz w:val="24"/>
          <w:rtl/>
        </w:rPr>
        <w:t>היתר</w:t>
      </w:r>
      <w:r w:rsidRPr="00BC17AC">
        <w:rPr>
          <w:sz w:val="24"/>
          <w:rtl/>
        </w:rPr>
        <w:t xml:space="preserve"> </w:t>
      </w:r>
      <w:r w:rsidRPr="00BC17AC">
        <w:rPr>
          <w:rFonts w:hint="eastAsia"/>
          <w:sz w:val="24"/>
          <w:rtl/>
        </w:rPr>
        <w:t>או</w:t>
      </w:r>
      <w:r w:rsidRPr="00BC17AC">
        <w:rPr>
          <w:sz w:val="24"/>
          <w:rtl/>
        </w:rPr>
        <w:t xml:space="preserve"> </w:t>
      </w:r>
      <w:r w:rsidRPr="00BC17AC">
        <w:rPr>
          <w:rFonts w:hint="eastAsia"/>
          <w:sz w:val="24"/>
          <w:rtl/>
        </w:rPr>
        <w:t>רישיון</w:t>
      </w:r>
      <w:r w:rsidRPr="00BC17AC">
        <w:rPr>
          <w:sz w:val="24"/>
          <w:rtl/>
        </w:rPr>
        <w:t xml:space="preserve"> </w:t>
      </w:r>
      <w:r w:rsidRPr="00BC17AC">
        <w:rPr>
          <w:rFonts w:hint="eastAsia"/>
          <w:sz w:val="24"/>
          <w:rtl/>
        </w:rPr>
        <w:t>כאמור</w:t>
      </w:r>
      <w:r w:rsidRPr="00BC17AC">
        <w:rPr>
          <w:sz w:val="24"/>
          <w:rtl/>
        </w:rPr>
        <w:t xml:space="preserve"> </w:t>
      </w:r>
      <w:r w:rsidRPr="00BC17AC">
        <w:rPr>
          <w:rFonts w:hint="eastAsia"/>
          <w:sz w:val="24"/>
          <w:rtl/>
        </w:rPr>
        <w:t>בסעיף</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לא</w:t>
      </w:r>
      <w:r w:rsidRPr="00BC17AC">
        <w:rPr>
          <w:sz w:val="24"/>
          <w:rtl/>
        </w:rPr>
        <w:t xml:space="preserve"> </w:t>
      </w:r>
      <w:r w:rsidRPr="00BC17AC">
        <w:rPr>
          <w:rFonts w:hint="eastAsia"/>
          <w:sz w:val="24"/>
          <w:rtl/>
        </w:rPr>
        <w:t>תהווה</w:t>
      </w:r>
      <w:r w:rsidRPr="00BC17AC">
        <w:rPr>
          <w:sz w:val="24"/>
          <w:rtl/>
        </w:rPr>
        <w:t xml:space="preserve"> </w:t>
      </w:r>
      <w:r w:rsidRPr="00BC17AC">
        <w:rPr>
          <w:rFonts w:hint="eastAsia"/>
          <w:sz w:val="24"/>
          <w:rtl/>
        </w:rPr>
        <w:t>עילה</w:t>
      </w:r>
      <w:r w:rsidRPr="00BC17AC">
        <w:rPr>
          <w:sz w:val="24"/>
          <w:rtl/>
        </w:rPr>
        <w:t xml:space="preserve"> </w:t>
      </w:r>
      <w:r w:rsidRPr="00BC17AC">
        <w:rPr>
          <w:rFonts w:hint="eastAsia"/>
          <w:sz w:val="24"/>
          <w:rtl/>
        </w:rPr>
        <w:t>בידי</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להעלאת</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טענה</w:t>
      </w:r>
      <w:r w:rsidRPr="00BC17AC">
        <w:rPr>
          <w:sz w:val="24"/>
          <w:rtl/>
        </w:rPr>
        <w:t xml:space="preserve"> </w:t>
      </w:r>
      <w:r w:rsidRPr="00BC17AC">
        <w:rPr>
          <w:rFonts w:hint="eastAsia"/>
          <w:sz w:val="24"/>
          <w:rtl/>
        </w:rPr>
        <w:t>כלפי</w:t>
      </w:r>
      <w:r w:rsidRPr="00BC17AC">
        <w:rPr>
          <w:sz w:val="24"/>
          <w:rtl/>
        </w:rPr>
        <w:t xml:space="preserve"> </w:t>
      </w:r>
      <w:r w:rsidRPr="00BC17AC">
        <w:rPr>
          <w:rFonts w:hint="eastAsia"/>
          <w:sz w:val="24"/>
          <w:rtl/>
        </w:rPr>
        <w:t>המזמין</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ירכוש</w:t>
      </w:r>
      <w:r w:rsidRPr="00BC17AC">
        <w:rPr>
          <w:sz w:val="24"/>
          <w:rtl/>
        </w:rPr>
        <w:t xml:space="preserve"> </w:t>
      </w:r>
      <w:r w:rsidRPr="00BC17AC">
        <w:rPr>
          <w:rFonts w:hint="eastAsia"/>
          <w:sz w:val="24"/>
          <w:rtl/>
        </w:rPr>
        <w:t>חומרי</w:t>
      </w:r>
      <w:r w:rsidRPr="00BC17AC">
        <w:rPr>
          <w:sz w:val="24"/>
          <w:rtl/>
        </w:rPr>
        <w:t xml:space="preserve"> </w:t>
      </w:r>
      <w:r w:rsidRPr="00BC17AC">
        <w:rPr>
          <w:rFonts w:hint="eastAsia"/>
          <w:sz w:val="24"/>
          <w:rtl/>
        </w:rPr>
        <w:t>גלם</w:t>
      </w:r>
      <w:r w:rsidRPr="00BC17AC">
        <w:rPr>
          <w:sz w:val="24"/>
          <w:rtl/>
        </w:rPr>
        <w:t xml:space="preserve"> </w:t>
      </w:r>
      <w:r w:rsidRPr="00BC17AC">
        <w:rPr>
          <w:rFonts w:hint="eastAsia"/>
          <w:sz w:val="24"/>
          <w:rtl/>
        </w:rPr>
        <w:t>וחומרי</w:t>
      </w:r>
      <w:r w:rsidRPr="00BC17AC">
        <w:rPr>
          <w:sz w:val="24"/>
          <w:rtl/>
        </w:rPr>
        <w:t xml:space="preserve"> </w:t>
      </w:r>
      <w:r w:rsidRPr="00BC17AC">
        <w:rPr>
          <w:rFonts w:hint="eastAsia"/>
          <w:sz w:val="24"/>
          <w:rtl/>
        </w:rPr>
        <w:t>אריזה</w:t>
      </w:r>
      <w:r w:rsidRPr="00BC17AC">
        <w:rPr>
          <w:sz w:val="24"/>
          <w:rtl/>
        </w:rPr>
        <w:t xml:space="preserve"> </w:t>
      </w:r>
      <w:r w:rsidRPr="00BC17AC">
        <w:rPr>
          <w:rFonts w:hint="eastAsia"/>
          <w:sz w:val="24"/>
          <w:rtl/>
        </w:rPr>
        <w:t>מספקים</w:t>
      </w:r>
      <w:r w:rsidRPr="00BC17AC">
        <w:rPr>
          <w:sz w:val="24"/>
          <w:rtl/>
        </w:rPr>
        <w:t xml:space="preserve"> </w:t>
      </w:r>
      <w:r w:rsidRPr="00BC17AC">
        <w:rPr>
          <w:rFonts w:hint="eastAsia"/>
          <w:sz w:val="24"/>
          <w:rtl/>
        </w:rPr>
        <w:t>להם</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הרישיונות</w:t>
      </w:r>
      <w:r w:rsidRPr="00BC17AC">
        <w:rPr>
          <w:sz w:val="24"/>
          <w:rtl/>
        </w:rPr>
        <w:t xml:space="preserve"> </w:t>
      </w:r>
      <w:r w:rsidRPr="00BC17AC">
        <w:rPr>
          <w:rFonts w:hint="eastAsia"/>
          <w:sz w:val="24"/>
          <w:rtl/>
        </w:rPr>
        <w:t>וההיתרים</w:t>
      </w:r>
      <w:r w:rsidRPr="00BC17AC">
        <w:rPr>
          <w:sz w:val="24"/>
          <w:rtl/>
        </w:rPr>
        <w:t xml:space="preserve"> </w:t>
      </w:r>
      <w:r w:rsidRPr="00BC17AC">
        <w:rPr>
          <w:rFonts w:hint="eastAsia"/>
          <w:sz w:val="24"/>
          <w:rtl/>
        </w:rPr>
        <w:t>הנדרשים</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פי</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דין</w:t>
      </w:r>
      <w:r w:rsidRPr="00BC17AC">
        <w:rPr>
          <w:sz w:val="24"/>
          <w:rtl/>
        </w:rPr>
        <w:t xml:space="preserve">, </w:t>
      </w:r>
      <w:r w:rsidRPr="00BC17AC">
        <w:rPr>
          <w:rFonts w:hint="eastAsia"/>
          <w:sz w:val="24"/>
          <w:rtl/>
        </w:rPr>
        <w:t>והמנהלים</w:t>
      </w:r>
      <w:r w:rsidRPr="00BC17AC">
        <w:rPr>
          <w:sz w:val="24"/>
          <w:rtl/>
        </w:rPr>
        <w:t xml:space="preserve"> </w:t>
      </w:r>
      <w:r w:rsidRPr="00BC17AC">
        <w:rPr>
          <w:rFonts w:hint="eastAsia"/>
          <w:sz w:val="24"/>
          <w:rtl/>
        </w:rPr>
        <w:t>מערכות</w:t>
      </w:r>
      <w:r w:rsidRPr="00BC17AC">
        <w:rPr>
          <w:sz w:val="24"/>
          <w:rtl/>
        </w:rPr>
        <w:t xml:space="preserve"> </w:t>
      </w:r>
      <w:r w:rsidRPr="00BC17AC">
        <w:rPr>
          <w:rFonts w:hint="eastAsia"/>
          <w:sz w:val="24"/>
          <w:rtl/>
        </w:rPr>
        <w:t>לניהול</w:t>
      </w:r>
      <w:r w:rsidRPr="00BC17AC">
        <w:rPr>
          <w:sz w:val="24"/>
          <w:rtl/>
        </w:rPr>
        <w:t xml:space="preserve"> </w:t>
      </w:r>
      <w:r w:rsidRPr="00BC17AC">
        <w:rPr>
          <w:rFonts w:hint="eastAsia"/>
          <w:sz w:val="24"/>
          <w:rtl/>
        </w:rPr>
        <w:t>איכות</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Pr>
      </w:pPr>
      <w:r w:rsidRPr="00BC17AC">
        <w:rPr>
          <w:rFonts w:hint="eastAsia"/>
          <w:sz w:val="24"/>
          <w:rtl/>
        </w:rPr>
        <w:t>נהירים</w:t>
      </w:r>
      <w:r w:rsidRPr="00BC17AC">
        <w:rPr>
          <w:sz w:val="24"/>
          <w:rtl/>
        </w:rPr>
        <w:t xml:space="preserve"> </w:t>
      </w:r>
      <w:r w:rsidRPr="00BC17AC">
        <w:rPr>
          <w:rFonts w:hint="eastAsia"/>
          <w:sz w:val="24"/>
          <w:rtl/>
        </w:rPr>
        <w:t>לו</w:t>
      </w:r>
      <w:r w:rsidRPr="00BC17AC">
        <w:rPr>
          <w:sz w:val="24"/>
          <w:rtl/>
        </w:rPr>
        <w:t xml:space="preserve"> </w:t>
      </w:r>
      <w:r w:rsidRPr="00BC17AC">
        <w:rPr>
          <w:rFonts w:hint="eastAsia"/>
          <w:sz w:val="24"/>
          <w:rtl/>
        </w:rPr>
        <w:t>מלוא</w:t>
      </w:r>
      <w:r w:rsidRPr="00BC17AC">
        <w:rPr>
          <w:sz w:val="24"/>
          <w:rtl/>
        </w:rPr>
        <w:t xml:space="preserve"> </w:t>
      </w:r>
      <w:r w:rsidRPr="00BC17AC">
        <w:rPr>
          <w:rFonts w:hint="eastAsia"/>
          <w:sz w:val="24"/>
          <w:rtl/>
        </w:rPr>
        <w:t>תנאי</w:t>
      </w:r>
      <w:r w:rsidRPr="00BC17AC">
        <w:rPr>
          <w:sz w:val="24"/>
          <w:rtl/>
        </w:rPr>
        <w:t xml:space="preserve"> </w:t>
      </w:r>
      <w:r w:rsidRPr="00BC17AC">
        <w:rPr>
          <w:rFonts w:hint="eastAsia"/>
          <w:sz w:val="24"/>
          <w:rtl/>
        </w:rPr>
        <w:t>ההסכם</w:t>
      </w:r>
      <w:r w:rsidRPr="00BC17AC">
        <w:rPr>
          <w:sz w:val="24"/>
          <w:rtl/>
        </w:rPr>
        <w:t xml:space="preserve"> </w:t>
      </w:r>
      <w:r w:rsidRPr="00BC17AC">
        <w:rPr>
          <w:rFonts w:hint="eastAsia"/>
          <w:sz w:val="24"/>
          <w:rtl/>
        </w:rPr>
        <w:t>ובכלל</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המסמכים</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הנספחים</w:t>
      </w:r>
      <w:r w:rsidRPr="00BC17AC">
        <w:rPr>
          <w:sz w:val="24"/>
          <w:rtl/>
        </w:rPr>
        <w:t xml:space="preserve"> </w:t>
      </w:r>
      <w:r w:rsidRPr="00BC17AC">
        <w:rPr>
          <w:rFonts w:hint="eastAsia"/>
          <w:sz w:val="24"/>
          <w:rtl/>
        </w:rPr>
        <w:t>המצורפים</w:t>
      </w:r>
      <w:r w:rsidRPr="00BC17AC">
        <w:rPr>
          <w:sz w:val="24"/>
          <w:rtl/>
        </w:rPr>
        <w:t xml:space="preserve"> </w:t>
      </w:r>
      <w:r w:rsidRPr="00BC17AC">
        <w:rPr>
          <w:rFonts w:hint="eastAsia"/>
          <w:sz w:val="24"/>
          <w:rtl/>
        </w:rPr>
        <w:t>אליו</w:t>
      </w:r>
      <w:r w:rsidRPr="00BC17AC">
        <w:rPr>
          <w:sz w:val="24"/>
          <w:rtl/>
        </w:rPr>
        <w:t xml:space="preserve"> </w:t>
      </w:r>
      <w:r w:rsidRPr="00BC17AC">
        <w:rPr>
          <w:rFonts w:hint="eastAsia"/>
          <w:sz w:val="24"/>
          <w:rtl/>
        </w:rPr>
        <w:t>והמהווים</w:t>
      </w:r>
      <w:r w:rsidRPr="00BC17AC">
        <w:rPr>
          <w:sz w:val="24"/>
          <w:rtl/>
        </w:rPr>
        <w:t xml:space="preserve"> </w:t>
      </w:r>
      <w:r w:rsidRPr="00BC17AC">
        <w:rPr>
          <w:rFonts w:hint="eastAsia"/>
          <w:sz w:val="24"/>
          <w:rtl/>
        </w:rPr>
        <w:t>חלק</w:t>
      </w:r>
      <w:r w:rsidRPr="00BC17AC">
        <w:rPr>
          <w:sz w:val="24"/>
          <w:rtl/>
        </w:rPr>
        <w:t xml:space="preserve"> </w:t>
      </w:r>
      <w:r w:rsidRPr="00BC17AC">
        <w:rPr>
          <w:rFonts w:hint="eastAsia"/>
          <w:sz w:val="24"/>
          <w:rtl/>
        </w:rPr>
        <w:t>בלתי</w:t>
      </w:r>
      <w:r w:rsidRPr="00BC17AC">
        <w:rPr>
          <w:sz w:val="24"/>
          <w:rtl/>
        </w:rPr>
        <w:t xml:space="preserve"> </w:t>
      </w:r>
      <w:r w:rsidRPr="00BC17AC">
        <w:rPr>
          <w:rFonts w:hint="eastAsia"/>
          <w:sz w:val="24"/>
          <w:rtl/>
        </w:rPr>
        <w:t>נפרד</w:t>
      </w:r>
      <w:r w:rsidRPr="00BC17AC">
        <w:rPr>
          <w:sz w:val="24"/>
          <w:rtl/>
        </w:rPr>
        <w:t xml:space="preserve"> </w:t>
      </w:r>
      <w:r w:rsidRPr="00BC17AC">
        <w:rPr>
          <w:rFonts w:hint="eastAsia"/>
          <w:sz w:val="24"/>
          <w:rtl/>
        </w:rPr>
        <w:t>ממנו</w:t>
      </w:r>
      <w:r w:rsidRPr="00BC17AC">
        <w:rPr>
          <w:sz w:val="24"/>
          <w:rtl/>
        </w:rPr>
        <w:t xml:space="preserve">, </w:t>
      </w:r>
      <w:r w:rsidRPr="00BC17AC">
        <w:rPr>
          <w:rFonts w:hint="eastAsia"/>
          <w:sz w:val="24"/>
          <w:rtl/>
        </w:rPr>
        <w:t>והוא</w:t>
      </w:r>
      <w:r w:rsidRPr="00BC17AC">
        <w:rPr>
          <w:sz w:val="24"/>
          <w:rtl/>
        </w:rPr>
        <w:t xml:space="preserve"> </w:t>
      </w:r>
      <w:r w:rsidRPr="00BC17AC">
        <w:rPr>
          <w:rFonts w:hint="eastAsia"/>
          <w:sz w:val="24"/>
          <w:rtl/>
        </w:rPr>
        <w:t>בדק</w:t>
      </w:r>
      <w:r w:rsidRPr="00BC17AC">
        <w:rPr>
          <w:sz w:val="24"/>
          <w:rtl/>
        </w:rPr>
        <w:t xml:space="preserve"> </w:t>
      </w:r>
      <w:r w:rsidRPr="00BC17AC">
        <w:rPr>
          <w:rFonts w:hint="eastAsia"/>
          <w:sz w:val="24"/>
          <w:rtl/>
        </w:rPr>
        <w:t>באופן</w:t>
      </w:r>
      <w:r w:rsidRPr="00BC17AC">
        <w:rPr>
          <w:sz w:val="24"/>
          <w:rtl/>
        </w:rPr>
        <w:t xml:space="preserve"> </w:t>
      </w:r>
      <w:r w:rsidRPr="00BC17AC">
        <w:rPr>
          <w:rFonts w:hint="eastAsia"/>
          <w:sz w:val="24"/>
          <w:rtl/>
        </w:rPr>
        <w:t>יסודי</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מלוא</w:t>
      </w:r>
      <w:r w:rsidRPr="00BC17AC">
        <w:rPr>
          <w:sz w:val="24"/>
          <w:rtl/>
        </w:rPr>
        <w:t xml:space="preserve"> </w:t>
      </w:r>
      <w:r w:rsidRPr="00BC17AC">
        <w:rPr>
          <w:rFonts w:hint="eastAsia"/>
          <w:sz w:val="24"/>
          <w:rtl/>
        </w:rPr>
        <w:t>הנתונים</w:t>
      </w:r>
      <w:r w:rsidRPr="00BC17AC">
        <w:rPr>
          <w:sz w:val="24"/>
          <w:rtl/>
        </w:rPr>
        <w:t xml:space="preserve"> </w:t>
      </w:r>
      <w:r w:rsidRPr="00BC17AC">
        <w:rPr>
          <w:rFonts w:hint="eastAsia"/>
          <w:sz w:val="24"/>
          <w:rtl/>
        </w:rPr>
        <w:t>והנסיבות</w:t>
      </w:r>
      <w:r w:rsidRPr="00BC17AC">
        <w:rPr>
          <w:sz w:val="24"/>
          <w:rtl/>
        </w:rPr>
        <w:t xml:space="preserve"> </w:t>
      </w:r>
      <w:r w:rsidRPr="00BC17AC">
        <w:rPr>
          <w:rFonts w:hint="eastAsia"/>
          <w:sz w:val="24"/>
          <w:rtl/>
        </w:rPr>
        <w:t>הנדרשים</w:t>
      </w:r>
      <w:r w:rsidRPr="00BC17AC">
        <w:rPr>
          <w:sz w:val="24"/>
          <w:rtl/>
        </w:rPr>
        <w:t xml:space="preserve"> </w:t>
      </w:r>
      <w:r w:rsidRPr="00BC17AC">
        <w:rPr>
          <w:rFonts w:hint="eastAsia"/>
          <w:sz w:val="24"/>
          <w:rtl/>
        </w:rPr>
        <w:t>לצורך</w:t>
      </w:r>
      <w:r w:rsidRPr="00BC17AC">
        <w:rPr>
          <w:sz w:val="24"/>
          <w:rtl/>
        </w:rPr>
        <w:t xml:space="preserve"> </w:t>
      </w:r>
      <w:r w:rsidRPr="00BC17AC">
        <w:rPr>
          <w:rFonts w:hint="eastAsia"/>
          <w:sz w:val="24"/>
          <w:rtl/>
        </w:rPr>
        <w:t>אספקת</w:t>
      </w:r>
      <w:r w:rsidRPr="00BC17AC">
        <w:rPr>
          <w:sz w:val="24"/>
          <w:rtl/>
        </w:rPr>
        <w:t xml:space="preserve"> </w:t>
      </w:r>
      <w:r w:rsidRPr="00BC17AC">
        <w:rPr>
          <w:rFonts w:hint="eastAsia"/>
          <w:sz w:val="24"/>
          <w:rtl/>
        </w:rPr>
        <w:t>השירותים</w:t>
      </w:r>
      <w:r w:rsidRPr="00BC17AC">
        <w:rPr>
          <w:sz w:val="24"/>
          <w:rtl/>
        </w:rPr>
        <w:t xml:space="preserve"> </w:t>
      </w:r>
      <w:r w:rsidRPr="00BC17AC">
        <w:rPr>
          <w:rFonts w:hint="eastAsia"/>
          <w:sz w:val="24"/>
          <w:rtl/>
        </w:rPr>
        <w:t>והמוצרים</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פי</w:t>
      </w:r>
      <w:r w:rsidRPr="00BC17AC">
        <w:rPr>
          <w:sz w:val="24"/>
          <w:rtl/>
        </w:rPr>
        <w:t xml:space="preserve">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במוסדותיו</w:t>
      </w:r>
      <w:r w:rsidRPr="00BC17AC">
        <w:rPr>
          <w:sz w:val="24"/>
          <w:rtl/>
        </w:rPr>
        <w:t xml:space="preserve"> </w:t>
      </w:r>
      <w:r w:rsidRPr="00BC17AC">
        <w:rPr>
          <w:rFonts w:hint="eastAsia"/>
          <w:sz w:val="24"/>
          <w:rtl/>
        </w:rPr>
        <w:t>השונים</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ולא</w:t>
      </w:r>
      <w:r w:rsidRPr="00BC17AC">
        <w:rPr>
          <w:sz w:val="24"/>
          <w:rtl/>
        </w:rPr>
        <w:t xml:space="preserve"> </w:t>
      </w:r>
      <w:r w:rsidRPr="00BC17AC">
        <w:rPr>
          <w:rFonts w:hint="eastAsia"/>
          <w:sz w:val="24"/>
          <w:rtl/>
        </w:rPr>
        <w:t>תהיה</w:t>
      </w:r>
      <w:r w:rsidRPr="00BC17AC">
        <w:rPr>
          <w:sz w:val="24"/>
          <w:rtl/>
        </w:rPr>
        <w:t xml:space="preserve"> </w:t>
      </w:r>
      <w:r w:rsidRPr="00BC17AC">
        <w:rPr>
          <w:rFonts w:hint="eastAsia"/>
          <w:sz w:val="24"/>
          <w:rtl/>
        </w:rPr>
        <w:t>לו</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טענה</w:t>
      </w:r>
      <w:r w:rsidRPr="00BC17AC">
        <w:rPr>
          <w:sz w:val="24"/>
          <w:rtl/>
        </w:rPr>
        <w:t xml:space="preserve">, </w:t>
      </w:r>
      <w:r w:rsidRPr="00BC17AC">
        <w:rPr>
          <w:rFonts w:hint="eastAsia"/>
          <w:sz w:val="24"/>
          <w:rtl/>
        </w:rPr>
        <w:t>דרישה</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תביעה</w:t>
      </w:r>
      <w:r w:rsidRPr="00BC17AC">
        <w:rPr>
          <w:sz w:val="24"/>
          <w:rtl/>
        </w:rPr>
        <w:t xml:space="preserve"> </w:t>
      </w:r>
      <w:r w:rsidRPr="00BC17AC">
        <w:rPr>
          <w:rFonts w:hint="eastAsia"/>
          <w:sz w:val="24"/>
          <w:rtl/>
        </w:rPr>
        <w:t>לרבות</w:t>
      </w:r>
      <w:r w:rsidRPr="00BC17AC">
        <w:rPr>
          <w:sz w:val="24"/>
          <w:rtl/>
        </w:rPr>
        <w:t xml:space="preserve"> </w:t>
      </w:r>
      <w:r w:rsidRPr="00BC17AC">
        <w:rPr>
          <w:rFonts w:hint="eastAsia"/>
          <w:sz w:val="24"/>
          <w:rtl/>
        </w:rPr>
        <w:t>דרישה</w:t>
      </w:r>
      <w:r w:rsidRPr="00BC17AC">
        <w:rPr>
          <w:sz w:val="24"/>
          <w:rtl/>
        </w:rPr>
        <w:t xml:space="preserve"> </w:t>
      </w:r>
      <w:r w:rsidRPr="00BC17AC">
        <w:rPr>
          <w:rFonts w:hint="eastAsia"/>
          <w:sz w:val="24"/>
          <w:rtl/>
        </w:rPr>
        <w:t>לתוספת</w:t>
      </w:r>
      <w:r w:rsidRPr="00BC17AC">
        <w:rPr>
          <w:sz w:val="24"/>
          <w:rtl/>
        </w:rPr>
        <w:t xml:space="preserve"> </w:t>
      </w:r>
      <w:r w:rsidRPr="00BC17AC">
        <w:rPr>
          <w:rFonts w:hint="eastAsia"/>
          <w:sz w:val="24"/>
          <w:rtl/>
        </w:rPr>
        <w:t>מחיר</w:t>
      </w:r>
      <w:r w:rsidRPr="00BC17AC">
        <w:rPr>
          <w:sz w:val="24"/>
          <w:rtl/>
        </w:rPr>
        <w:t xml:space="preserve"> </w:t>
      </w:r>
      <w:r w:rsidRPr="00BC17AC">
        <w:rPr>
          <w:rFonts w:hint="eastAsia"/>
          <w:sz w:val="24"/>
          <w:rtl/>
        </w:rPr>
        <w:t>כלפי</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בקשר</w:t>
      </w:r>
      <w:r w:rsidRPr="00BC17AC">
        <w:rPr>
          <w:sz w:val="24"/>
          <w:rtl/>
        </w:rPr>
        <w:t xml:space="preserve"> </w:t>
      </w:r>
      <w:r w:rsidRPr="00BC17AC">
        <w:rPr>
          <w:rFonts w:hint="eastAsia"/>
          <w:sz w:val="24"/>
          <w:rtl/>
        </w:rPr>
        <w:t>עם</w:t>
      </w:r>
      <w:r w:rsidRPr="00BC17AC">
        <w:rPr>
          <w:sz w:val="24"/>
          <w:rtl/>
        </w:rPr>
        <w:t xml:space="preserve"> </w:t>
      </w:r>
      <w:r w:rsidRPr="00BC17AC">
        <w:rPr>
          <w:rFonts w:hint="eastAsia"/>
          <w:sz w:val="24"/>
          <w:rtl/>
        </w:rPr>
        <w:t>אי</w:t>
      </w:r>
      <w:r w:rsidRPr="00BC17AC">
        <w:rPr>
          <w:sz w:val="24"/>
          <w:rtl/>
        </w:rPr>
        <w:t xml:space="preserve">-ידיעה, </w:t>
      </w:r>
      <w:r w:rsidRPr="00BC17AC">
        <w:rPr>
          <w:rFonts w:hint="eastAsia"/>
          <w:sz w:val="24"/>
          <w:rtl/>
        </w:rPr>
        <w:t>חסר</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טעות</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כל</w:t>
      </w:r>
      <w:r w:rsidRPr="00BC17AC">
        <w:rPr>
          <w:sz w:val="24"/>
          <w:rtl/>
        </w:rPr>
        <w:t xml:space="preserve"> </w:t>
      </w:r>
      <w:r w:rsidRPr="00BC17AC">
        <w:rPr>
          <w:rFonts w:hint="eastAsia"/>
          <w:sz w:val="24"/>
          <w:rtl/>
        </w:rPr>
        <w:t>פגם</w:t>
      </w:r>
      <w:r w:rsidRPr="00BC17AC">
        <w:rPr>
          <w:sz w:val="24"/>
          <w:rtl/>
        </w:rPr>
        <w:t xml:space="preserve"> </w:t>
      </w:r>
      <w:r w:rsidRPr="00BC17AC">
        <w:rPr>
          <w:rFonts w:hint="eastAsia"/>
          <w:sz w:val="24"/>
          <w:rtl/>
        </w:rPr>
        <w:t>בקשר</w:t>
      </w:r>
      <w:r w:rsidRPr="00BC17AC">
        <w:rPr>
          <w:sz w:val="24"/>
          <w:rtl/>
        </w:rPr>
        <w:t xml:space="preserve"> </w:t>
      </w:r>
      <w:r w:rsidRPr="00BC17AC">
        <w:rPr>
          <w:rFonts w:hint="eastAsia"/>
          <w:sz w:val="24"/>
          <w:rtl/>
        </w:rPr>
        <w:t>לעובדות</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לנתונים</w:t>
      </w:r>
      <w:r w:rsidRPr="00BC17AC">
        <w:rPr>
          <w:sz w:val="24"/>
          <w:rtl/>
        </w:rPr>
        <w:t xml:space="preserve"> </w:t>
      </w:r>
      <w:r w:rsidRPr="00BC17AC">
        <w:rPr>
          <w:rFonts w:hint="eastAsia"/>
          <w:sz w:val="24"/>
          <w:rtl/>
        </w:rPr>
        <w:t>הקשורים</w:t>
      </w:r>
      <w:r w:rsidRPr="00BC17AC">
        <w:rPr>
          <w:sz w:val="24"/>
          <w:rtl/>
        </w:rPr>
        <w:t xml:space="preserve"> </w:t>
      </w:r>
      <w:r w:rsidRPr="00BC17AC">
        <w:rPr>
          <w:rFonts w:hint="eastAsia"/>
          <w:sz w:val="24"/>
          <w:rtl/>
        </w:rPr>
        <w:t>במכרז</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הנקובים</w:t>
      </w:r>
      <w:r w:rsidRPr="00BC17AC">
        <w:rPr>
          <w:sz w:val="24"/>
          <w:rtl/>
        </w:rPr>
        <w:t xml:space="preserve"> </w:t>
      </w:r>
      <w:r w:rsidRPr="00BC17AC">
        <w:rPr>
          <w:rFonts w:hint="eastAsia"/>
          <w:sz w:val="24"/>
          <w:rtl/>
        </w:rPr>
        <w:t>בהצעתו</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Pr>
      </w:pPr>
      <w:r w:rsidRPr="00BC17AC">
        <w:rPr>
          <w:rFonts w:hint="eastAsia"/>
          <w:sz w:val="24"/>
          <w:rtl/>
        </w:rPr>
        <w:t>אין</w:t>
      </w:r>
      <w:r w:rsidRPr="00BC17AC">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הספק</w:t>
      </w:r>
      <w:r w:rsidRPr="00BC17AC">
        <w:rPr>
          <w:sz w:val="24"/>
          <w:rtl/>
        </w:rPr>
        <w:t xml:space="preserve"> </w:t>
      </w:r>
      <w:r w:rsidRPr="00BC17AC">
        <w:rPr>
          <w:rFonts w:hint="eastAsia"/>
          <w:sz w:val="24"/>
          <w:rtl/>
        </w:rPr>
        <w:t>מתחייב</w:t>
      </w:r>
      <w:r w:rsidRPr="00BC17AC">
        <w:rPr>
          <w:sz w:val="24"/>
          <w:rtl/>
        </w:rPr>
        <w:t xml:space="preserve"> </w:t>
      </w:r>
      <w:r w:rsidRPr="00BC17AC">
        <w:rPr>
          <w:rFonts w:hint="eastAsia"/>
          <w:sz w:val="24"/>
          <w:rtl/>
        </w:rPr>
        <w:t>לקיים</w:t>
      </w:r>
      <w:r w:rsidRPr="00BC17AC">
        <w:rPr>
          <w:sz w:val="24"/>
          <w:rtl/>
        </w:rPr>
        <w:t xml:space="preserve"> </w:t>
      </w:r>
      <w:r w:rsidRPr="00BC17AC">
        <w:rPr>
          <w:rFonts w:hint="eastAsia"/>
          <w:sz w:val="24"/>
          <w:rtl/>
        </w:rPr>
        <w:t>אחר</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הוראות</w:t>
      </w:r>
      <w:r w:rsidRPr="00BC17AC">
        <w:rPr>
          <w:sz w:val="24"/>
          <w:rtl/>
        </w:rPr>
        <w:t xml:space="preserve">, </w:t>
      </w:r>
      <w:r w:rsidRPr="00BC17AC">
        <w:rPr>
          <w:rFonts w:hint="eastAsia"/>
          <w:sz w:val="24"/>
          <w:rtl/>
        </w:rPr>
        <w:t>הנחיות</w:t>
      </w:r>
      <w:r w:rsidRPr="00BC17AC">
        <w:rPr>
          <w:sz w:val="24"/>
          <w:rtl/>
        </w:rPr>
        <w:t xml:space="preserve"> </w:t>
      </w:r>
      <w:r w:rsidRPr="00BC17AC">
        <w:rPr>
          <w:rFonts w:hint="eastAsia"/>
          <w:sz w:val="24"/>
          <w:rtl/>
        </w:rPr>
        <w:t>ונהלי</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ככל</w:t>
      </w:r>
      <w:r w:rsidRPr="00BC17AC">
        <w:rPr>
          <w:sz w:val="24"/>
          <w:rtl/>
        </w:rPr>
        <w:t xml:space="preserve"> </w:t>
      </w:r>
      <w:r w:rsidRPr="00BC17AC">
        <w:rPr>
          <w:rFonts w:hint="eastAsia"/>
          <w:sz w:val="24"/>
          <w:rtl/>
        </w:rPr>
        <w:t>שהן</w:t>
      </w:r>
      <w:r w:rsidRPr="00BC17AC">
        <w:rPr>
          <w:sz w:val="24"/>
          <w:rtl/>
        </w:rPr>
        <w:t xml:space="preserve"> </w:t>
      </w:r>
      <w:r w:rsidRPr="00BC17AC">
        <w:rPr>
          <w:rFonts w:hint="eastAsia"/>
          <w:sz w:val="24"/>
          <w:rtl/>
        </w:rPr>
        <w:t>נוגעות</w:t>
      </w:r>
      <w:r w:rsidRPr="00BC17AC">
        <w:rPr>
          <w:sz w:val="24"/>
          <w:rtl/>
        </w:rPr>
        <w:t xml:space="preserve"> </w:t>
      </w:r>
      <w:r w:rsidRPr="00BC17AC">
        <w:rPr>
          <w:rFonts w:hint="eastAsia"/>
          <w:sz w:val="24"/>
          <w:rtl/>
        </w:rPr>
        <w:t>לביצוע</w:t>
      </w:r>
      <w:r w:rsidRPr="00BC17AC">
        <w:rPr>
          <w:sz w:val="24"/>
          <w:rtl/>
        </w:rPr>
        <w:t xml:space="preserve"> </w:t>
      </w:r>
      <w:r w:rsidRPr="00BC17AC">
        <w:rPr>
          <w:rFonts w:hint="eastAsia"/>
          <w:sz w:val="24"/>
          <w:rtl/>
        </w:rPr>
        <w:t>התחייבויותיו</w:t>
      </w:r>
      <w:r w:rsidRPr="00BC17AC">
        <w:rPr>
          <w:sz w:val="24"/>
          <w:rtl/>
        </w:rPr>
        <w:t xml:space="preserve"> </w:t>
      </w:r>
      <w:r w:rsidRPr="00BC17AC">
        <w:rPr>
          <w:rFonts w:hint="eastAsia"/>
          <w:sz w:val="24"/>
          <w:rtl/>
        </w:rPr>
        <w:t>עפ</w:t>
      </w:r>
      <w:r w:rsidRPr="00BC17AC">
        <w:rPr>
          <w:sz w:val="24"/>
          <w:rtl/>
        </w:rPr>
        <w:t xml:space="preserve">"י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ובכלל</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הוראות</w:t>
      </w:r>
      <w:r w:rsidRPr="00BC17AC">
        <w:rPr>
          <w:sz w:val="24"/>
          <w:rtl/>
        </w:rPr>
        <w:t xml:space="preserve"> </w:t>
      </w:r>
      <w:r w:rsidRPr="00BC17AC">
        <w:rPr>
          <w:rFonts w:hint="eastAsia"/>
          <w:sz w:val="24"/>
          <w:rtl/>
        </w:rPr>
        <w:t>מחלקת</w:t>
      </w:r>
      <w:r w:rsidRPr="00BC17AC">
        <w:rPr>
          <w:sz w:val="24"/>
          <w:rtl/>
        </w:rPr>
        <w:t xml:space="preserve"> </w:t>
      </w:r>
      <w:r w:rsidRPr="00BC17AC">
        <w:rPr>
          <w:rFonts w:hint="eastAsia"/>
          <w:sz w:val="24"/>
          <w:rtl/>
        </w:rPr>
        <w:t>הבטיחות</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הב</w:t>
      </w:r>
      <w:r w:rsidR="00B62CD0" w:rsidRPr="00BC17AC">
        <w:rPr>
          <w:rFonts w:hint="cs"/>
          <w:sz w:val="24"/>
          <w:rtl/>
        </w:rPr>
        <w:t>י</w:t>
      </w:r>
      <w:r w:rsidRPr="00BC17AC">
        <w:rPr>
          <w:rFonts w:hint="eastAsia"/>
          <w:sz w:val="24"/>
          <w:rtl/>
        </w:rPr>
        <w:t>טחון</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ונותן</w:t>
      </w:r>
      <w:r w:rsidRPr="00BC17AC">
        <w:rPr>
          <w:sz w:val="24"/>
          <w:rtl/>
        </w:rPr>
        <w:t xml:space="preserve"> </w:t>
      </w:r>
      <w:r w:rsidRPr="00BC17AC">
        <w:rPr>
          <w:rFonts w:hint="eastAsia"/>
          <w:sz w:val="24"/>
          <w:rtl/>
        </w:rPr>
        <w:t>הסכמתו</w:t>
      </w:r>
      <w:r w:rsidRPr="00BC17AC">
        <w:rPr>
          <w:sz w:val="24"/>
          <w:rtl/>
        </w:rPr>
        <w:t xml:space="preserve"> </w:t>
      </w:r>
      <w:r w:rsidRPr="00BC17AC">
        <w:rPr>
          <w:rFonts w:hint="eastAsia"/>
          <w:sz w:val="24"/>
          <w:rtl/>
        </w:rPr>
        <w:t>לבדיקת</w:t>
      </w:r>
      <w:r w:rsidRPr="00BC17AC">
        <w:rPr>
          <w:sz w:val="24"/>
          <w:rtl/>
        </w:rPr>
        <w:t xml:space="preserve"> </w:t>
      </w:r>
      <w:r w:rsidRPr="00BC17AC">
        <w:rPr>
          <w:rFonts w:hint="eastAsia"/>
          <w:sz w:val="24"/>
          <w:rtl/>
        </w:rPr>
        <w:t>כלי</w:t>
      </w:r>
      <w:r w:rsidRPr="00BC17AC">
        <w:rPr>
          <w:sz w:val="24"/>
          <w:rtl/>
        </w:rPr>
        <w:t xml:space="preserve"> </w:t>
      </w:r>
      <w:r w:rsidRPr="00BC17AC">
        <w:rPr>
          <w:rFonts w:hint="eastAsia"/>
          <w:sz w:val="24"/>
          <w:rtl/>
        </w:rPr>
        <w:t>התחבורה</w:t>
      </w:r>
      <w:r w:rsidRPr="00BC17AC">
        <w:rPr>
          <w:sz w:val="24"/>
          <w:rtl/>
        </w:rPr>
        <w:t xml:space="preserve"> </w:t>
      </w:r>
      <w:r w:rsidRPr="00BC17AC">
        <w:rPr>
          <w:rFonts w:hint="eastAsia"/>
          <w:sz w:val="24"/>
          <w:rtl/>
        </w:rPr>
        <w:t>בהם</w:t>
      </w:r>
      <w:r w:rsidRPr="00BC17AC">
        <w:rPr>
          <w:sz w:val="24"/>
          <w:rtl/>
        </w:rPr>
        <w:t xml:space="preserve"> </w:t>
      </w:r>
      <w:r w:rsidRPr="00BC17AC">
        <w:rPr>
          <w:rFonts w:hint="eastAsia"/>
          <w:sz w:val="24"/>
          <w:rtl/>
        </w:rPr>
        <w:t>הוא</w:t>
      </w:r>
      <w:r w:rsidRPr="00BC17AC">
        <w:rPr>
          <w:sz w:val="24"/>
          <w:rtl/>
        </w:rPr>
        <w:t xml:space="preserve"> </w:t>
      </w:r>
      <w:r w:rsidRPr="00BC17AC">
        <w:rPr>
          <w:rFonts w:hint="eastAsia"/>
          <w:sz w:val="24"/>
          <w:rtl/>
        </w:rPr>
        <w:t>עושה</w:t>
      </w:r>
      <w:r w:rsidRPr="00BC17AC">
        <w:rPr>
          <w:sz w:val="24"/>
          <w:rtl/>
        </w:rPr>
        <w:t xml:space="preserve"> </w:t>
      </w:r>
      <w:r w:rsidRPr="00BC17AC">
        <w:rPr>
          <w:rFonts w:hint="eastAsia"/>
          <w:sz w:val="24"/>
          <w:rtl/>
        </w:rPr>
        <w:t>שימוש</w:t>
      </w:r>
      <w:r w:rsidRPr="00BC17AC">
        <w:rPr>
          <w:sz w:val="24"/>
          <w:rtl/>
        </w:rPr>
        <w:t xml:space="preserve"> </w:t>
      </w:r>
      <w:r w:rsidRPr="00BC17AC">
        <w:rPr>
          <w:rFonts w:hint="eastAsia"/>
          <w:sz w:val="24"/>
          <w:rtl/>
        </w:rPr>
        <w:t>לצורך</w:t>
      </w:r>
      <w:r w:rsidRPr="00BC17AC">
        <w:rPr>
          <w:sz w:val="24"/>
          <w:rtl/>
        </w:rPr>
        <w:t xml:space="preserve"> </w:t>
      </w:r>
      <w:r w:rsidRPr="00BC17AC">
        <w:rPr>
          <w:rFonts w:hint="eastAsia"/>
          <w:sz w:val="24"/>
          <w:rtl/>
        </w:rPr>
        <w:t>אספקת</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הוא</w:t>
      </w:r>
      <w:r w:rsidRPr="00BC17AC">
        <w:rPr>
          <w:sz w:val="24"/>
          <w:rtl/>
        </w:rPr>
        <w:t xml:space="preserve"> </w:t>
      </w:r>
      <w:r w:rsidRPr="00BC17AC">
        <w:rPr>
          <w:rFonts w:hint="eastAsia"/>
          <w:sz w:val="24"/>
          <w:rtl/>
        </w:rPr>
        <w:t>מתחייב</w:t>
      </w:r>
      <w:r w:rsidRPr="00BC17AC">
        <w:rPr>
          <w:sz w:val="24"/>
          <w:rtl/>
        </w:rPr>
        <w:t xml:space="preserve"> </w:t>
      </w:r>
      <w:r w:rsidRPr="00BC17AC">
        <w:rPr>
          <w:rFonts w:hint="eastAsia"/>
          <w:sz w:val="24"/>
          <w:rtl/>
        </w:rPr>
        <w:t>לשתף</w:t>
      </w:r>
      <w:r w:rsidRPr="00BC17AC">
        <w:rPr>
          <w:sz w:val="24"/>
          <w:rtl/>
        </w:rPr>
        <w:t xml:space="preserve"> </w:t>
      </w:r>
      <w:r w:rsidRPr="00BC17AC">
        <w:rPr>
          <w:rFonts w:hint="eastAsia"/>
          <w:sz w:val="24"/>
          <w:rtl/>
        </w:rPr>
        <w:t>פעולה</w:t>
      </w:r>
      <w:r w:rsidRPr="00BC17AC">
        <w:rPr>
          <w:sz w:val="24"/>
          <w:rtl/>
        </w:rPr>
        <w:t xml:space="preserve"> </w:t>
      </w:r>
      <w:r w:rsidRPr="00BC17AC">
        <w:rPr>
          <w:rFonts w:hint="eastAsia"/>
          <w:sz w:val="24"/>
          <w:rtl/>
        </w:rPr>
        <w:t>עם</w:t>
      </w:r>
      <w:r w:rsidRPr="00BC17AC">
        <w:rPr>
          <w:sz w:val="24"/>
          <w:rtl/>
        </w:rPr>
        <w:t xml:space="preserve"> </w:t>
      </w:r>
      <w:r w:rsidRPr="00BC17AC">
        <w:rPr>
          <w:rFonts w:hint="eastAsia"/>
          <w:sz w:val="24"/>
          <w:rtl/>
        </w:rPr>
        <w:t>הגורמים</w:t>
      </w:r>
      <w:r w:rsidRPr="00BC17AC">
        <w:rPr>
          <w:sz w:val="24"/>
          <w:rtl/>
        </w:rPr>
        <w:t xml:space="preserve"> </w:t>
      </w:r>
      <w:r w:rsidRPr="00BC17AC">
        <w:rPr>
          <w:rFonts w:hint="eastAsia"/>
          <w:sz w:val="24"/>
          <w:rtl/>
        </w:rPr>
        <w:t>הרלוונטיים</w:t>
      </w:r>
      <w:r w:rsidRPr="00BC17AC">
        <w:rPr>
          <w:sz w:val="24"/>
          <w:rtl/>
        </w:rPr>
        <w:t xml:space="preserve"> </w:t>
      </w:r>
      <w:r w:rsidRPr="00BC17AC">
        <w:rPr>
          <w:rFonts w:hint="eastAsia"/>
          <w:sz w:val="24"/>
          <w:rtl/>
        </w:rPr>
        <w:t>אצל</w:t>
      </w:r>
      <w:r w:rsidRPr="00BC17AC">
        <w:rPr>
          <w:sz w:val="24"/>
          <w:rtl/>
        </w:rPr>
        <w:t xml:space="preserve"> </w:t>
      </w:r>
      <w:r w:rsidRPr="00BC17AC">
        <w:rPr>
          <w:rFonts w:hint="eastAsia"/>
          <w:sz w:val="24"/>
          <w:rtl/>
        </w:rPr>
        <w:t>המזמין</w:t>
      </w:r>
      <w:r w:rsidRPr="00BC17AC">
        <w:rPr>
          <w:sz w:val="24"/>
          <w:rtl/>
        </w:rPr>
        <w:t xml:space="preserve">, </w:t>
      </w:r>
      <w:r w:rsidRPr="00BC17AC">
        <w:rPr>
          <w:rFonts w:hint="eastAsia"/>
          <w:sz w:val="24"/>
          <w:rtl/>
        </w:rPr>
        <w:t>ככל</w:t>
      </w:r>
      <w:r w:rsidRPr="00BC17AC">
        <w:rPr>
          <w:sz w:val="24"/>
          <w:rtl/>
        </w:rPr>
        <w:t xml:space="preserve"> </w:t>
      </w:r>
      <w:r w:rsidRPr="00BC17AC">
        <w:rPr>
          <w:rFonts w:hint="eastAsia"/>
          <w:sz w:val="24"/>
          <w:rtl/>
        </w:rPr>
        <w:t>שיידרש</w:t>
      </w:r>
      <w:r w:rsidRPr="00BC17AC">
        <w:rPr>
          <w:sz w:val="24"/>
          <w:rtl/>
        </w:rPr>
        <w:t xml:space="preserve">, </w:t>
      </w:r>
      <w:r w:rsidRPr="00BC17AC">
        <w:rPr>
          <w:rFonts w:hint="eastAsia"/>
          <w:sz w:val="24"/>
          <w:rtl/>
        </w:rPr>
        <w:t>ומוותר</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טענה</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תביעה</w:t>
      </w:r>
      <w:r w:rsidRPr="00BC17AC">
        <w:rPr>
          <w:sz w:val="24"/>
          <w:rtl/>
        </w:rPr>
        <w:t xml:space="preserve"> </w:t>
      </w:r>
      <w:r w:rsidRPr="00BC17AC">
        <w:rPr>
          <w:rFonts w:hint="eastAsia"/>
          <w:sz w:val="24"/>
          <w:rtl/>
        </w:rPr>
        <w:t>בהקשר</w:t>
      </w:r>
      <w:r w:rsidRPr="00BC17AC">
        <w:rPr>
          <w:sz w:val="24"/>
          <w:rtl/>
        </w:rPr>
        <w:t xml:space="preserve"> </w:t>
      </w:r>
      <w:r w:rsidRPr="00BC17AC">
        <w:rPr>
          <w:rFonts w:hint="eastAsia"/>
          <w:sz w:val="24"/>
          <w:rtl/>
        </w:rPr>
        <w:t>זה</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Pr>
      </w:pPr>
      <w:r w:rsidRPr="00BC17AC">
        <w:rPr>
          <w:rFonts w:hint="cs"/>
          <w:sz w:val="24"/>
          <w:rtl/>
        </w:rPr>
        <w:t>התשלום שיקבל הספק י</w:t>
      </w:r>
      <w:r w:rsidRPr="00BC17AC">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1B038C" w:rsidRPr="00BC17AC" w:rsidRDefault="001B038C" w:rsidP="00FD29E2">
      <w:pPr>
        <w:pStyle w:val="af3"/>
        <w:numPr>
          <w:ilvl w:val="1"/>
          <w:numId w:val="1"/>
        </w:numPr>
        <w:tabs>
          <w:tab w:val="clear" w:pos="1440"/>
          <w:tab w:val="num" w:pos="567"/>
        </w:tabs>
        <w:ind w:left="567" w:right="142" w:hanging="425"/>
        <w:jc w:val="both"/>
        <w:rPr>
          <w:sz w:val="24"/>
          <w:rtl/>
        </w:rPr>
      </w:pPr>
      <w:r w:rsidRPr="00BC17AC">
        <w:rPr>
          <w:rFonts w:hint="eastAsia"/>
          <w:sz w:val="24"/>
          <w:rtl/>
        </w:rPr>
        <w:t>הספק</w:t>
      </w:r>
      <w:r w:rsidRPr="00BC17AC">
        <w:rPr>
          <w:sz w:val="24"/>
          <w:rtl/>
        </w:rPr>
        <w:t xml:space="preserve"> </w:t>
      </w:r>
      <w:r w:rsidRPr="00BC17AC">
        <w:rPr>
          <w:rFonts w:hint="eastAsia"/>
          <w:sz w:val="24"/>
          <w:rtl/>
        </w:rPr>
        <w:t>מצהיר</w:t>
      </w:r>
      <w:r w:rsidRPr="00BC17AC">
        <w:rPr>
          <w:sz w:val="24"/>
          <w:rtl/>
        </w:rPr>
        <w:t xml:space="preserve"> </w:t>
      </w:r>
      <w:r w:rsidRPr="00BC17AC">
        <w:rPr>
          <w:rFonts w:hint="eastAsia"/>
          <w:sz w:val="24"/>
          <w:rtl/>
        </w:rPr>
        <w:t>ומתחייב</w:t>
      </w:r>
      <w:r w:rsidRPr="00BC17AC">
        <w:rPr>
          <w:sz w:val="24"/>
          <w:rtl/>
        </w:rPr>
        <w:t xml:space="preserve"> </w:t>
      </w:r>
      <w:r w:rsidRPr="00BC17AC">
        <w:rPr>
          <w:rFonts w:hint="eastAsia"/>
          <w:sz w:val="24"/>
          <w:rtl/>
        </w:rPr>
        <w:t>לנהוג</w:t>
      </w:r>
      <w:r w:rsidRPr="00BC17AC">
        <w:rPr>
          <w:sz w:val="24"/>
          <w:rtl/>
        </w:rPr>
        <w:t xml:space="preserve"> </w:t>
      </w:r>
      <w:r w:rsidRPr="00BC17AC">
        <w:rPr>
          <w:rFonts w:hint="eastAsia"/>
          <w:sz w:val="24"/>
          <w:rtl/>
        </w:rPr>
        <w:t>לפי</w:t>
      </w:r>
      <w:r w:rsidRPr="00BC17AC">
        <w:rPr>
          <w:sz w:val="24"/>
          <w:rtl/>
        </w:rPr>
        <w:t xml:space="preserve"> </w:t>
      </w:r>
      <w:r w:rsidRPr="00BC17AC">
        <w:rPr>
          <w:rFonts w:hint="eastAsia"/>
          <w:sz w:val="24"/>
          <w:rtl/>
        </w:rPr>
        <w:t>כללי</w:t>
      </w:r>
      <w:r w:rsidRPr="00BC17AC">
        <w:rPr>
          <w:sz w:val="24"/>
          <w:rtl/>
        </w:rPr>
        <w:t xml:space="preserve"> </w:t>
      </w:r>
      <w:r w:rsidRPr="00BC17AC">
        <w:rPr>
          <w:rFonts w:hint="eastAsia"/>
          <w:sz w:val="24"/>
          <w:rtl/>
        </w:rPr>
        <w:t>המקצוע</w:t>
      </w:r>
      <w:r w:rsidRPr="00BC17AC">
        <w:rPr>
          <w:sz w:val="24"/>
          <w:rtl/>
        </w:rPr>
        <w:t xml:space="preserve"> </w:t>
      </w:r>
      <w:r w:rsidRPr="00BC17AC">
        <w:rPr>
          <w:rFonts w:hint="eastAsia"/>
          <w:sz w:val="24"/>
          <w:rtl/>
        </w:rPr>
        <w:t>המקובלים</w:t>
      </w:r>
      <w:r w:rsidRPr="00BC17AC">
        <w:rPr>
          <w:sz w:val="24"/>
          <w:rtl/>
        </w:rPr>
        <w:t xml:space="preserve">, </w:t>
      </w:r>
      <w:r w:rsidRPr="00BC17AC">
        <w:rPr>
          <w:rFonts w:hint="eastAsia"/>
          <w:sz w:val="24"/>
          <w:rtl/>
        </w:rPr>
        <w:t>בהתאם</w:t>
      </w:r>
      <w:r w:rsidRPr="00BC17AC">
        <w:rPr>
          <w:sz w:val="24"/>
          <w:rtl/>
        </w:rPr>
        <w:t xml:space="preserve"> </w:t>
      </w:r>
      <w:r w:rsidRPr="00BC17AC">
        <w:rPr>
          <w:rFonts w:hint="eastAsia"/>
          <w:sz w:val="24"/>
          <w:rtl/>
        </w:rPr>
        <w:t>להוראות</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דין</w:t>
      </w:r>
      <w:r w:rsidRPr="00BC17AC">
        <w:rPr>
          <w:sz w:val="24"/>
          <w:rtl/>
        </w:rPr>
        <w:t xml:space="preserve"> </w:t>
      </w:r>
      <w:r w:rsidRPr="00BC17AC">
        <w:rPr>
          <w:rFonts w:hint="eastAsia"/>
          <w:sz w:val="24"/>
          <w:rtl/>
        </w:rPr>
        <w:t>וכן</w:t>
      </w:r>
      <w:r w:rsidRPr="00BC17AC">
        <w:rPr>
          <w:sz w:val="24"/>
          <w:rtl/>
        </w:rPr>
        <w:t xml:space="preserve"> </w:t>
      </w:r>
      <w:r w:rsidRPr="00BC17AC">
        <w:rPr>
          <w:rFonts w:hint="eastAsia"/>
          <w:sz w:val="24"/>
          <w:rtl/>
        </w:rPr>
        <w:t>לנקוט</w:t>
      </w:r>
      <w:r w:rsidRPr="00BC17AC">
        <w:rPr>
          <w:sz w:val="24"/>
          <w:rtl/>
        </w:rPr>
        <w:t xml:space="preserve"> </w:t>
      </w:r>
      <w:r w:rsidRPr="00BC17AC">
        <w:rPr>
          <w:rFonts w:hint="eastAsia"/>
          <w:sz w:val="24"/>
          <w:rtl/>
        </w:rPr>
        <w:t>בכל</w:t>
      </w:r>
      <w:r w:rsidRPr="00BC17AC">
        <w:rPr>
          <w:sz w:val="24"/>
          <w:rtl/>
        </w:rPr>
        <w:t xml:space="preserve"> </w:t>
      </w:r>
      <w:r w:rsidRPr="00BC17AC">
        <w:rPr>
          <w:rFonts w:hint="eastAsia"/>
          <w:sz w:val="24"/>
          <w:rtl/>
        </w:rPr>
        <w:t>אמצעי</w:t>
      </w:r>
      <w:r w:rsidRPr="00BC17AC">
        <w:rPr>
          <w:sz w:val="24"/>
          <w:rtl/>
        </w:rPr>
        <w:t xml:space="preserve"> </w:t>
      </w:r>
      <w:r w:rsidRPr="00BC17AC">
        <w:rPr>
          <w:rFonts w:hint="eastAsia"/>
          <w:sz w:val="24"/>
          <w:rtl/>
        </w:rPr>
        <w:t>הזהירות</w:t>
      </w:r>
      <w:r w:rsidRPr="00BC17AC">
        <w:rPr>
          <w:sz w:val="24"/>
          <w:rtl/>
        </w:rPr>
        <w:t xml:space="preserve"> </w:t>
      </w:r>
      <w:r w:rsidRPr="00BC17AC">
        <w:rPr>
          <w:rFonts w:hint="eastAsia"/>
          <w:sz w:val="24"/>
          <w:rtl/>
        </w:rPr>
        <w:t>והבטיחות</w:t>
      </w:r>
      <w:r w:rsidRPr="00BC17AC">
        <w:rPr>
          <w:sz w:val="24"/>
          <w:rtl/>
        </w:rPr>
        <w:t xml:space="preserve"> </w:t>
      </w:r>
      <w:r w:rsidRPr="00BC17AC">
        <w:rPr>
          <w:rFonts w:hint="eastAsia"/>
          <w:sz w:val="24"/>
          <w:rtl/>
        </w:rPr>
        <w:t>הנדרשים</w:t>
      </w:r>
      <w:r w:rsidRPr="00BC17AC">
        <w:rPr>
          <w:sz w:val="24"/>
          <w:rtl/>
        </w:rPr>
        <w:t xml:space="preserve"> </w:t>
      </w:r>
      <w:r w:rsidRPr="00BC17AC">
        <w:rPr>
          <w:rFonts w:hint="eastAsia"/>
          <w:sz w:val="24"/>
          <w:rtl/>
        </w:rPr>
        <w:t>לביצוע</w:t>
      </w:r>
      <w:r w:rsidRPr="00BC17AC">
        <w:rPr>
          <w:sz w:val="24"/>
          <w:rtl/>
        </w:rPr>
        <w:t xml:space="preserve"> </w:t>
      </w:r>
      <w:r w:rsidRPr="00BC17AC">
        <w:rPr>
          <w:rFonts w:hint="eastAsia"/>
          <w:sz w:val="24"/>
          <w:rtl/>
        </w:rPr>
        <w:t>התחייבויותיו</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פי</w:t>
      </w:r>
      <w:r w:rsidRPr="00BC17AC">
        <w:rPr>
          <w:sz w:val="24"/>
          <w:rtl/>
        </w:rPr>
        <w:t xml:space="preserve">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w:t>
      </w:r>
    </w:p>
    <w:p w:rsidR="001B038C" w:rsidRPr="00BC17AC" w:rsidRDefault="001B038C" w:rsidP="00B9473E">
      <w:pPr>
        <w:pStyle w:val="af3"/>
        <w:numPr>
          <w:ilvl w:val="1"/>
          <w:numId w:val="1"/>
        </w:numPr>
        <w:tabs>
          <w:tab w:val="clear" w:pos="1440"/>
          <w:tab w:val="num" w:pos="567"/>
        </w:tabs>
        <w:ind w:left="567" w:right="142" w:hanging="425"/>
        <w:jc w:val="both"/>
        <w:rPr>
          <w:sz w:val="24"/>
        </w:rPr>
      </w:pPr>
      <w:r w:rsidRPr="00BC17AC">
        <w:rPr>
          <w:rFonts w:hint="eastAsia"/>
          <w:sz w:val="24"/>
          <w:rtl/>
        </w:rPr>
        <w:t>הספק</w:t>
      </w:r>
      <w:r w:rsidRPr="00BC17AC">
        <w:rPr>
          <w:sz w:val="24"/>
          <w:rtl/>
        </w:rPr>
        <w:t xml:space="preserve"> </w:t>
      </w:r>
      <w:r w:rsidRPr="00BC17AC">
        <w:rPr>
          <w:rFonts w:hint="eastAsia"/>
          <w:sz w:val="24"/>
          <w:rtl/>
        </w:rPr>
        <w:t>מצהיר</w:t>
      </w:r>
      <w:r w:rsidRPr="00BC17AC">
        <w:rPr>
          <w:sz w:val="24"/>
          <w:rtl/>
        </w:rPr>
        <w:t xml:space="preserve"> </w:t>
      </w:r>
      <w:r w:rsidRPr="00BC17AC">
        <w:rPr>
          <w:rFonts w:hint="eastAsia"/>
          <w:sz w:val="24"/>
          <w:rtl/>
        </w:rPr>
        <w:t>ומתחייב</w:t>
      </w:r>
      <w:r w:rsidRPr="00BC17AC">
        <w:rPr>
          <w:sz w:val="24"/>
          <w:rtl/>
        </w:rPr>
        <w:t xml:space="preserve"> </w:t>
      </w:r>
      <w:r w:rsidRPr="00BC17AC">
        <w:rPr>
          <w:rFonts w:hint="eastAsia"/>
          <w:sz w:val="24"/>
          <w:rtl/>
        </w:rPr>
        <w:t>כי</w:t>
      </w:r>
      <w:r w:rsidRPr="00BC17AC">
        <w:rPr>
          <w:sz w:val="24"/>
          <w:rtl/>
        </w:rPr>
        <w:t xml:space="preserve"> </w:t>
      </w:r>
      <w:r w:rsidRPr="00BC17AC">
        <w:rPr>
          <w:rFonts w:hint="eastAsia"/>
          <w:sz w:val="24"/>
          <w:rtl/>
        </w:rPr>
        <w:t>בכל</w:t>
      </w:r>
      <w:r w:rsidRPr="00BC17AC">
        <w:rPr>
          <w:sz w:val="24"/>
          <w:rtl/>
        </w:rPr>
        <w:t xml:space="preserve"> </w:t>
      </w:r>
      <w:r w:rsidRPr="00BC17AC">
        <w:rPr>
          <w:rFonts w:hint="eastAsia"/>
          <w:sz w:val="24"/>
          <w:rtl/>
        </w:rPr>
        <w:t>תקופת</w:t>
      </w:r>
      <w:r w:rsidRPr="00BC17AC">
        <w:rPr>
          <w:sz w:val="24"/>
          <w:rtl/>
        </w:rPr>
        <w:t xml:space="preserve">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יעמדו</w:t>
      </w:r>
      <w:r w:rsidRPr="00BC17AC">
        <w:rPr>
          <w:sz w:val="24"/>
          <w:rtl/>
        </w:rPr>
        <w:t xml:space="preserve"> </w:t>
      </w:r>
      <w:r w:rsidRPr="00BC17AC">
        <w:rPr>
          <w:rFonts w:hint="eastAsia"/>
          <w:sz w:val="24"/>
          <w:rtl/>
        </w:rPr>
        <w:t>לרשותו</w:t>
      </w:r>
      <w:r w:rsidRPr="00BC17AC">
        <w:rPr>
          <w:sz w:val="24"/>
          <w:rtl/>
        </w:rPr>
        <w:t xml:space="preserve"> </w:t>
      </w:r>
      <w:r w:rsidRPr="00BC17AC">
        <w:rPr>
          <w:rFonts w:hint="eastAsia"/>
          <w:sz w:val="24"/>
          <w:rtl/>
        </w:rPr>
        <w:t>כמות</w:t>
      </w:r>
      <w:r w:rsidRPr="00BC17AC">
        <w:rPr>
          <w:sz w:val="24"/>
          <w:rtl/>
        </w:rPr>
        <w:t xml:space="preserve"> </w:t>
      </w:r>
      <w:r w:rsidRPr="00BC17AC">
        <w:rPr>
          <w:rFonts w:hint="eastAsia"/>
          <w:sz w:val="24"/>
          <w:rtl/>
        </w:rPr>
        <w:t>כלי</w:t>
      </w:r>
      <w:r w:rsidRPr="00BC17AC">
        <w:rPr>
          <w:sz w:val="24"/>
          <w:rtl/>
        </w:rPr>
        <w:t xml:space="preserve"> </w:t>
      </w:r>
      <w:r w:rsidRPr="00BC17AC">
        <w:rPr>
          <w:rFonts w:hint="eastAsia"/>
          <w:sz w:val="24"/>
          <w:rtl/>
        </w:rPr>
        <w:t>רכב</w:t>
      </w:r>
      <w:r w:rsidRPr="00BC17AC">
        <w:rPr>
          <w:sz w:val="24"/>
          <w:rtl/>
        </w:rPr>
        <w:t xml:space="preserve"> </w:t>
      </w:r>
      <w:r w:rsidRPr="00BC17AC">
        <w:rPr>
          <w:rFonts w:hint="eastAsia"/>
          <w:sz w:val="24"/>
          <w:rtl/>
        </w:rPr>
        <w:t>ונהגים</w:t>
      </w:r>
      <w:r w:rsidRPr="00BC17AC">
        <w:rPr>
          <w:sz w:val="24"/>
          <w:rtl/>
        </w:rPr>
        <w:t xml:space="preserve"> </w:t>
      </w:r>
      <w:r w:rsidRPr="00BC17AC">
        <w:rPr>
          <w:rFonts w:hint="eastAsia"/>
          <w:sz w:val="24"/>
          <w:rtl/>
        </w:rPr>
        <w:t>בכמות</w:t>
      </w:r>
      <w:r w:rsidRPr="00BC17AC">
        <w:rPr>
          <w:sz w:val="24"/>
          <w:rtl/>
        </w:rPr>
        <w:t xml:space="preserve"> </w:t>
      </w:r>
      <w:r w:rsidRPr="00BC17AC">
        <w:rPr>
          <w:rFonts w:hint="eastAsia"/>
          <w:sz w:val="24"/>
          <w:rtl/>
        </w:rPr>
        <w:t>מספקת</w:t>
      </w:r>
      <w:r w:rsidRPr="00BC17AC">
        <w:rPr>
          <w:sz w:val="24"/>
          <w:rtl/>
        </w:rPr>
        <w:t xml:space="preserve"> </w:t>
      </w:r>
      <w:r w:rsidRPr="00BC17AC">
        <w:rPr>
          <w:rFonts w:hint="eastAsia"/>
          <w:sz w:val="24"/>
          <w:rtl/>
        </w:rPr>
        <w:t>לצורך</w:t>
      </w:r>
      <w:r w:rsidRPr="00BC17AC">
        <w:rPr>
          <w:sz w:val="24"/>
          <w:rtl/>
        </w:rPr>
        <w:t xml:space="preserve"> </w:t>
      </w:r>
      <w:r w:rsidRPr="00BC17AC">
        <w:rPr>
          <w:rFonts w:hint="eastAsia"/>
          <w:sz w:val="24"/>
          <w:rtl/>
        </w:rPr>
        <w:t>אספקת</w:t>
      </w:r>
      <w:r w:rsidRPr="00BC17AC">
        <w:rPr>
          <w:sz w:val="24"/>
          <w:rtl/>
        </w:rPr>
        <w:t xml:space="preserve"> </w:t>
      </w:r>
      <w:r w:rsidRPr="00BC17AC">
        <w:rPr>
          <w:rFonts w:hint="eastAsia"/>
          <w:sz w:val="24"/>
          <w:rtl/>
        </w:rPr>
        <w:t>השירותים</w:t>
      </w:r>
      <w:r w:rsidRPr="00BC17AC">
        <w:rPr>
          <w:sz w:val="24"/>
          <w:rtl/>
        </w:rPr>
        <w:t xml:space="preserve"> </w:t>
      </w:r>
      <w:r w:rsidRPr="00BC17AC">
        <w:rPr>
          <w:rFonts w:hint="eastAsia"/>
          <w:sz w:val="24"/>
          <w:rtl/>
        </w:rPr>
        <w:t>וכי</w:t>
      </w:r>
      <w:r w:rsidRPr="00BC17AC">
        <w:rPr>
          <w:sz w:val="24"/>
          <w:rtl/>
        </w:rPr>
        <w:t xml:space="preserve"> </w:t>
      </w:r>
      <w:r w:rsidRPr="00BC17AC">
        <w:rPr>
          <w:rFonts w:hint="eastAsia"/>
          <w:sz w:val="24"/>
          <w:rtl/>
        </w:rPr>
        <w:t>הובלת</w:t>
      </w:r>
      <w:r w:rsidRPr="00BC17AC">
        <w:rPr>
          <w:sz w:val="24"/>
          <w:rtl/>
        </w:rPr>
        <w:t xml:space="preserve"> </w:t>
      </w:r>
      <w:r w:rsidRPr="00BC17AC">
        <w:rPr>
          <w:rFonts w:hint="eastAsia"/>
          <w:sz w:val="24"/>
          <w:rtl/>
        </w:rPr>
        <w:t>המוצרים</w:t>
      </w:r>
      <w:r w:rsidRPr="00BC17AC">
        <w:rPr>
          <w:sz w:val="24"/>
          <w:rtl/>
        </w:rPr>
        <w:t xml:space="preserve"> </w:t>
      </w:r>
      <w:r w:rsidRPr="00BC17AC">
        <w:rPr>
          <w:rFonts w:hint="eastAsia"/>
          <w:sz w:val="24"/>
          <w:rtl/>
        </w:rPr>
        <w:t>תעשה</w:t>
      </w:r>
      <w:r w:rsidRPr="00BC17AC">
        <w:rPr>
          <w:sz w:val="24"/>
          <w:rtl/>
        </w:rPr>
        <w:t xml:space="preserve"> </w:t>
      </w:r>
      <w:r w:rsidRPr="00BC17AC">
        <w:rPr>
          <w:rFonts w:hint="eastAsia"/>
          <w:sz w:val="24"/>
          <w:rtl/>
        </w:rPr>
        <w:t>בהתאמה</w:t>
      </w:r>
      <w:r w:rsidRPr="00BC17AC">
        <w:rPr>
          <w:sz w:val="24"/>
          <w:rtl/>
        </w:rPr>
        <w:t xml:space="preserve"> </w:t>
      </w:r>
      <w:r w:rsidRPr="00BC17AC">
        <w:rPr>
          <w:rFonts w:hint="eastAsia"/>
          <w:sz w:val="24"/>
          <w:rtl/>
        </w:rPr>
        <w:t>לצו</w:t>
      </w:r>
      <w:r w:rsidRPr="00BC17AC">
        <w:rPr>
          <w:sz w:val="24"/>
          <w:rtl/>
        </w:rPr>
        <w:t xml:space="preserve"> </w:t>
      </w:r>
      <w:r w:rsidRPr="00BC17AC">
        <w:rPr>
          <w:rFonts w:hint="eastAsia"/>
          <w:sz w:val="24"/>
          <w:rtl/>
        </w:rPr>
        <w:t>הפיקוח</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מצרכים</w:t>
      </w:r>
      <w:r w:rsidRPr="00BC17AC">
        <w:rPr>
          <w:sz w:val="24"/>
          <w:rtl/>
        </w:rPr>
        <w:t xml:space="preserve"> </w:t>
      </w:r>
      <w:r w:rsidRPr="00BC17AC">
        <w:rPr>
          <w:rFonts w:hint="eastAsia"/>
          <w:sz w:val="24"/>
          <w:rtl/>
        </w:rPr>
        <w:t>ושירותים</w:t>
      </w:r>
      <w:r w:rsidR="00B9473E" w:rsidRPr="00BC17AC">
        <w:rPr>
          <w:sz w:val="24"/>
          <w:rtl/>
        </w:rPr>
        <w:t xml:space="preserve"> </w:t>
      </w:r>
      <w:r w:rsidRPr="00BC17AC">
        <w:rPr>
          <w:rFonts w:hint="eastAsia"/>
          <w:sz w:val="24"/>
          <w:rtl/>
        </w:rPr>
        <w:t>ועל</w:t>
      </w:r>
      <w:r w:rsidRPr="00BC17AC">
        <w:rPr>
          <w:sz w:val="24"/>
          <w:rtl/>
        </w:rPr>
        <w:t xml:space="preserve"> </w:t>
      </w:r>
      <w:r w:rsidRPr="00BC17AC">
        <w:rPr>
          <w:rFonts w:hint="eastAsia"/>
          <w:sz w:val="24"/>
          <w:rtl/>
        </w:rPr>
        <w:t>פי</w:t>
      </w:r>
      <w:r w:rsidRPr="00BC17AC">
        <w:rPr>
          <w:sz w:val="24"/>
          <w:rtl/>
        </w:rPr>
        <w:t xml:space="preserve"> </w:t>
      </w:r>
      <w:r w:rsidRPr="00BC17AC">
        <w:rPr>
          <w:rFonts w:hint="eastAsia"/>
          <w:sz w:val="24"/>
          <w:rtl/>
        </w:rPr>
        <w:t>כל</w:t>
      </w:r>
      <w:r w:rsidRPr="00BC17AC">
        <w:rPr>
          <w:sz w:val="24"/>
          <w:rtl/>
        </w:rPr>
        <w:t xml:space="preserve"> </w:t>
      </w:r>
      <w:r w:rsidRPr="00BC17AC">
        <w:rPr>
          <w:rFonts w:hint="eastAsia"/>
          <w:sz w:val="24"/>
          <w:rtl/>
        </w:rPr>
        <w:t>דין</w:t>
      </w:r>
      <w:r w:rsidRPr="00BC17AC">
        <w:rPr>
          <w:sz w:val="24"/>
          <w:rtl/>
        </w:rPr>
        <w:t xml:space="preserve">. </w:t>
      </w:r>
      <w:r w:rsidRPr="00BC17AC">
        <w:rPr>
          <w:rFonts w:hint="eastAsia"/>
          <w:sz w:val="24"/>
          <w:rtl/>
        </w:rPr>
        <w:t>בכל</w:t>
      </w:r>
      <w:r w:rsidRPr="00BC17AC">
        <w:rPr>
          <w:sz w:val="24"/>
          <w:rtl/>
        </w:rPr>
        <w:t xml:space="preserve"> </w:t>
      </w:r>
      <w:r w:rsidRPr="00BC17AC">
        <w:rPr>
          <w:rFonts w:hint="eastAsia"/>
          <w:sz w:val="24"/>
          <w:rtl/>
        </w:rPr>
        <w:t>מקרה</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בעיה</w:t>
      </w:r>
      <w:r w:rsidRPr="00BC17AC">
        <w:rPr>
          <w:sz w:val="24"/>
          <w:rtl/>
        </w:rPr>
        <w:t xml:space="preserve"> </w:t>
      </w:r>
      <w:r w:rsidRPr="00BC17AC">
        <w:rPr>
          <w:rFonts w:hint="eastAsia"/>
          <w:sz w:val="24"/>
          <w:rtl/>
        </w:rPr>
        <w:t>ו</w:t>
      </w:r>
      <w:r w:rsidRPr="00BC17AC">
        <w:rPr>
          <w:sz w:val="24"/>
          <w:rtl/>
        </w:rPr>
        <w:t xml:space="preserve">/או </w:t>
      </w:r>
      <w:r w:rsidRPr="00BC17AC">
        <w:rPr>
          <w:rFonts w:hint="eastAsia"/>
          <w:sz w:val="24"/>
          <w:rtl/>
        </w:rPr>
        <w:t>תקלה</w:t>
      </w:r>
      <w:r w:rsidRPr="00BC17AC">
        <w:rPr>
          <w:sz w:val="24"/>
          <w:rtl/>
        </w:rPr>
        <w:t xml:space="preserve"> </w:t>
      </w:r>
      <w:r w:rsidRPr="00BC17AC">
        <w:rPr>
          <w:rFonts w:hint="eastAsia"/>
          <w:sz w:val="24"/>
          <w:rtl/>
        </w:rPr>
        <w:t>המונעת</w:t>
      </w:r>
      <w:r w:rsidRPr="00BC17AC">
        <w:rPr>
          <w:sz w:val="24"/>
          <w:rtl/>
        </w:rPr>
        <w:t xml:space="preserve"> </w:t>
      </w:r>
      <w:r w:rsidRPr="00BC17AC">
        <w:rPr>
          <w:rFonts w:hint="eastAsia"/>
          <w:sz w:val="24"/>
          <w:rtl/>
        </w:rPr>
        <w:t>את</w:t>
      </w:r>
      <w:r w:rsidRPr="00BC17AC">
        <w:rPr>
          <w:sz w:val="24"/>
          <w:rtl/>
        </w:rPr>
        <w:t xml:space="preserve"> </w:t>
      </w:r>
      <w:r w:rsidRPr="00BC17AC">
        <w:rPr>
          <w:rFonts w:hint="eastAsia"/>
          <w:sz w:val="24"/>
          <w:rtl/>
        </w:rPr>
        <w:t>השימוש</w:t>
      </w:r>
      <w:r w:rsidRPr="00BC17AC">
        <w:rPr>
          <w:sz w:val="24"/>
          <w:rtl/>
        </w:rPr>
        <w:t xml:space="preserve"> </w:t>
      </w:r>
      <w:r w:rsidRPr="00BC17AC">
        <w:rPr>
          <w:rFonts w:hint="eastAsia"/>
          <w:sz w:val="24"/>
          <w:rtl/>
        </w:rPr>
        <w:t>באיזה</w:t>
      </w:r>
      <w:r w:rsidRPr="00BC17AC">
        <w:rPr>
          <w:sz w:val="24"/>
          <w:rtl/>
        </w:rPr>
        <w:t xml:space="preserve"> </w:t>
      </w:r>
      <w:r w:rsidRPr="00BC17AC">
        <w:rPr>
          <w:rFonts w:hint="eastAsia"/>
          <w:sz w:val="24"/>
          <w:rtl/>
        </w:rPr>
        <w:t>מהרכבים</w:t>
      </w:r>
      <w:r w:rsidRPr="00BC17AC">
        <w:rPr>
          <w:sz w:val="24"/>
          <w:rtl/>
        </w:rPr>
        <w:t xml:space="preserve">, </w:t>
      </w:r>
      <w:r w:rsidRPr="00BC17AC">
        <w:rPr>
          <w:rFonts w:hint="eastAsia"/>
          <w:sz w:val="24"/>
          <w:rtl/>
        </w:rPr>
        <w:t>מתחייב</w:t>
      </w:r>
      <w:r w:rsidRPr="00BC17AC">
        <w:rPr>
          <w:sz w:val="24"/>
          <w:rtl/>
        </w:rPr>
        <w:t xml:space="preserve"> </w:t>
      </w:r>
      <w:r w:rsidRPr="00BC17AC">
        <w:rPr>
          <w:rFonts w:hint="eastAsia"/>
          <w:sz w:val="24"/>
          <w:rtl/>
        </w:rPr>
        <w:t>הספק</w:t>
      </w:r>
      <w:r w:rsidRPr="00BC17AC">
        <w:rPr>
          <w:sz w:val="24"/>
          <w:rtl/>
        </w:rPr>
        <w:t xml:space="preserve"> </w:t>
      </w:r>
      <w:r w:rsidRPr="00BC17AC">
        <w:rPr>
          <w:rFonts w:hint="eastAsia"/>
          <w:sz w:val="24"/>
          <w:rtl/>
        </w:rPr>
        <w:t>להעמיד</w:t>
      </w:r>
      <w:r w:rsidRPr="00BC17AC">
        <w:rPr>
          <w:sz w:val="24"/>
          <w:rtl/>
        </w:rPr>
        <w:t xml:space="preserve"> </w:t>
      </w:r>
      <w:r w:rsidRPr="00BC17AC">
        <w:rPr>
          <w:rFonts w:hint="eastAsia"/>
          <w:sz w:val="24"/>
          <w:rtl/>
        </w:rPr>
        <w:t>על</w:t>
      </w:r>
      <w:r w:rsidRPr="00BC17AC">
        <w:rPr>
          <w:sz w:val="24"/>
          <w:rtl/>
        </w:rPr>
        <w:t xml:space="preserve"> </w:t>
      </w:r>
      <w:r w:rsidRPr="00BC17AC">
        <w:rPr>
          <w:rFonts w:hint="eastAsia"/>
          <w:sz w:val="24"/>
          <w:rtl/>
        </w:rPr>
        <w:t>חשבונו</w:t>
      </w:r>
      <w:r w:rsidRPr="00BC17AC">
        <w:rPr>
          <w:sz w:val="24"/>
          <w:rtl/>
        </w:rPr>
        <w:t xml:space="preserve"> </w:t>
      </w:r>
      <w:r w:rsidRPr="00BC17AC">
        <w:rPr>
          <w:rFonts w:hint="eastAsia"/>
          <w:sz w:val="24"/>
          <w:rtl/>
        </w:rPr>
        <w:t>אמצעי</w:t>
      </w:r>
      <w:r w:rsidRPr="00BC17AC">
        <w:rPr>
          <w:sz w:val="24"/>
          <w:rtl/>
        </w:rPr>
        <w:t xml:space="preserve"> </w:t>
      </w:r>
      <w:r w:rsidRPr="00BC17AC">
        <w:rPr>
          <w:rFonts w:hint="eastAsia"/>
          <w:sz w:val="24"/>
          <w:rtl/>
        </w:rPr>
        <w:t>תובלה</w:t>
      </w:r>
      <w:r w:rsidRPr="00BC17AC">
        <w:rPr>
          <w:sz w:val="24"/>
          <w:rtl/>
        </w:rPr>
        <w:t xml:space="preserve"> </w:t>
      </w:r>
      <w:r w:rsidRPr="00BC17AC">
        <w:rPr>
          <w:rFonts w:hint="eastAsia"/>
          <w:sz w:val="24"/>
          <w:rtl/>
        </w:rPr>
        <w:t>חלופיים</w:t>
      </w:r>
      <w:r w:rsidRPr="00BC17AC">
        <w:rPr>
          <w:sz w:val="24"/>
          <w:rtl/>
        </w:rPr>
        <w:t>.</w:t>
      </w:r>
    </w:p>
    <w:p w:rsidR="001B038C" w:rsidRPr="00BC17AC" w:rsidRDefault="001B038C" w:rsidP="00FD29E2">
      <w:pPr>
        <w:pStyle w:val="af3"/>
        <w:numPr>
          <w:ilvl w:val="1"/>
          <w:numId w:val="1"/>
        </w:numPr>
        <w:tabs>
          <w:tab w:val="clear" w:pos="1440"/>
          <w:tab w:val="num" w:pos="567"/>
        </w:tabs>
        <w:ind w:left="567" w:right="142" w:hanging="425"/>
        <w:jc w:val="both"/>
        <w:rPr>
          <w:sz w:val="24"/>
        </w:rPr>
      </w:pPr>
      <w:r w:rsidRPr="00BC17AC">
        <w:rPr>
          <w:rFonts w:hint="eastAsia"/>
          <w:sz w:val="24"/>
          <w:rtl/>
        </w:rPr>
        <w:t>הפרת</w:t>
      </w:r>
      <w:r w:rsidRPr="00BC17AC">
        <w:rPr>
          <w:sz w:val="24"/>
          <w:rtl/>
        </w:rPr>
        <w:t xml:space="preserve"> </w:t>
      </w:r>
      <w:r w:rsidRPr="00BC17AC">
        <w:rPr>
          <w:rFonts w:hint="eastAsia"/>
          <w:sz w:val="24"/>
          <w:rtl/>
        </w:rPr>
        <w:t>הוראה</w:t>
      </w:r>
      <w:r w:rsidRPr="00BC17AC">
        <w:rPr>
          <w:sz w:val="24"/>
          <w:rtl/>
        </w:rPr>
        <w:t xml:space="preserve"> </w:t>
      </w:r>
      <w:r w:rsidRPr="00BC17AC">
        <w:rPr>
          <w:rFonts w:hint="eastAsia"/>
          <w:sz w:val="24"/>
          <w:rtl/>
        </w:rPr>
        <w:t>מהוראות</w:t>
      </w:r>
      <w:r w:rsidRPr="00BC17AC">
        <w:rPr>
          <w:sz w:val="24"/>
          <w:rtl/>
        </w:rPr>
        <w:t xml:space="preserve"> </w:t>
      </w:r>
      <w:r w:rsidRPr="00BC17AC">
        <w:rPr>
          <w:rFonts w:hint="eastAsia"/>
          <w:sz w:val="24"/>
          <w:rtl/>
        </w:rPr>
        <w:t>סעיף</w:t>
      </w:r>
      <w:r w:rsidRPr="00BC17AC">
        <w:rPr>
          <w:sz w:val="24"/>
          <w:rtl/>
        </w:rPr>
        <w:t xml:space="preserve"> </w:t>
      </w:r>
      <w:r w:rsidRPr="00BC17AC">
        <w:rPr>
          <w:rFonts w:hint="eastAsia"/>
          <w:sz w:val="24"/>
          <w:rtl/>
        </w:rPr>
        <w:t>זה</w:t>
      </w:r>
      <w:r w:rsidRPr="00BC17AC">
        <w:rPr>
          <w:sz w:val="24"/>
          <w:rtl/>
        </w:rPr>
        <w:t xml:space="preserve"> </w:t>
      </w:r>
      <w:r w:rsidRPr="00BC17AC">
        <w:rPr>
          <w:rFonts w:hint="eastAsia"/>
          <w:sz w:val="24"/>
          <w:rtl/>
        </w:rPr>
        <w:t>תחשב</w:t>
      </w:r>
      <w:r w:rsidRPr="00BC17AC">
        <w:rPr>
          <w:sz w:val="24"/>
          <w:rtl/>
        </w:rPr>
        <w:t xml:space="preserve"> </w:t>
      </w:r>
      <w:r w:rsidRPr="00BC17AC">
        <w:rPr>
          <w:rFonts w:hint="eastAsia"/>
          <w:sz w:val="24"/>
          <w:rtl/>
        </w:rPr>
        <w:t>הפרה</w:t>
      </w:r>
      <w:r w:rsidRPr="00BC17AC">
        <w:rPr>
          <w:sz w:val="24"/>
          <w:rtl/>
        </w:rPr>
        <w:t xml:space="preserve"> </w:t>
      </w:r>
      <w:r w:rsidRPr="00BC17AC">
        <w:rPr>
          <w:rFonts w:hint="eastAsia"/>
          <w:sz w:val="24"/>
          <w:rtl/>
        </w:rPr>
        <w:t>יסודית</w:t>
      </w:r>
      <w:r w:rsidRPr="00BC17AC">
        <w:rPr>
          <w:sz w:val="24"/>
          <w:rtl/>
        </w:rPr>
        <w:t xml:space="preserve"> </w:t>
      </w:r>
      <w:r w:rsidRPr="00BC17AC">
        <w:rPr>
          <w:rFonts w:hint="eastAsia"/>
          <w:sz w:val="24"/>
          <w:rtl/>
        </w:rPr>
        <w:t>של</w:t>
      </w:r>
      <w:r w:rsidRPr="00BC17AC">
        <w:rPr>
          <w:sz w:val="24"/>
          <w:rtl/>
        </w:rPr>
        <w:t xml:space="preserve"> </w:t>
      </w:r>
      <w:r w:rsidRPr="00BC17AC">
        <w:rPr>
          <w:rFonts w:hint="eastAsia"/>
          <w:sz w:val="24"/>
          <w:rtl/>
        </w:rPr>
        <w:t>הסכם</w:t>
      </w:r>
      <w:r w:rsidRPr="00BC17AC">
        <w:rPr>
          <w:sz w:val="24"/>
          <w:rtl/>
        </w:rPr>
        <w:t xml:space="preserve"> </w:t>
      </w:r>
      <w:r w:rsidRPr="00BC17AC">
        <w:rPr>
          <w:rFonts w:hint="eastAsia"/>
          <w:sz w:val="24"/>
          <w:rtl/>
        </w:rPr>
        <w:t>זה</w:t>
      </w:r>
      <w:r w:rsidRPr="00BC17AC">
        <w:rPr>
          <w:sz w:val="24"/>
          <w:rtl/>
        </w:rPr>
        <w:t>.</w:t>
      </w:r>
    </w:p>
    <w:p w:rsidR="00534E1A" w:rsidRPr="00BC17AC" w:rsidRDefault="00534E1A" w:rsidP="00534E1A">
      <w:pPr>
        <w:pStyle w:val="af3"/>
        <w:ind w:left="567" w:right="720"/>
        <w:jc w:val="both"/>
        <w:rPr>
          <w:sz w:val="24"/>
          <w:rtl/>
        </w:rPr>
      </w:pPr>
    </w:p>
    <w:p w:rsidR="00534E1A" w:rsidRPr="00BC17AC" w:rsidRDefault="00534E1A" w:rsidP="00534E1A">
      <w:pPr>
        <w:pStyle w:val="af3"/>
        <w:ind w:left="567" w:right="720"/>
        <w:jc w:val="both"/>
        <w:rPr>
          <w:sz w:val="24"/>
          <w:rtl/>
        </w:rPr>
      </w:pPr>
    </w:p>
    <w:p w:rsidR="00534E1A" w:rsidRPr="00BC17AC" w:rsidRDefault="00534E1A" w:rsidP="00534E1A">
      <w:pPr>
        <w:pStyle w:val="af3"/>
        <w:ind w:left="567" w:right="720"/>
        <w:jc w:val="both"/>
        <w:rPr>
          <w:sz w:val="24"/>
        </w:rPr>
      </w:pPr>
    </w:p>
    <w:p w:rsidR="001B038C" w:rsidRPr="00BC17AC" w:rsidRDefault="001B038C" w:rsidP="00FD29E2">
      <w:pPr>
        <w:numPr>
          <w:ilvl w:val="0"/>
          <w:numId w:val="1"/>
        </w:numPr>
        <w:tabs>
          <w:tab w:val="clear" w:pos="720"/>
          <w:tab w:val="num" w:pos="-142"/>
          <w:tab w:val="left" w:pos="283"/>
        </w:tabs>
        <w:ind w:left="142" w:right="0" w:hanging="142"/>
        <w:jc w:val="both"/>
        <w:rPr>
          <w:b/>
          <w:bCs/>
          <w:u w:val="single"/>
        </w:rPr>
      </w:pPr>
      <w:r w:rsidRPr="00BC17AC">
        <w:rPr>
          <w:rFonts w:hint="cs"/>
          <w:b/>
          <w:bCs/>
          <w:u w:val="single"/>
          <w:rtl/>
        </w:rPr>
        <w:lastRenderedPageBreak/>
        <w:t xml:space="preserve">העדר בלעדיות </w:t>
      </w:r>
    </w:p>
    <w:p w:rsidR="00FD29E2" w:rsidRPr="00BC17AC" w:rsidRDefault="00FD29E2" w:rsidP="00FD29E2">
      <w:pPr>
        <w:tabs>
          <w:tab w:val="left" w:pos="283"/>
        </w:tabs>
        <w:ind w:left="142"/>
        <w:jc w:val="both"/>
        <w:rPr>
          <w:b/>
          <w:bCs/>
          <w:sz w:val="24"/>
          <w:u w:val="single"/>
        </w:rPr>
      </w:pPr>
    </w:p>
    <w:p w:rsidR="001B038C" w:rsidRPr="00BC17AC" w:rsidRDefault="001B038C" w:rsidP="00FD29E2">
      <w:pPr>
        <w:pStyle w:val="af3"/>
        <w:numPr>
          <w:ilvl w:val="1"/>
          <w:numId w:val="1"/>
        </w:numPr>
        <w:tabs>
          <w:tab w:val="clear" w:pos="1440"/>
          <w:tab w:val="num" w:pos="567"/>
        </w:tabs>
        <w:ind w:left="567" w:right="142" w:hanging="425"/>
        <w:jc w:val="both"/>
      </w:pPr>
      <w:r w:rsidRPr="00BC17AC">
        <w:rPr>
          <w:rFonts w:hint="cs"/>
          <w:rtl/>
        </w:rPr>
        <w:t>לספק לא תהיה בלעדיות באספקת השירותים למזמין והמזמין יהא רשאי לקבל שירותים מן הסוג נשוא הסכם זה, ומכל סוג אחר, מכל גורם אחר כלשהו. כמו כן,  רשאי המזמין שלא לבקש מהספק או מכל גורם אחר כלשהו שירותים כלל,  הכול לפי שיקול דעתו המוחלט של המזמין.</w:t>
      </w:r>
    </w:p>
    <w:p w:rsidR="006D3CF9" w:rsidRPr="00BC17AC" w:rsidRDefault="006D3CF9" w:rsidP="00FD29E2">
      <w:pPr>
        <w:tabs>
          <w:tab w:val="left" w:pos="617"/>
          <w:tab w:val="left" w:pos="992"/>
        </w:tabs>
        <w:ind w:left="142" w:right="495"/>
        <w:rPr>
          <w:sz w:val="24"/>
          <w:rtl/>
        </w:rPr>
      </w:pPr>
    </w:p>
    <w:p w:rsidR="00665889" w:rsidRPr="00BC17AC" w:rsidRDefault="00665889" w:rsidP="00FD29E2">
      <w:pPr>
        <w:numPr>
          <w:ilvl w:val="0"/>
          <w:numId w:val="1"/>
        </w:numPr>
        <w:tabs>
          <w:tab w:val="clear" w:pos="720"/>
          <w:tab w:val="num" w:pos="-142"/>
          <w:tab w:val="left" w:pos="283"/>
        </w:tabs>
        <w:ind w:left="142" w:right="0" w:hanging="142"/>
        <w:jc w:val="both"/>
        <w:rPr>
          <w:b/>
          <w:bCs/>
        </w:rPr>
      </w:pPr>
      <w:r w:rsidRPr="00BC17AC">
        <w:rPr>
          <w:rFonts w:hint="eastAsia"/>
          <w:b/>
          <w:bCs/>
          <w:u w:val="single"/>
          <w:rtl/>
        </w:rPr>
        <w:t>ניהול</w:t>
      </w:r>
      <w:r w:rsidRPr="00BC17AC">
        <w:rPr>
          <w:b/>
          <w:bCs/>
          <w:u w:val="single"/>
          <w:rtl/>
        </w:rPr>
        <w:t xml:space="preserve"> </w:t>
      </w:r>
      <w:r w:rsidRPr="00BC17AC">
        <w:rPr>
          <w:rFonts w:hint="eastAsia"/>
          <w:b/>
          <w:bCs/>
          <w:u w:val="single"/>
          <w:rtl/>
        </w:rPr>
        <w:t>איכות</w:t>
      </w:r>
      <w:r w:rsidRPr="00BC17AC">
        <w:rPr>
          <w:b/>
          <w:bCs/>
          <w:u w:val="single"/>
          <w:rtl/>
        </w:rPr>
        <w:t xml:space="preserve"> </w:t>
      </w:r>
      <w:r w:rsidRPr="00BC17AC">
        <w:rPr>
          <w:rFonts w:hint="eastAsia"/>
          <w:b/>
          <w:bCs/>
          <w:u w:val="single"/>
          <w:rtl/>
        </w:rPr>
        <w:t>ובקרה</w:t>
      </w:r>
      <w:r w:rsidRPr="00BC17AC">
        <w:rPr>
          <w:b/>
          <w:bCs/>
          <w:u w:val="single"/>
          <w:rtl/>
        </w:rPr>
        <w:t xml:space="preserve"> </w:t>
      </w:r>
      <w:r w:rsidRPr="00BC17AC">
        <w:rPr>
          <w:rFonts w:hint="eastAsia"/>
          <w:b/>
          <w:bCs/>
          <w:u w:val="single"/>
          <w:rtl/>
        </w:rPr>
        <w:t>על</w:t>
      </w:r>
      <w:r w:rsidRPr="00BC17AC">
        <w:rPr>
          <w:b/>
          <w:bCs/>
          <w:u w:val="single"/>
          <w:rtl/>
        </w:rPr>
        <w:t xml:space="preserve"> </w:t>
      </w:r>
      <w:r w:rsidRPr="00BC17AC">
        <w:rPr>
          <w:rFonts w:hint="eastAsia"/>
          <w:b/>
          <w:bCs/>
          <w:u w:val="single"/>
          <w:rtl/>
        </w:rPr>
        <w:t>טיב</w:t>
      </w:r>
      <w:r w:rsidRPr="00BC17AC">
        <w:rPr>
          <w:b/>
          <w:bCs/>
          <w:u w:val="single"/>
          <w:rtl/>
        </w:rPr>
        <w:t xml:space="preserve"> </w:t>
      </w:r>
      <w:r w:rsidRPr="00BC17AC">
        <w:rPr>
          <w:rFonts w:hint="eastAsia"/>
          <w:b/>
          <w:bCs/>
          <w:u w:val="single"/>
          <w:rtl/>
        </w:rPr>
        <w:t>המוצרים</w:t>
      </w:r>
    </w:p>
    <w:p w:rsidR="00730568" w:rsidRPr="00BC17AC" w:rsidRDefault="00730568" w:rsidP="00FD29E2">
      <w:pPr>
        <w:tabs>
          <w:tab w:val="left" w:pos="617"/>
          <w:tab w:val="left" w:pos="1184"/>
          <w:tab w:val="left" w:pos="9183"/>
        </w:tabs>
        <w:ind w:left="142"/>
        <w:rPr>
          <w:b/>
          <w:bCs/>
          <w:sz w:val="24"/>
          <w:u w:val="single"/>
          <w:rtl/>
        </w:rPr>
      </w:pPr>
    </w:p>
    <w:p w:rsidR="00BE13A0" w:rsidRPr="00BC17AC" w:rsidRDefault="00730568" w:rsidP="00FD29E2">
      <w:pPr>
        <w:pStyle w:val="af3"/>
        <w:numPr>
          <w:ilvl w:val="1"/>
          <w:numId w:val="1"/>
        </w:numPr>
        <w:tabs>
          <w:tab w:val="clear" w:pos="1440"/>
          <w:tab w:val="left" w:pos="283"/>
          <w:tab w:val="num" w:pos="567"/>
        </w:tabs>
        <w:ind w:right="142" w:hanging="1298"/>
      </w:pPr>
      <w:r w:rsidRPr="00BC17AC">
        <w:rPr>
          <w:rtl/>
        </w:rPr>
        <w:t>המפקח</w:t>
      </w:r>
      <w:r w:rsidRPr="00BC17AC">
        <w:rPr>
          <w:rFonts w:hint="cs"/>
          <w:rtl/>
        </w:rPr>
        <w:t>ת</w:t>
      </w:r>
      <w:r w:rsidRPr="00BC17AC">
        <w:rPr>
          <w:rtl/>
        </w:rPr>
        <w:t xml:space="preserve"> מטעם המזמין לעניין זה </w:t>
      </w:r>
      <w:r w:rsidRPr="00BC17AC">
        <w:rPr>
          <w:rFonts w:hint="cs"/>
          <w:rtl/>
        </w:rPr>
        <w:t>ת</w:t>
      </w:r>
      <w:r w:rsidRPr="00BC17AC">
        <w:rPr>
          <w:rtl/>
        </w:rPr>
        <w:t xml:space="preserve">היה </w:t>
      </w:r>
      <w:r w:rsidRPr="00BC17AC">
        <w:rPr>
          <w:rFonts w:hint="cs"/>
          <w:rtl/>
        </w:rPr>
        <w:t>גב</w:t>
      </w:r>
      <w:r w:rsidRPr="00BC17AC">
        <w:rPr>
          <w:rtl/>
        </w:rPr>
        <w:t>’</w:t>
      </w:r>
      <w:r w:rsidRPr="00BC17AC">
        <w:rPr>
          <w:rFonts w:hint="cs"/>
          <w:rtl/>
        </w:rPr>
        <w:t xml:space="preserve"> </w:t>
      </w:r>
      <w:r w:rsidR="00920B50" w:rsidRPr="00BC17AC">
        <w:rPr>
          <w:rFonts w:hint="cs"/>
          <w:rtl/>
        </w:rPr>
        <w:t>דורין מלכה</w:t>
      </w:r>
      <w:r w:rsidRPr="00BC17AC">
        <w:rPr>
          <w:rFonts w:hint="cs"/>
          <w:rtl/>
        </w:rPr>
        <w:t xml:space="preserve"> או הממונה מטעמה.</w:t>
      </w:r>
    </w:p>
    <w:p w:rsidR="00665889" w:rsidRPr="00BC17AC" w:rsidRDefault="00665889" w:rsidP="00FD29E2">
      <w:pPr>
        <w:pStyle w:val="af3"/>
        <w:numPr>
          <w:ilvl w:val="1"/>
          <w:numId w:val="1"/>
        </w:numPr>
        <w:tabs>
          <w:tab w:val="clear" w:pos="1440"/>
          <w:tab w:val="left" w:pos="283"/>
          <w:tab w:val="num" w:pos="567"/>
        </w:tabs>
        <w:ind w:left="567" w:right="142" w:hanging="425"/>
        <w:rPr>
          <w:rtl/>
        </w:rPr>
      </w:pPr>
      <w:r w:rsidRPr="00BC17AC">
        <w:rPr>
          <w:rFonts w:hint="eastAsia"/>
          <w:rtl/>
        </w:rPr>
        <w:t>הספק</w:t>
      </w:r>
      <w:r w:rsidRPr="00BC17AC">
        <w:rPr>
          <w:rtl/>
        </w:rPr>
        <w:t xml:space="preserve"> </w:t>
      </w:r>
      <w:r w:rsidRPr="00BC17AC">
        <w:rPr>
          <w:rFonts w:hint="eastAsia"/>
          <w:rtl/>
        </w:rPr>
        <w:t>ידאג</w:t>
      </w:r>
      <w:r w:rsidRPr="00BC17AC">
        <w:rPr>
          <w:rtl/>
        </w:rPr>
        <w:t xml:space="preserve"> </w:t>
      </w:r>
      <w:r w:rsidRPr="00BC17AC">
        <w:rPr>
          <w:rFonts w:hint="eastAsia"/>
          <w:rtl/>
        </w:rPr>
        <w:t>שתשתיות</w:t>
      </w:r>
      <w:r w:rsidRPr="00BC17AC">
        <w:rPr>
          <w:rtl/>
        </w:rPr>
        <w:t xml:space="preserve"> </w:t>
      </w:r>
      <w:r w:rsidRPr="00BC17AC">
        <w:rPr>
          <w:rFonts w:hint="eastAsia"/>
          <w:rtl/>
        </w:rPr>
        <w:t>מקום</w:t>
      </w:r>
      <w:r w:rsidRPr="00BC17AC">
        <w:rPr>
          <w:rtl/>
        </w:rPr>
        <w:t xml:space="preserve"> </w:t>
      </w:r>
      <w:r w:rsidRPr="00BC17AC">
        <w:rPr>
          <w:rFonts w:hint="cs"/>
          <w:rtl/>
        </w:rPr>
        <w:t>אחסנת</w:t>
      </w:r>
      <w:r w:rsidRPr="00BC17AC">
        <w:rPr>
          <w:rtl/>
        </w:rPr>
        <w:t xml:space="preserve"> </w:t>
      </w:r>
      <w:r w:rsidRPr="00BC17AC">
        <w:rPr>
          <w:rFonts w:hint="eastAsia"/>
          <w:rtl/>
        </w:rPr>
        <w:t>המוצרים</w:t>
      </w:r>
      <w:r w:rsidRPr="00BC17AC">
        <w:rPr>
          <w:rtl/>
        </w:rPr>
        <w:t xml:space="preserve"> </w:t>
      </w:r>
      <w:r w:rsidRPr="00BC17AC">
        <w:rPr>
          <w:rFonts w:hint="eastAsia"/>
          <w:rtl/>
        </w:rPr>
        <w:t>ואמצעי</w:t>
      </w:r>
      <w:r w:rsidRPr="00BC17AC">
        <w:rPr>
          <w:rtl/>
        </w:rPr>
        <w:t xml:space="preserve"> </w:t>
      </w:r>
      <w:r w:rsidRPr="00BC17AC">
        <w:rPr>
          <w:rFonts w:hint="eastAsia"/>
          <w:rtl/>
        </w:rPr>
        <w:t>השינוע</w:t>
      </w:r>
      <w:r w:rsidRPr="00BC17AC">
        <w:rPr>
          <w:rtl/>
        </w:rPr>
        <w:t xml:space="preserve"> </w:t>
      </w:r>
      <w:r w:rsidRPr="00BC17AC">
        <w:rPr>
          <w:rFonts w:hint="eastAsia"/>
          <w:rtl/>
        </w:rPr>
        <w:t>וההפצה</w:t>
      </w:r>
      <w:r w:rsidRPr="00BC17AC">
        <w:rPr>
          <w:rtl/>
        </w:rPr>
        <w:t xml:space="preserve"> </w:t>
      </w:r>
      <w:r w:rsidRPr="00BC17AC">
        <w:rPr>
          <w:rFonts w:hint="eastAsia"/>
          <w:rtl/>
        </w:rPr>
        <w:t>של</w:t>
      </w:r>
      <w:r w:rsidRPr="00BC17AC">
        <w:rPr>
          <w:rtl/>
        </w:rPr>
        <w:t xml:space="preserve"> </w:t>
      </w:r>
      <w:r w:rsidRPr="00BC17AC">
        <w:rPr>
          <w:rFonts w:hint="eastAsia"/>
          <w:rtl/>
        </w:rPr>
        <w:t>המוצרים</w:t>
      </w:r>
      <w:r w:rsidRPr="00BC17AC">
        <w:rPr>
          <w:rtl/>
        </w:rPr>
        <w:t xml:space="preserve"> </w:t>
      </w:r>
      <w:r w:rsidRPr="00BC17AC">
        <w:rPr>
          <w:rFonts w:hint="eastAsia"/>
          <w:rtl/>
        </w:rPr>
        <w:t>בהם</w:t>
      </w:r>
      <w:r w:rsidRPr="00BC17AC">
        <w:rPr>
          <w:rtl/>
        </w:rPr>
        <w:t xml:space="preserve"> </w:t>
      </w:r>
      <w:r w:rsidRPr="00BC17AC">
        <w:rPr>
          <w:rFonts w:hint="eastAsia"/>
          <w:rtl/>
        </w:rPr>
        <w:t>הוא</w:t>
      </w:r>
      <w:r w:rsidRPr="00BC17AC">
        <w:rPr>
          <w:rtl/>
        </w:rPr>
        <w:t xml:space="preserve"> </w:t>
      </w:r>
      <w:r w:rsidRPr="00BC17AC">
        <w:rPr>
          <w:rFonts w:hint="eastAsia"/>
          <w:rtl/>
        </w:rPr>
        <w:t>עושה</w:t>
      </w:r>
      <w:r w:rsidRPr="00BC17AC">
        <w:rPr>
          <w:rtl/>
        </w:rPr>
        <w:t xml:space="preserve"> </w:t>
      </w:r>
      <w:r w:rsidRPr="00BC17AC">
        <w:rPr>
          <w:rFonts w:hint="eastAsia"/>
          <w:rtl/>
        </w:rPr>
        <w:t>שימוש</w:t>
      </w:r>
      <w:r w:rsidRPr="00BC17AC">
        <w:rPr>
          <w:rtl/>
        </w:rPr>
        <w:t xml:space="preserve"> </w:t>
      </w:r>
      <w:r w:rsidRPr="00BC17AC">
        <w:rPr>
          <w:rFonts w:hint="eastAsia"/>
          <w:rtl/>
        </w:rPr>
        <w:t>יהיו</w:t>
      </w:r>
      <w:r w:rsidRPr="00BC17AC">
        <w:rPr>
          <w:rtl/>
        </w:rPr>
        <w:t xml:space="preserve"> </w:t>
      </w:r>
      <w:r w:rsidRPr="00BC17AC">
        <w:rPr>
          <w:rFonts w:hint="eastAsia"/>
          <w:rtl/>
        </w:rPr>
        <w:t>הולמות</w:t>
      </w:r>
      <w:r w:rsidRPr="00BC17AC">
        <w:rPr>
          <w:rtl/>
        </w:rPr>
        <w:t xml:space="preserve"> </w:t>
      </w:r>
      <w:r w:rsidRPr="00BC17AC">
        <w:rPr>
          <w:rFonts w:hint="eastAsia"/>
          <w:rtl/>
        </w:rPr>
        <w:t>לביצוע</w:t>
      </w:r>
      <w:r w:rsidRPr="00BC17AC">
        <w:rPr>
          <w:rtl/>
        </w:rPr>
        <w:t xml:space="preserve"> </w:t>
      </w:r>
      <w:r w:rsidRPr="00BC17AC">
        <w:rPr>
          <w:rFonts w:hint="eastAsia"/>
          <w:rtl/>
        </w:rPr>
        <w:t>הפעילויות</w:t>
      </w:r>
      <w:r w:rsidRPr="00BC17AC">
        <w:rPr>
          <w:rtl/>
        </w:rPr>
        <w:t xml:space="preserve"> </w:t>
      </w:r>
      <w:r w:rsidRPr="00BC17AC">
        <w:rPr>
          <w:rFonts w:hint="eastAsia"/>
          <w:rtl/>
        </w:rPr>
        <w:t>הנדרשות</w:t>
      </w:r>
      <w:r w:rsidRPr="00BC17AC">
        <w:rPr>
          <w:rtl/>
        </w:rPr>
        <w:t xml:space="preserve"> </w:t>
      </w:r>
      <w:r w:rsidRPr="00BC17AC">
        <w:rPr>
          <w:rFonts w:hint="eastAsia"/>
          <w:rtl/>
        </w:rPr>
        <w:t>לצורך</w:t>
      </w:r>
      <w:r w:rsidRPr="00BC17AC">
        <w:rPr>
          <w:rtl/>
        </w:rPr>
        <w:t xml:space="preserve"> </w:t>
      </w:r>
      <w:r w:rsidRPr="00BC17AC">
        <w:rPr>
          <w:rFonts w:hint="eastAsia"/>
          <w:rtl/>
        </w:rPr>
        <w:t>אחסנת</w:t>
      </w:r>
      <w:r w:rsidRPr="00BC17AC">
        <w:rPr>
          <w:rFonts w:hint="cs"/>
          <w:rtl/>
        </w:rPr>
        <w:t xml:space="preserve"> המוצרים</w:t>
      </w:r>
      <w:r w:rsidRPr="00BC17AC">
        <w:rPr>
          <w:rtl/>
        </w:rPr>
        <w:t xml:space="preserve"> </w:t>
      </w:r>
      <w:r w:rsidRPr="00BC17AC">
        <w:rPr>
          <w:rFonts w:hint="eastAsia"/>
          <w:rtl/>
        </w:rPr>
        <w:t>והפצתם</w:t>
      </w:r>
      <w:r w:rsidRPr="00BC17AC">
        <w:rPr>
          <w:rtl/>
        </w:rPr>
        <w:t xml:space="preserve">. </w:t>
      </w:r>
      <w:r w:rsidRPr="00BC17AC">
        <w:rPr>
          <w:rFonts w:hint="eastAsia"/>
          <w:rtl/>
        </w:rPr>
        <w:t>באחריות</w:t>
      </w:r>
      <w:r w:rsidRPr="00BC17AC">
        <w:rPr>
          <w:rtl/>
        </w:rPr>
        <w:t xml:space="preserve"> </w:t>
      </w:r>
      <w:r w:rsidRPr="00BC17AC">
        <w:rPr>
          <w:rFonts w:hint="eastAsia"/>
          <w:rtl/>
        </w:rPr>
        <w:t>הספק</w:t>
      </w:r>
      <w:r w:rsidRPr="00BC17AC">
        <w:rPr>
          <w:rtl/>
        </w:rPr>
        <w:t xml:space="preserve"> </w:t>
      </w:r>
      <w:r w:rsidRPr="00BC17AC">
        <w:rPr>
          <w:rFonts w:hint="eastAsia"/>
          <w:rtl/>
        </w:rPr>
        <w:t>לשמור</w:t>
      </w:r>
      <w:r w:rsidRPr="00BC17AC">
        <w:rPr>
          <w:rtl/>
        </w:rPr>
        <w:t xml:space="preserve"> </w:t>
      </w:r>
      <w:r w:rsidRPr="00BC17AC">
        <w:rPr>
          <w:rFonts w:hint="eastAsia"/>
          <w:rtl/>
        </w:rPr>
        <w:t>ולתחזק</w:t>
      </w:r>
      <w:r w:rsidRPr="00BC17AC">
        <w:rPr>
          <w:rtl/>
        </w:rPr>
        <w:t xml:space="preserve"> </w:t>
      </w:r>
      <w:r w:rsidRPr="00BC17AC">
        <w:rPr>
          <w:rFonts w:hint="eastAsia"/>
          <w:rtl/>
        </w:rPr>
        <w:t>תשתיות</w:t>
      </w:r>
      <w:r w:rsidRPr="00BC17AC">
        <w:rPr>
          <w:rtl/>
        </w:rPr>
        <w:t xml:space="preserve"> </w:t>
      </w:r>
      <w:r w:rsidRPr="00BC17AC">
        <w:rPr>
          <w:rFonts w:hint="eastAsia"/>
          <w:rtl/>
        </w:rPr>
        <w:t>אלו</w:t>
      </w:r>
      <w:r w:rsidRPr="00BC17AC">
        <w:rPr>
          <w:rtl/>
        </w:rPr>
        <w:t xml:space="preserve"> </w:t>
      </w:r>
      <w:r w:rsidRPr="00BC17AC">
        <w:rPr>
          <w:rFonts w:hint="eastAsia"/>
          <w:rtl/>
        </w:rPr>
        <w:t>באופן</w:t>
      </w:r>
      <w:r w:rsidRPr="00BC17AC">
        <w:rPr>
          <w:rtl/>
        </w:rPr>
        <w:t xml:space="preserve"> </w:t>
      </w:r>
      <w:r w:rsidRPr="00BC17AC">
        <w:rPr>
          <w:rFonts w:hint="eastAsia"/>
          <w:rtl/>
        </w:rPr>
        <w:t>שוטף</w:t>
      </w:r>
      <w:r w:rsidRPr="00BC17AC">
        <w:rPr>
          <w:rtl/>
        </w:rPr>
        <w:t xml:space="preserve">, </w:t>
      </w:r>
      <w:r w:rsidRPr="00BC17AC">
        <w:rPr>
          <w:rFonts w:hint="eastAsia"/>
          <w:rtl/>
        </w:rPr>
        <w:t>לוודא</w:t>
      </w:r>
      <w:r w:rsidRPr="00BC17AC">
        <w:rPr>
          <w:rtl/>
        </w:rPr>
        <w:t xml:space="preserve"> </w:t>
      </w:r>
      <w:r w:rsidRPr="00BC17AC">
        <w:rPr>
          <w:rFonts w:hint="eastAsia"/>
          <w:rtl/>
        </w:rPr>
        <w:t>ולתחזק</w:t>
      </w:r>
      <w:r w:rsidRPr="00BC17AC">
        <w:rPr>
          <w:rtl/>
        </w:rPr>
        <w:t xml:space="preserve"> </w:t>
      </w:r>
      <w:r w:rsidRPr="00BC17AC">
        <w:rPr>
          <w:rFonts w:hint="eastAsia"/>
          <w:rtl/>
        </w:rPr>
        <w:t>רמת</w:t>
      </w:r>
      <w:r w:rsidRPr="00BC17AC">
        <w:rPr>
          <w:rtl/>
        </w:rPr>
        <w:t xml:space="preserve"> </w:t>
      </w:r>
      <w:r w:rsidRPr="00BC17AC">
        <w:rPr>
          <w:rFonts w:hint="eastAsia"/>
          <w:rtl/>
        </w:rPr>
        <w:t>ניקיון</w:t>
      </w:r>
      <w:r w:rsidRPr="00BC17AC">
        <w:rPr>
          <w:rtl/>
        </w:rPr>
        <w:t xml:space="preserve"> </w:t>
      </w:r>
      <w:r w:rsidRPr="00BC17AC">
        <w:rPr>
          <w:rFonts w:hint="eastAsia"/>
          <w:rtl/>
        </w:rPr>
        <w:t>גבוהה</w:t>
      </w:r>
      <w:r w:rsidRPr="00BC17AC">
        <w:rPr>
          <w:rtl/>
        </w:rPr>
        <w:t xml:space="preserve"> </w:t>
      </w:r>
      <w:r w:rsidRPr="00BC17AC">
        <w:rPr>
          <w:rFonts w:hint="eastAsia"/>
          <w:rtl/>
        </w:rPr>
        <w:t>ולמנוע</w:t>
      </w:r>
      <w:r w:rsidRPr="00BC17AC">
        <w:rPr>
          <w:rtl/>
        </w:rPr>
        <w:t xml:space="preserve"> </w:t>
      </w:r>
      <w:r w:rsidRPr="00BC17AC">
        <w:rPr>
          <w:rFonts w:hint="eastAsia"/>
          <w:rtl/>
        </w:rPr>
        <w:t>היווצרותם</w:t>
      </w:r>
      <w:r w:rsidRPr="00BC17AC">
        <w:rPr>
          <w:rtl/>
        </w:rPr>
        <w:t xml:space="preserve"> </w:t>
      </w:r>
      <w:r w:rsidRPr="00BC17AC">
        <w:rPr>
          <w:rFonts w:hint="eastAsia"/>
          <w:rtl/>
        </w:rPr>
        <w:t>של</w:t>
      </w:r>
      <w:r w:rsidRPr="00BC17AC">
        <w:rPr>
          <w:rtl/>
        </w:rPr>
        <w:t xml:space="preserve"> </w:t>
      </w:r>
      <w:r w:rsidRPr="00BC17AC">
        <w:rPr>
          <w:rFonts w:hint="eastAsia"/>
          <w:rtl/>
        </w:rPr>
        <w:t>מפגעים</w:t>
      </w:r>
      <w:r w:rsidRPr="00BC17AC">
        <w:rPr>
          <w:rtl/>
        </w:rPr>
        <w:t xml:space="preserve"> </w:t>
      </w:r>
      <w:r w:rsidRPr="00BC17AC">
        <w:rPr>
          <w:rFonts w:hint="eastAsia"/>
          <w:rtl/>
        </w:rPr>
        <w:t>תברואתיים</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הספק</w:t>
      </w:r>
      <w:r w:rsidRPr="00BC17AC">
        <w:rPr>
          <w:rtl/>
        </w:rPr>
        <w:t xml:space="preserve"> </w:t>
      </w:r>
      <w:r w:rsidRPr="00BC17AC">
        <w:rPr>
          <w:rFonts w:hint="eastAsia"/>
          <w:rtl/>
        </w:rPr>
        <w:t>מתחייב</w:t>
      </w:r>
      <w:r w:rsidRPr="00BC17AC">
        <w:rPr>
          <w:rtl/>
        </w:rPr>
        <w:t xml:space="preserve"> </w:t>
      </w:r>
      <w:r w:rsidRPr="00BC17AC">
        <w:rPr>
          <w:rFonts w:hint="eastAsia"/>
          <w:rtl/>
        </w:rPr>
        <w:t>להשתמש</w:t>
      </w:r>
      <w:r w:rsidRPr="00BC17AC">
        <w:rPr>
          <w:rtl/>
        </w:rPr>
        <w:t xml:space="preserve"> </w:t>
      </w:r>
      <w:r w:rsidRPr="00BC17AC">
        <w:rPr>
          <w:rFonts w:hint="eastAsia"/>
          <w:rtl/>
        </w:rPr>
        <w:t>בחומרי</w:t>
      </w:r>
      <w:r w:rsidRPr="00BC17AC">
        <w:rPr>
          <w:rtl/>
        </w:rPr>
        <w:t xml:space="preserve"> </w:t>
      </w:r>
      <w:r w:rsidRPr="00BC17AC">
        <w:rPr>
          <w:rFonts w:hint="eastAsia"/>
          <w:rtl/>
        </w:rPr>
        <w:t>ניקיון</w:t>
      </w:r>
      <w:r w:rsidRPr="00BC17AC">
        <w:rPr>
          <w:rtl/>
        </w:rPr>
        <w:t xml:space="preserve"> </w:t>
      </w:r>
      <w:r w:rsidRPr="00BC17AC">
        <w:rPr>
          <w:rFonts w:hint="eastAsia"/>
          <w:rtl/>
        </w:rPr>
        <w:t>וחיטוי</w:t>
      </w:r>
      <w:r w:rsidRPr="00BC17AC">
        <w:rPr>
          <w:rtl/>
        </w:rPr>
        <w:t xml:space="preserve"> </w:t>
      </w:r>
      <w:r w:rsidRPr="00BC17AC">
        <w:rPr>
          <w:rFonts w:hint="eastAsia"/>
          <w:rtl/>
        </w:rPr>
        <w:t>וכן</w:t>
      </w:r>
      <w:r w:rsidRPr="00BC17AC">
        <w:rPr>
          <w:rtl/>
        </w:rPr>
        <w:t xml:space="preserve"> </w:t>
      </w:r>
      <w:r w:rsidRPr="00BC17AC">
        <w:rPr>
          <w:rFonts w:hint="eastAsia"/>
          <w:rtl/>
        </w:rPr>
        <w:t>בחומרי</w:t>
      </w:r>
      <w:r w:rsidRPr="00BC17AC">
        <w:rPr>
          <w:rtl/>
        </w:rPr>
        <w:t xml:space="preserve"> </w:t>
      </w:r>
      <w:r w:rsidRPr="00BC17AC">
        <w:rPr>
          <w:rFonts w:hint="eastAsia"/>
          <w:rtl/>
        </w:rPr>
        <w:t>סיכה</w:t>
      </w:r>
      <w:r w:rsidRPr="00BC17AC">
        <w:rPr>
          <w:rtl/>
        </w:rPr>
        <w:t xml:space="preserve"> </w:t>
      </w:r>
      <w:r w:rsidRPr="00BC17AC">
        <w:rPr>
          <w:rFonts w:hint="eastAsia"/>
          <w:rtl/>
        </w:rPr>
        <w:t>ושימון</w:t>
      </w:r>
      <w:r w:rsidRPr="00BC17AC">
        <w:rPr>
          <w:rtl/>
        </w:rPr>
        <w:t xml:space="preserve"> </w:t>
      </w:r>
      <w:r w:rsidRPr="00BC17AC">
        <w:rPr>
          <w:rFonts w:hint="eastAsia"/>
          <w:rtl/>
        </w:rPr>
        <w:t>המאושרים</w:t>
      </w:r>
      <w:r w:rsidRPr="00BC17AC">
        <w:rPr>
          <w:rtl/>
        </w:rPr>
        <w:t xml:space="preserve"> </w:t>
      </w:r>
      <w:r w:rsidRPr="00BC17AC">
        <w:rPr>
          <w:rFonts w:hint="eastAsia"/>
          <w:rtl/>
        </w:rPr>
        <w:t>למגע</w:t>
      </w:r>
      <w:r w:rsidRPr="00BC17AC">
        <w:rPr>
          <w:rtl/>
        </w:rPr>
        <w:t xml:space="preserve"> </w:t>
      </w:r>
      <w:r w:rsidRPr="00BC17AC">
        <w:rPr>
          <w:rFonts w:hint="eastAsia"/>
          <w:rtl/>
        </w:rPr>
        <w:t>עם</w:t>
      </w:r>
      <w:r w:rsidRPr="00BC17AC">
        <w:rPr>
          <w:rtl/>
        </w:rPr>
        <w:t xml:space="preserve"> </w:t>
      </w:r>
      <w:r w:rsidRPr="00BC17AC">
        <w:rPr>
          <w:rFonts w:hint="eastAsia"/>
          <w:rtl/>
        </w:rPr>
        <w:t>מזון</w:t>
      </w:r>
      <w:r w:rsidRPr="00BC17AC">
        <w:rPr>
          <w:rtl/>
        </w:rPr>
        <w:t xml:space="preserve"> </w:t>
      </w:r>
      <w:r w:rsidRPr="00BC17AC">
        <w:rPr>
          <w:rFonts w:hint="eastAsia"/>
          <w:rtl/>
        </w:rPr>
        <w:t>בכל</w:t>
      </w:r>
      <w:r w:rsidRPr="00BC17AC">
        <w:rPr>
          <w:rtl/>
        </w:rPr>
        <w:t xml:space="preserve"> </w:t>
      </w:r>
      <w:r w:rsidRPr="00BC17AC">
        <w:rPr>
          <w:rFonts w:hint="eastAsia"/>
          <w:rtl/>
        </w:rPr>
        <w:t>מקום</w:t>
      </w:r>
      <w:r w:rsidRPr="00BC17AC">
        <w:rPr>
          <w:rtl/>
        </w:rPr>
        <w:t xml:space="preserve"> </w:t>
      </w:r>
      <w:r w:rsidRPr="00BC17AC">
        <w:rPr>
          <w:rFonts w:hint="eastAsia"/>
          <w:rtl/>
        </w:rPr>
        <w:t>בו</w:t>
      </w:r>
      <w:r w:rsidRPr="00BC17AC">
        <w:rPr>
          <w:rtl/>
        </w:rPr>
        <w:t xml:space="preserve"> </w:t>
      </w:r>
      <w:r w:rsidRPr="00BC17AC">
        <w:rPr>
          <w:rFonts w:hint="eastAsia"/>
          <w:rtl/>
        </w:rPr>
        <w:t>ישנה</w:t>
      </w:r>
      <w:r w:rsidRPr="00BC17AC">
        <w:rPr>
          <w:rtl/>
        </w:rPr>
        <w:t xml:space="preserve"> </w:t>
      </w:r>
      <w:r w:rsidRPr="00BC17AC">
        <w:rPr>
          <w:rFonts w:hint="eastAsia"/>
          <w:rtl/>
        </w:rPr>
        <w:t>סבירות</w:t>
      </w:r>
      <w:r w:rsidRPr="00BC17AC">
        <w:rPr>
          <w:rtl/>
        </w:rPr>
        <w:t xml:space="preserve"> </w:t>
      </w:r>
      <w:r w:rsidRPr="00BC17AC">
        <w:rPr>
          <w:rFonts w:hint="eastAsia"/>
          <w:rtl/>
        </w:rPr>
        <w:t>למגע</w:t>
      </w:r>
      <w:r w:rsidRPr="00BC17AC">
        <w:rPr>
          <w:rtl/>
        </w:rPr>
        <w:t xml:space="preserve"> </w:t>
      </w:r>
      <w:r w:rsidRPr="00BC17AC">
        <w:rPr>
          <w:rFonts w:hint="eastAsia"/>
          <w:rtl/>
        </w:rPr>
        <w:t>של</w:t>
      </w:r>
      <w:r w:rsidRPr="00BC17AC">
        <w:rPr>
          <w:rtl/>
        </w:rPr>
        <w:t xml:space="preserve"> </w:t>
      </w:r>
      <w:r w:rsidRPr="00BC17AC">
        <w:rPr>
          <w:rFonts w:hint="eastAsia"/>
          <w:rtl/>
        </w:rPr>
        <w:t>המוצר</w:t>
      </w:r>
      <w:r w:rsidRPr="00BC17AC">
        <w:rPr>
          <w:rtl/>
        </w:rPr>
        <w:t xml:space="preserve"> </w:t>
      </w:r>
      <w:r w:rsidRPr="00BC17AC">
        <w:rPr>
          <w:rFonts w:hint="eastAsia"/>
          <w:rtl/>
        </w:rPr>
        <w:t>עם</w:t>
      </w:r>
      <w:r w:rsidRPr="00BC17AC">
        <w:rPr>
          <w:rtl/>
        </w:rPr>
        <w:t xml:space="preserve"> </w:t>
      </w:r>
      <w:r w:rsidRPr="00BC17AC">
        <w:rPr>
          <w:rFonts w:hint="eastAsia"/>
          <w:rtl/>
        </w:rPr>
        <w:t>ציוד</w:t>
      </w:r>
      <w:r w:rsidRPr="00BC17AC">
        <w:rPr>
          <w:rtl/>
        </w:rPr>
        <w:t xml:space="preserve"> </w:t>
      </w:r>
      <w:r w:rsidRPr="00BC17AC">
        <w:rPr>
          <w:rFonts w:hint="eastAsia"/>
          <w:rtl/>
        </w:rPr>
        <w:t>או</w:t>
      </w:r>
      <w:r w:rsidRPr="00BC17AC">
        <w:rPr>
          <w:rtl/>
        </w:rPr>
        <w:t xml:space="preserve"> </w:t>
      </w:r>
      <w:r w:rsidRPr="00BC17AC">
        <w:rPr>
          <w:rFonts w:hint="eastAsia"/>
          <w:rtl/>
        </w:rPr>
        <w:t>מיכון</w:t>
      </w:r>
      <w:r w:rsidRPr="00BC17AC">
        <w:rPr>
          <w:rtl/>
        </w:rPr>
        <w:t xml:space="preserve"> </w:t>
      </w:r>
      <w:r w:rsidRPr="00BC17AC">
        <w:rPr>
          <w:rFonts w:hint="eastAsia"/>
          <w:rtl/>
        </w:rPr>
        <w:t>שעבר</w:t>
      </w:r>
      <w:r w:rsidRPr="00BC17AC">
        <w:rPr>
          <w:rtl/>
        </w:rPr>
        <w:t xml:space="preserve"> </w:t>
      </w:r>
      <w:r w:rsidRPr="00BC17AC">
        <w:rPr>
          <w:rFonts w:hint="eastAsia"/>
          <w:rtl/>
        </w:rPr>
        <w:t>טיפול</w:t>
      </w:r>
      <w:r w:rsidRPr="00BC17AC">
        <w:rPr>
          <w:rtl/>
        </w:rPr>
        <w:t xml:space="preserve"> </w:t>
      </w:r>
      <w:r w:rsidRPr="00BC17AC">
        <w:rPr>
          <w:rFonts w:hint="eastAsia"/>
          <w:rtl/>
        </w:rPr>
        <w:t>בחומרים</w:t>
      </w:r>
      <w:r w:rsidRPr="00BC17AC">
        <w:rPr>
          <w:rtl/>
        </w:rPr>
        <w:t xml:space="preserve"> </w:t>
      </w:r>
      <w:r w:rsidRPr="00BC17AC">
        <w:rPr>
          <w:rFonts w:hint="eastAsia"/>
          <w:rtl/>
        </w:rPr>
        <w:t>אלו</w:t>
      </w:r>
      <w:r w:rsidRPr="00BC17AC">
        <w:rPr>
          <w:rtl/>
        </w:rPr>
        <w:t xml:space="preserve"> </w:t>
      </w:r>
      <w:r w:rsidRPr="00BC17AC">
        <w:rPr>
          <w:rFonts w:hint="eastAsia"/>
          <w:rtl/>
        </w:rPr>
        <w:t>או</w:t>
      </w:r>
      <w:r w:rsidRPr="00BC17AC">
        <w:rPr>
          <w:rtl/>
        </w:rPr>
        <w:t xml:space="preserve"> </w:t>
      </w:r>
      <w:r w:rsidRPr="00BC17AC">
        <w:rPr>
          <w:rFonts w:hint="eastAsia"/>
          <w:rtl/>
        </w:rPr>
        <w:t>כתוצאה</w:t>
      </w:r>
      <w:r w:rsidRPr="00BC17AC">
        <w:rPr>
          <w:rtl/>
        </w:rPr>
        <w:t xml:space="preserve"> </w:t>
      </w:r>
      <w:r w:rsidRPr="00BC17AC">
        <w:rPr>
          <w:rFonts w:hint="eastAsia"/>
          <w:rtl/>
        </w:rPr>
        <w:t>משימוש</w:t>
      </w:r>
      <w:r w:rsidRPr="00BC17AC">
        <w:rPr>
          <w:rtl/>
        </w:rPr>
        <w:t xml:space="preserve"> </w:t>
      </w:r>
      <w:r w:rsidRPr="00BC17AC">
        <w:rPr>
          <w:rFonts w:hint="eastAsia"/>
          <w:rtl/>
        </w:rPr>
        <w:t>בחומרים</w:t>
      </w:r>
      <w:r w:rsidRPr="00BC17AC">
        <w:rPr>
          <w:rtl/>
        </w:rPr>
        <w:t xml:space="preserve"> </w:t>
      </w:r>
      <w:r w:rsidRPr="00BC17AC">
        <w:rPr>
          <w:rFonts w:hint="eastAsia"/>
          <w:rtl/>
        </w:rPr>
        <w:t>אלה</w:t>
      </w:r>
      <w:r w:rsidRPr="00BC17AC">
        <w:rPr>
          <w:rtl/>
        </w:rPr>
        <w:t xml:space="preserve"> (עקב </w:t>
      </w:r>
      <w:r w:rsidRPr="00BC17AC">
        <w:rPr>
          <w:rFonts w:hint="eastAsia"/>
          <w:rtl/>
        </w:rPr>
        <w:t>תקלה</w:t>
      </w:r>
      <w:r w:rsidRPr="00BC17AC">
        <w:rPr>
          <w:rtl/>
        </w:rPr>
        <w:t xml:space="preserve">, </w:t>
      </w:r>
      <w:r w:rsidRPr="00BC17AC">
        <w:rPr>
          <w:rFonts w:hint="eastAsia"/>
          <w:rtl/>
        </w:rPr>
        <w:t>למשל</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הספק</w:t>
      </w:r>
      <w:r w:rsidRPr="00BC17AC">
        <w:rPr>
          <w:rtl/>
        </w:rPr>
        <w:t xml:space="preserve"> </w:t>
      </w:r>
      <w:r w:rsidRPr="00BC17AC">
        <w:rPr>
          <w:rFonts w:hint="eastAsia"/>
          <w:rtl/>
        </w:rPr>
        <w:t>ינהל</w:t>
      </w:r>
      <w:r w:rsidRPr="00BC17AC">
        <w:rPr>
          <w:rtl/>
        </w:rPr>
        <w:t xml:space="preserve"> </w:t>
      </w:r>
      <w:r w:rsidRPr="00BC17AC">
        <w:rPr>
          <w:rFonts w:hint="eastAsia"/>
          <w:rtl/>
        </w:rPr>
        <w:t>מערכת</w:t>
      </w:r>
      <w:r w:rsidRPr="00BC17AC">
        <w:rPr>
          <w:rtl/>
        </w:rPr>
        <w:t xml:space="preserve"> </w:t>
      </w:r>
      <w:r w:rsidRPr="00BC17AC">
        <w:rPr>
          <w:rFonts w:hint="eastAsia"/>
          <w:rtl/>
        </w:rPr>
        <w:t>של</w:t>
      </w:r>
      <w:r w:rsidRPr="00BC17AC">
        <w:rPr>
          <w:rtl/>
        </w:rPr>
        <w:t xml:space="preserve"> </w:t>
      </w:r>
      <w:r w:rsidRPr="00BC17AC">
        <w:rPr>
          <w:rFonts w:hint="eastAsia"/>
          <w:rtl/>
        </w:rPr>
        <w:t>מפרטי</w:t>
      </w:r>
      <w:r w:rsidRPr="00BC17AC">
        <w:rPr>
          <w:rtl/>
        </w:rPr>
        <w:t xml:space="preserve"> </w:t>
      </w:r>
      <w:r w:rsidRPr="00BC17AC">
        <w:rPr>
          <w:rFonts w:hint="eastAsia"/>
          <w:rtl/>
        </w:rPr>
        <w:t>מוצר</w:t>
      </w:r>
      <w:r w:rsidRPr="00BC17AC">
        <w:rPr>
          <w:rtl/>
        </w:rPr>
        <w:t xml:space="preserve"> </w:t>
      </w:r>
      <w:r w:rsidRPr="00BC17AC">
        <w:rPr>
          <w:rFonts w:hint="eastAsia"/>
          <w:rtl/>
        </w:rPr>
        <w:t>עבור</w:t>
      </w:r>
      <w:r w:rsidRPr="00BC17AC">
        <w:rPr>
          <w:rtl/>
        </w:rPr>
        <w:t xml:space="preserve"> </w:t>
      </w:r>
      <w:r w:rsidRPr="00BC17AC">
        <w:rPr>
          <w:rFonts w:hint="eastAsia"/>
          <w:rtl/>
        </w:rPr>
        <w:t>כל</w:t>
      </w:r>
      <w:r w:rsidRPr="00BC17AC">
        <w:rPr>
          <w:rtl/>
        </w:rPr>
        <w:t xml:space="preserve"> </w:t>
      </w:r>
      <w:r w:rsidRPr="00BC17AC">
        <w:rPr>
          <w:rFonts w:hint="eastAsia"/>
          <w:rtl/>
        </w:rPr>
        <w:t>אחד</w:t>
      </w:r>
      <w:r w:rsidRPr="00BC17AC">
        <w:rPr>
          <w:rtl/>
        </w:rPr>
        <w:t xml:space="preserve"> </w:t>
      </w:r>
      <w:r w:rsidRPr="00BC17AC">
        <w:rPr>
          <w:rFonts w:hint="eastAsia"/>
          <w:rtl/>
        </w:rPr>
        <w:t>מהפריטים</w:t>
      </w:r>
      <w:r w:rsidRPr="00BC17AC">
        <w:rPr>
          <w:rFonts w:hint="cs"/>
          <w:rtl/>
        </w:rPr>
        <w:t xml:space="preserve"> לגביהם הדבר ניתן</w:t>
      </w:r>
      <w:r w:rsidRPr="00BC17AC">
        <w:rPr>
          <w:rtl/>
        </w:rPr>
        <w:t xml:space="preserve">. </w:t>
      </w:r>
      <w:r w:rsidRPr="00BC17AC">
        <w:rPr>
          <w:rFonts w:hint="eastAsia"/>
          <w:rtl/>
        </w:rPr>
        <w:t>המפרטים</w:t>
      </w:r>
      <w:r w:rsidRPr="00BC17AC">
        <w:rPr>
          <w:rtl/>
        </w:rPr>
        <w:t xml:space="preserve"> </w:t>
      </w:r>
      <w:r w:rsidRPr="00BC17AC">
        <w:rPr>
          <w:rFonts w:hint="eastAsia"/>
          <w:rtl/>
        </w:rPr>
        <w:t>יכללו</w:t>
      </w:r>
      <w:r w:rsidRPr="00BC17AC">
        <w:rPr>
          <w:rtl/>
        </w:rPr>
        <w:t xml:space="preserve"> </w:t>
      </w:r>
      <w:r w:rsidRPr="00BC17AC">
        <w:rPr>
          <w:rFonts w:hint="eastAsia"/>
          <w:rtl/>
        </w:rPr>
        <w:t>לפחות</w:t>
      </w:r>
      <w:r w:rsidRPr="00BC17AC">
        <w:rPr>
          <w:rtl/>
        </w:rPr>
        <w:t xml:space="preserve"> </w:t>
      </w:r>
      <w:r w:rsidRPr="00BC17AC">
        <w:rPr>
          <w:rFonts w:hint="eastAsia"/>
          <w:rtl/>
        </w:rPr>
        <w:t>את</w:t>
      </w:r>
      <w:r w:rsidRPr="00BC17AC">
        <w:rPr>
          <w:rtl/>
        </w:rPr>
        <w:t xml:space="preserve"> </w:t>
      </w:r>
      <w:r w:rsidRPr="00BC17AC">
        <w:rPr>
          <w:rFonts w:hint="eastAsia"/>
          <w:rtl/>
        </w:rPr>
        <w:t>האמור</w:t>
      </w:r>
      <w:r w:rsidRPr="00BC17AC">
        <w:rPr>
          <w:rtl/>
        </w:rPr>
        <w:t xml:space="preserve"> </w:t>
      </w:r>
      <w:r w:rsidRPr="00BC17AC">
        <w:rPr>
          <w:rFonts w:hint="eastAsia"/>
          <w:rtl/>
        </w:rPr>
        <w:t>להלן</w:t>
      </w:r>
      <w:r w:rsidRPr="00BC17AC">
        <w:rPr>
          <w:rtl/>
        </w:rPr>
        <w:t>:</w:t>
      </w:r>
    </w:p>
    <w:p w:rsidR="00665889" w:rsidRPr="00BC17AC" w:rsidRDefault="00665889" w:rsidP="00FD29E2">
      <w:pPr>
        <w:numPr>
          <w:ilvl w:val="2"/>
          <w:numId w:val="1"/>
        </w:numPr>
        <w:tabs>
          <w:tab w:val="clear" w:pos="2160"/>
          <w:tab w:val="num" w:pos="1134"/>
        </w:tabs>
        <w:ind w:hanging="1593"/>
        <w:jc w:val="both"/>
        <w:rPr>
          <w:lang w:eastAsia="en-US"/>
        </w:rPr>
      </w:pPr>
      <w:r w:rsidRPr="00BC17AC">
        <w:rPr>
          <w:rFonts w:hint="eastAsia"/>
          <w:rtl/>
          <w:lang w:eastAsia="en-US"/>
        </w:rPr>
        <w:t>שם</w:t>
      </w:r>
      <w:r w:rsidRPr="00BC17AC">
        <w:rPr>
          <w:rtl/>
          <w:lang w:eastAsia="en-US"/>
        </w:rPr>
        <w:t xml:space="preserve"> </w:t>
      </w:r>
      <w:r w:rsidRPr="00BC17AC">
        <w:rPr>
          <w:rFonts w:hint="eastAsia"/>
          <w:rtl/>
          <w:lang w:eastAsia="en-US"/>
        </w:rPr>
        <w:t>ותיאור</w:t>
      </w:r>
      <w:r w:rsidRPr="00BC17AC">
        <w:rPr>
          <w:rtl/>
          <w:lang w:eastAsia="en-US"/>
        </w:rPr>
        <w:t xml:space="preserve"> </w:t>
      </w:r>
      <w:r w:rsidRPr="00BC17AC">
        <w:rPr>
          <w:rFonts w:hint="eastAsia"/>
          <w:rtl/>
          <w:lang w:eastAsia="en-US"/>
        </w:rPr>
        <w:t>המוצר</w:t>
      </w:r>
      <w:r w:rsidRPr="00BC17AC">
        <w:rPr>
          <w:rtl/>
          <w:lang w:eastAsia="en-US"/>
        </w:rPr>
        <w:t>;</w:t>
      </w:r>
    </w:p>
    <w:p w:rsidR="00665889" w:rsidRPr="00BC17AC" w:rsidRDefault="00665889" w:rsidP="00FD29E2">
      <w:pPr>
        <w:numPr>
          <w:ilvl w:val="2"/>
          <w:numId w:val="1"/>
        </w:numPr>
        <w:tabs>
          <w:tab w:val="clear" w:pos="2160"/>
          <w:tab w:val="num" w:pos="1134"/>
        </w:tabs>
        <w:ind w:right="1276" w:hanging="1593"/>
        <w:jc w:val="both"/>
        <w:rPr>
          <w:lang w:eastAsia="en-US"/>
        </w:rPr>
      </w:pPr>
      <w:r w:rsidRPr="00BC17AC">
        <w:rPr>
          <w:rFonts w:hint="eastAsia"/>
          <w:rtl/>
          <w:lang w:eastAsia="en-US"/>
        </w:rPr>
        <w:t>משקל</w:t>
      </w:r>
      <w:r w:rsidRPr="00BC17AC">
        <w:rPr>
          <w:rtl/>
          <w:lang w:eastAsia="en-US"/>
        </w:rPr>
        <w:t xml:space="preserve"> </w:t>
      </w:r>
      <w:r w:rsidRPr="00BC17AC">
        <w:rPr>
          <w:rFonts w:hint="eastAsia"/>
          <w:rtl/>
          <w:lang w:eastAsia="en-US"/>
        </w:rPr>
        <w:t>יחידת</w:t>
      </w:r>
      <w:r w:rsidRPr="00BC17AC">
        <w:rPr>
          <w:rtl/>
          <w:lang w:eastAsia="en-US"/>
        </w:rPr>
        <w:t xml:space="preserve"> </w:t>
      </w:r>
      <w:r w:rsidRPr="00BC17AC">
        <w:rPr>
          <w:rFonts w:hint="eastAsia"/>
          <w:rtl/>
          <w:lang w:eastAsia="en-US"/>
        </w:rPr>
        <w:t>מוצר</w:t>
      </w:r>
      <w:r w:rsidRPr="00BC17AC">
        <w:rPr>
          <w:rtl/>
          <w:lang w:eastAsia="en-US"/>
        </w:rPr>
        <w:t xml:space="preserve"> (כולל </w:t>
      </w:r>
      <w:r w:rsidRPr="00BC17AC">
        <w:rPr>
          <w:rFonts w:hint="eastAsia"/>
          <w:rtl/>
          <w:lang w:eastAsia="en-US"/>
        </w:rPr>
        <w:t>הסטייה</w:t>
      </w:r>
      <w:r w:rsidRPr="00BC17AC">
        <w:rPr>
          <w:rtl/>
          <w:lang w:eastAsia="en-US"/>
        </w:rPr>
        <w:t xml:space="preserve"> </w:t>
      </w:r>
      <w:r w:rsidRPr="00BC17AC">
        <w:rPr>
          <w:rFonts w:hint="eastAsia"/>
          <w:rtl/>
          <w:lang w:eastAsia="en-US"/>
        </w:rPr>
        <w:t>המותרת</w:t>
      </w:r>
      <w:r w:rsidRPr="00BC17AC">
        <w:rPr>
          <w:rtl/>
          <w:lang w:eastAsia="en-US"/>
        </w:rPr>
        <w:t xml:space="preserve"> </w:t>
      </w:r>
      <w:r w:rsidRPr="00BC17AC">
        <w:rPr>
          <w:rFonts w:hint="eastAsia"/>
          <w:rtl/>
          <w:lang w:eastAsia="en-US"/>
        </w:rPr>
        <w:t>שלא</w:t>
      </w:r>
      <w:r w:rsidRPr="00BC17AC">
        <w:rPr>
          <w:rtl/>
          <w:lang w:eastAsia="en-US"/>
        </w:rPr>
        <w:t xml:space="preserve"> </w:t>
      </w:r>
      <w:r w:rsidRPr="00BC17AC">
        <w:rPr>
          <w:rFonts w:hint="eastAsia"/>
          <w:rtl/>
          <w:lang w:eastAsia="en-US"/>
        </w:rPr>
        <w:t>תהיה</w:t>
      </w:r>
      <w:r w:rsidRPr="00BC17AC">
        <w:rPr>
          <w:rtl/>
          <w:lang w:eastAsia="en-US"/>
        </w:rPr>
        <w:t xml:space="preserve"> </w:t>
      </w:r>
      <w:r w:rsidRPr="00BC17AC">
        <w:rPr>
          <w:rFonts w:hint="eastAsia"/>
          <w:rtl/>
          <w:lang w:eastAsia="en-US"/>
        </w:rPr>
        <w:t>גדולה</w:t>
      </w:r>
      <w:r w:rsidRPr="00BC17AC">
        <w:rPr>
          <w:rtl/>
          <w:lang w:eastAsia="en-US"/>
        </w:rPr>
        <w:t xml:space="preserve"> </w:t>
      </w:r>
      <w:r w:rsidRPr="00BC17AC">
        <w:rPr>
          <w:rFonts w:hint="eastAsia"/>
          <w:rtl/>
          <w:lang w:eastAsia="en-US"/>
        </w:rPr>
        <w:t>מהתקנים</w:t>
      </w:r>
      <w:r w:rsidRPr="00BC17AC">
        <w:rPr>
          <w:rtl/>
          <w:lang w:eastAsia="en-US"/>
        </w:rPr>
        <w:t xml:space="preserve"> </w:t>
      </w:r>
      <w:r w:rsidRPr="00BC17AC">
        <w:rPr>
          <w:rFonts w:hint="eastAsia"/>
          <w:rtl/>
          <w:lang w:eastAsia="en-US"/>
        </w:rPr>
        <w:t>הישימים</w:t>
      </w:r>
      <w:r w:rsidRPr="00BC17AC">
        <w:rPr>
          <w:rtl/>
          <w:lang w:eastAsia="en-US"/>
        </w:rPr>
        <w:t>);</w:t>
      </w:r>
    </w:p>
    <w:p w:rsidR="00665889" w:rsidRPr="00BC17AC" w:rsidRDefault="00665889" w:rsidP="00FD29E2">
      <w:pPr>
        <w:numPr>
          <w:ilvl w:val="2"/>
          <w:numId w:val="1"/>
        </w:numPr>
        <w:tabs>
          <w:tab w:val="clear" w:pos="2160"/>
          <w:tab w:val="num" w:pos="1134"/>
        </w:tabs>
        <w:ind w:hanging="1593"/>
        <w:jc w:val="both"/>
        <w:rPr>
          <w:lang w:eastAsia="en-US"/>
        </w:rPr>
      </w:pPr>
      <w:r w:rsidRPr="00BC17AC">
        <w:rPr>
          <w:rFonts w:hint="eastAsia"/>
          <w:rtl/>
          <w:lang w:eastAsia="en-US"/>
        </w:rPr>
        <w:t>צורת</w:t>
      </w:r>
      <w:r w:rsidRPr="00BC17AC">
        <w:rPr>
          <w:rtl/>
          <w:lang w:eastAsia="en-US"/>
        </w:rPr>
        <w:t xml:space="preserve"> </w:t>
      </w:r>
      <w:r w:rsidRPr="00BC17AC">
        <w:rPr>
          <w:rFonts w:hint="eastAsia"/>
          <w:rtl/>
          <w:lang w:eastAsia="en-US"/>
        </w:rPr>
        <w:t>אריזה</w:t>
      </w:r>
      <w:r w:rsidRPr="00BC17AC">
        <w:rPr>
          <w:rtl/>
          <w:lang w:eastAsia="en-US"/>
        </w:rPr>
        <w:t>;</w:t>
      </w:r>
    </w:p>
    <w:p w:rsidR="00665889" w:rsidRPr="00BC17AC" w:rsidRDefault="00665889" w:rsidP="00FD29E2">
      <w:pPr>
        <w:numPr>
          <w:ilvl w:val="2"/>
          <w:numId w:val="1"/>
        </w:numPr>
        <w:tabs>
          <w:tab w:val="clear" w:pos="2160"/>
          <w:tab w:val="num" w:pos="1134"/>
        </w:tabs>
        <w:ind w:hanging="1593"/>
        <w:jc w:val="both"/>
        <w:rPr>
          <w:lang w:eastAsia="en-US"/>
        </w:rPr>
      </w:pPr>
      <w:r w:rsidRPr="00BC17AC">
        <w:rPr>
          <w:rFonts w:hint="eastAsia"/>
          <w:rtl/>
          <w:lang w:eastAsia="en-US"/>
        </w:rPr>
        <w:t>חיי</w:t>
      </w:r>
      <w:r w:rsidRPr="00BC17AC">
        <w:rPr>
          <w:rtl/>
          <w:lang w:eastAsia="en-US"/>
        </w:rPr>
        <w:t xml:space="preserve"> מדף; </w:t>
      </w:r>
    </w:p>
    <w:p w:rsidR="00665889" w:rsidRPr="00BC17AC" w:rsidRDefault="00665889" w:rsidP="00FD29E2">
      <w:pPr>
        <w:numPr>
          <w:ilvl w:val="2"/>
          <w:numId w:val="1"/>
        </w:numPr>
        <w:tabs>
          <w:tab w:val="clear" w:pos="2160"/>
          <w:tab w:val="num" w:pos="1134"/>
        </w:tabs>
        <w:ind w:hanging="1593"/>
        <w:jc w:val="both"/>
        <w:rPr>
          <w:lang w:eastAsia="en-US"/>
        </w:rPr>
      </w:pPr>
      <w:r w:rsidRPr="00BC17AC">
        <w:rPr>
          <w:rFonts w:hint="eastAsia"/>
          <w:rtl/>
          <w:lang w:eastAsia="en-US"/>
        </w:rPr>
        <w:t>תנאי</w:t>
      </w:r>
      <w:r w:rsidRPr="00BC17AC">
        <w:rPr>
          <w:rtl/>
          <w:lang w:eastAsia="en-US"/>
        </w:rPr>
        <w:t xml:space="preserve"> </w:t>
      </w:r>
      <w:r w:rsidRPr="00BC17AC">
        <w:rPr>
          <w:rFonts w:hint="eastAsia"/>
          <w:rtl/>
          <w:lang w:eastAsia="en-US"/>
        </w:rPr>
        <w:t>אחסון</w:t>
      </w:r>
      <w:r w:rsidRPr="00BC17AC">
        <w:rPr>
          <w:rtl/>
          <w:lang w:eastAsia="en-US"/>
        </w:rPr>
        <w:t xml:space="preserve">, </w:t>
      </w:r>
      <w:r w:rsidRPr="00BC17AC">
        <w:rPr>
          <w:rFonts w:hint="eastAsia"/>
          <w:rtl/>
          <w:lang w:eastAsia="en-US"/>
        </w:rPr>
        <w:t>הובלה</w:t>
      </w:r>
      <w:r w:rsidRPr="00BC17AC">
        <w:rPr>
          <w:rtl/>
          <w:lang w:eastAsia="en-US"/>
        </w:rPr>
        <w:t xml:space="preserve"> </w:t>
      </w:r>
      <w:r w:rsidRPr="00BC17AC">
        <w:rPr>
          <w:rFonts w:hint="eastAsia"/>
          <w:rtl/>
          <w:lang w:eastAsia="en-US"/>
        </w:rPr>
        <w:t>ושימוש</w:t>
      </w:r>
      <w:r w:rsidRPr="00BC17AC">
        <w:rPr>
          <w:rtl/>
          <w:lang w:eastAsia="en-US"/>
        </w:rPr>
        <w:t>;</w:t>
      </w:r>
    </w:p>
    <w:p w:rsidR="00665889" w:rsidRPr="00BC17AC" w:rsidRDefault="00665889" w:rsidP="00B9473E">
      <w:pPr>
        <w:pStyle w:val="af3"/>
        <w:numPr>
          <w:ilvl w:val="1"/>
          <w:numId w:val="1"/>
        </w:numPr>
        <w:tabs>
          <w:tab w:val="clear" w:pos="1440"/>
          <w:tab w:val="left" w:pos="283"/>
          <w:tab w:val="num" w:pos="567"/>
        </w:tabs>
        <w:ind w:left="567" w:right="142" w:hanging="425"/>
      </w:pPr>
      <w:r w:rsidRPr="00BC17AC">
        <w:rPr>
          <w:rFonts w:hint="eastAsia"/>
          <w:rtl/>
        </w:rPr>
        <w:t>במשך</w:t>
      </w:r>
      <w:r w:rsidRPr="00BC17AC">
        <w:rPr>
          <w:rtl/>
        </w:rPr>
        <w:t xml:space="preserve"> כל תקופת ההסכם הספק מתחייב למלא אחר הוראת כל דין הקשורה במוצרים ובאספקתם, כפי שתותקן מעת לעת, לרבות (ומבלי לגרוע מכלליות האמור) צו הפיקוח על מצרכים ושירותים (הסחר במזון ייצורו והחסנתו) </w:t>
      </w:r>
      <w:proofErr w:type="spellStart"/>
      <w:r w:rsidRPr="00BC17AC">
        <w:rPr>
          <w:rtl/>
        </w:rPr>
        <w:t>התשכ"א</w:t>
      </w:r>
      <w:proofErr w:type="spellEnd"/>
      <w:r w:rsidRPr="00BC17AC">
        <w:rPr>
          <w:rFonts w:hint="cs"/>
          <w:rtl/>
        </w:rPr>
        <w:t xml:space="preserve"> </w:t>
      </w:r>
      <w:r w:rsidRPr="00BC17AC">
        <w:rPr>
          <w:rtl/>
        </w:rPr>
        <w:t>–</w:t>
      </w:r>
      <w:r w:rsidRPr="00BC17AC">
        <w:rPr>
          <w:rFonts w:hint="cs"/>
          <w:rtl/>
        </w:rPr>
        <w:t xml:space="preserve"> </w:t>
      </w:r>
      <w:r w:rsidRPr="00BC17AC">
        <w:rPr>
          <w:rtl/>
        </w:rPr>
        <w:t>1960</w:t>
      </w:r>
      <w:r w:rsidRPr="00BC17AC">
        <w:rPr>
          <w:rFonts w:hint="cs"/>
          <w:rtl/>
        </w:rPr>
        <w:t xml:space="preserve">, </w:t>
      </w:r>
      <w:r w:rsidRPr="00BC17AC">
        <w:rPr>
          <w:rFonts w:hint="eastAsia"/>
          <w:rtl/>
        </w:rPr>
        <w:t>הספק</w:t>
      </w:r>
      <w:r w:rsidRPr="00BC17AC">
        <w:rPr>
          <w:rtl/>
        </w:rPr>
        <w:t xml:space="preserve"> </w:t>
      </w:r>
      <w:r w:rsidRPr="00BC17AC">
        <w:rPr>
          <w:rFonts w:hint="eastAsia"/>
          <w:rtl/>
        </w:rPr>
        <w:t>ימציא</w:t>
      </w:r>
      <w:r w:rsidRPr="00BC17AC">
        <w:rPr>
          <w:rtl/>
        </w:rPr>
        <w:t xml:space="preserve"> </w:t>
      </w:r>
      <w:r w:rsidRPr="00BC17AC">
        <w:rPr>
          <w:rFonts w:hint="eastAsia"/>
          <w:rtl/>
        </w:rPr>
        <w:t>למזמין</w:t>
      </w:r>
      <w:r w:rsidRPr="00BC17AC">
        <w:rPr>
          <w:rtl/>
        </w:rPr>
        <w:t xml:space="preserve"> </w:t>
      </w:r>
      <w:r w:rsidRPr="00BC17AC">
        <w:rPr>
          <w:rFonts w:hint="eastAsia"/>
          <w:rtl/>
        </w:rPr>
        <w:t>מעת</w:t>
      </w:r>
      <w:r w:rsidRPr="00BC17AC">
        <w:rPr>
          <w:rtl/>
        </w:rPr>
        <w:t xml:space="preserve"> </w:t>
      </w:r>
      <w:r w:rsidRPr="00BC17AC">
        <w:rPr>
          <w:rFonts w:hint="eastAsia"/>
          <w:rtl/>
        </w:rPr>
        <w:t>לעת</w:t>
      </w:r>
      <w:r w:rsidRPr="00BC17AC">
        <w:rPr>
          <w:rtl/>
        </w:rPr>
        <w:t xml:space="preserve"> </w:t>
      </w:r>
      <w:r w:rsidRPr="00BC17AC">
        <w:rPr>
          <w:rFonts w:hint="eastAsia"/>
          <w:rtl/>
        </w:rPr>
        <w:t>ועם</w:t>
      </w:r>
      <w:r w:rsidRPr="00BC17AC">
        <w:rPr>
          <w:rtl/>
        </w:rPr>
        <w:t xml:space="preserve"> </w:t>
      </w:r>
      <w:r w:rsidRPr="00BC17AC">
        <w:rPr>
          <w:rFonts w:hint="eastAsia"/>
          <w:rtl/>
        </w:rPr>
        <w:t>דרישתו</w:t>
      </w:r>
      <w:r w:rsidRPr="00BC17AC">
        <w:rPr>
          <w:rtl/>
        </w:rPr>
        <w:t xml:space="preserve"> </w:t>
      </w:r>
      <w:r w:rsidRPr="00BC17AC">
        <w:rPr>
          <w:rFonts w:hint="eastAsia"/>
          <w:rtl/>
        </w:rPr>
        <w:t>הראשונה</w:t>
      </w:r>
      <w:r w:rsidRPr="00BC17AC">
        <w:rPr>
          <w:rtl/>
        </w:rPr>
        <w:t xml:space="preserve">, </w:t>
      </w:r>
      <w:r w:rsidRPr="00BC17AC">
        <w:rPr>
          <w:rFonts w:hint="eastAsia"/>
          <w:rtl/>
        </w:rPr>
        <w:t>כל</w:t>
      </w:r>
      <w:r w:rsidRPr="00BC17AC">
        <w:rPr>
          <w:rtl/>
        </w:rPr>
        <w:t xml:space="preserve"> </w:t>
      </w:r>
      <w:r w:rsidRPr="00BC17AC">
        <w:rPr>
          <w:rFonts w:hint="eastAsia"/>
          <w:rtl/>
        </w:rPr>
        <w:t>תיעוד</w:t>
      </w:r>
      <w:r w:rsidRPr="00BC17AC">
        <w:rPr>
          <w:rtl/>
        </w:rPr>
        <w:t xml:space="preserve"> </w:t>
      </w:r>
      <w:r w:rsidRPr="00BC17AC">
        <w:rPr>
          <w:rFonts w:hint="eastAsia"/>
          <w:rtl/>
        </w:rPr>
        <w:t>ו</w:t>
      </w:r>
      <w:r w:rsidRPr="00BC17AC">
        <w:rPr>
          <w:rtl/>
        </w:rPr>
        <w:t xml:space="preserve">/או </w:t>
      </w:r>
      <w:r w:rsidRPr="00BC17AC">
        <w:rPr>
          <w:rFonts w:hint="eastAsia"/>
          <w:rtl/>
        </w:rPr>
        <w:t>מידע</w:t>
      </w:r>
      <w:r w:rsidRPr="00BC17AC">
        <w:rPr>
          <w:rtl/>
        </w:rPr>
        <w:t xml:space="preserve"> </w:t>
      </w:r>
      <w:r w:rsidRPr="00BC17AC">
        <w:rPr>
          <w:rFonts w:hint="eastAsia"/>
          <w:rtl/>
        </w:rPr>
        <w:t>הנדרש</w:t>
      </w:r>
      <w:r w:rsidRPr="00BC17AC">
        <w:rPr>
          <w:rtl/>
        </w:rPr>
        <w:t xml:space="preserve"> </w:t>
      </w:r>
      <w:r w:rsidRPr="00BC17AC">
        <w:rPr>
          <w:rFonts w:hint="eastAsia"/>
          <w:rtl/>
        </w:rPr>
        <w:t>על</w:t>
      </w:r>
      <w:r w:rsidRPr="00BC17AC">
        <w:rPr>
          <w:rtl/>
        </w:rPr>
        <w:t xml:space="preserve"> </w:t>
      </w:r>
      <w:r w:rsidRPr="00BC17AC">
        <w:rPr>
          <w:rFonts w:hint="eastAsia"/>
          <w:rtl/>
        </w:rPr>
        <w:t>ידי</w:t>
      </w:r>
      <w:r w:rsidRPr="00BC17AC">
        <w:rPr>
          <w:rtl/>
        </w:rPr>
        <w:t xml:space="preserve"> </w:t>
      </w:r>
      <w:r w:rsidRPr="00BC17AC">
        <w:rPr>
          <w:rFonts w:hint="eastAsia"/>
          <w:rtl/>
        </w:rPr>
        <w:t>המזמין</w:t>
      </w:r>
      <w:r w:rsidRPr="00BC17AC">
        <w:rPr>
          <w:rtl/>
        </w:rPr>
        <w:t xml:space="preserve"> </w:t>
      </w:r>
      <w:r w:rsidRPr="00BC17AC">
        <w:rPr>
          <w:rFonts w:hint="eastAsia"/>
          <w:rtl/>
        </w:rPr>
        <w:t>והמצביע</w:t>
      </w:r>
      <w:r w:rsidRPr="00BC17AC">
        <w:rPr>
          <w:rtl/>
        </w:rPr>
        <w:t xml:space="preserve"> </w:t>
      </w:r>
      <w:r w:rsidRPr="00BC17AC">
        <w:rPr>
          <w:rFonts w:hint="eastAsia"/>
          <w:rtl/>
        </w:rPr>
        <w:t>על</w:t>
      </w:r>
      <w:r w:rsidRPr="00BC17AC">
        <w:rPr>
          <w:rtl/>
        </w:rPr>
        <w:t xml:space="preserve"> </w:t>
      </w:r>
      <w:r w:rsidRPr="00BC17AC">
        <w:rPr>
          <w:rFonts w:hint="eastAsia"/>
          <w:rtl/>
        </w:rPr>
        <w:t>עמידתו</w:t>
      </w:r>
      <w:r w:rsidRPr="00BC17AC">
        <w:rPr>
          <w:rtl/>
        </w:rPr>
        <w:t xml:space="preserve"> </w:t>
      </w:r>
      <w:r w:rsidRPr="00BC17AC">
        <w:rPr>
          <w:rFonts w:hint="eastAsia"/>
          <w:rtl/>
        </w:rPr>
        <w:t>של</w:t>
      </w:r>
      <w:r w:rsidRPr="00BC17AC">
        <w:rPr>
          <w:rtl/>
        </w:rPr>
        <w:t xml:space="preserve"> </w:t>
      </w:r>
      <w:r w:rsidRPr="00BC17AC">
        <w:rPr>
          <w:rFonts w:hint="eastAsia"/>
          <w:rtl/>
        </w:rPr>
        <w:t>הספק</w:t>
      </w:r>
      <w:r w:rsidRPr="00BC17AC">
        <w:rPr>
          <w:rtl/>
        </w:rPr>
        <w:t xml:space="preserve"> </w:t>
      </w:r>
      <w:r w:rsidRPr="00BC17AC">
        <w:rPr>
          <w:rFonts w:hint="eastAsia"/>
          <w:rtl/>
        </w:rPr>
        <w:t>בדרישות</w:t>
      </w:r>
      <w:r w:rsidRPr="00BC17AC">
        <w:rPr>
          <w:rtl/>
        </w:rPr>
        <w:t xml:space="preserve"> </w:t>
      </w:r>
      <w:r w:rsidRPr="00BC17AC">
        <w:rPr>
          <w:rFonts w:hint="eastAsia"/>
          <w:rtl/>
        </w:rPr>
        <w:t>פיקוח</w:t>
      </w:r>
      <w:r w:rsidRPr="00BC17AC">
        <w:rPr>
          <w:rtl/>
        </w:rPr>
        <w:t xml:space="preserve"> </w:t>
      </w:r>
      <w:r w:rsidRPr="00BC17AC">
        <w:rPr>
          <w:rFonts w:hint="eastAsia"/>
          <w:rtl/>
        </w:rPr>
        <w:t>בריאותי</w:t>
      </w:r>
      <w:r w:rsidRPr="00BC17AC">
        <w:rPr>
          <w:rtl/>
        </w:rPr>
        <w:t xml:space="preserve"> </w:t>
      </w:r>
      <w:r w:rsidRPr="00BC17AC">
        <w:rPr>
          <w:rFonts w:hint="eastAsia"/>
          <w:rtl/>
        </w:rPr>
        <w:t>ותברואתי</w:t>
      </w:r>
      <w:r w:rsidRPr="00BC17AC">
        <w:rPr>
          <w:rtl/>
        </w:rPr>
        <w:t xml:space="preserve"> </w:t>
      </w:r>
      <w:r w:rsidRPr="00BC17AC">
        <w:rPr>
          <w:rFonts w:hint="eastAsia"/>
          <w:rtl/>
        </w:rPr>
        <w:t>נאות</w:t>
      </w:r>
      <w:r w:rsidRPr="00BC17AC">
        <w:rPr>
          <w:rtl/>
        </w:rPr>
        <w:t xml:space="preserve"> </w:t>
      </w:r>
      <w:r w:rsidRPr="00BC17AC">
        <w:rPr>
          <w:rFonts w:hint="eastAsia"/>
          <w:rtl/>
        </w:rPr>
        <w:t>וקיום</w:t>
      </w:r>
      <w:r w:rsidRPr="00BC17AC">
        <w:rPr>
          <w:rtl/>
        </w:rPr>
        <w:t xml:space="preserve"> </w:t>
      </w:r>
      <w:r w:rsidRPr="00BC17AC">
        <w:rPr>
          <w:rFonts w:hint="eastAsia"/>
          <w:rtl/>
        </w:rPr>
        <w:t>הוראות</w:t>
      </w:r>
      <w:r w:rsidRPr="00BC17AC">
        <w:rPr>
          <w:rtl/>
        </w:rPr>
        <w:t xml:space="preserve"> </w:t>
      </w:r>
      <w:r w:rsidRPr="00BC17AC">
        <w:rPr>
          <w:rFonts w:hint="eastAsia"/>
          <w:rtl/>
        </w:rPr>
        <w:t>הסכם</w:t>
      </w:r>
      <w:r w:rsidRPr="00BC17AC">
        <w:rPr>
          <w:rtl/>
        </w:rPr>
        <w:t xml:space="preserve"> </w:t>
      </w:r>
      <w:r w:rsidRPr="00BC17AC">
        <w:rPr>
          <w:rFonts w:hint="eastAsia"/>
          <w:rtl/>
        </w:rPr>
        <w:t>זה</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rPr>
          <w:rtl/>
        </w:rPr>
      </w:pPr>
      <w:r w:rsidRPr="00BC17AC">
        <w:rPr>
          <w:rFonts w:hint="eastAsia"/>
          <w:rtl/>
        </w:rPr>
        <w:t>הספק</w:t>
      </w:r>
      <w:r w:rsidRPr="00BC17AC">
        <w:rPr>
          <w:rtl/>
        </w:rPr>
        <w:t xml:space="preserve"> </w:t>
      </w:r>
      <w:r w:rsidRPr="00BC17AC">
        <w:rPr>
          <w:rFonts w:hint="eastAsia"/>
          <w:rtl/>
        </w:rPr>
        <w:t>מתחייב</w:t>
      </w:r>
      <w:r w:rsidRPr="00BC17AC">
        <w:rPr>
          <w:rtl/>
        </w:rPr>
        <w:t xml:space="preserve"> </w:t>
      </w:r>
      <w:r w:rsidRPr="00BC17AC">
        <w:rPr>
          <w:rFonts w:hint="eastAsia"/>
          <w:rtl/>
        </w:rPr>
        <w:t>לבצע</w:t>
      </w:r>
      <w:r w:rsidRPr="00BC17AC">
        <w:rPr>
          <w:rtl/>
        </w:rPr>
        <w:t xml:space="preserve"> </w:t>
      </w:r>
      <w:r w:rsidRPr="00BC17AC">
        <w:rPr>
          <w:rFonts w:hint="eastAsia"/>
          <w:rtl/>
        </w:rPr>
        <w:t>בקרה</w:t>
      </w:r>
      <w:r w:rsidRPr="00BC17AC">
        <w:rPr>
          <w:rtl/>
        </w:rPr>
        <w:t xml:space="preserve"> </w:t>
      </w:r>
      <w:r w:rsidRPr="00BC17AC">
        <w:rPr>
          <w:rFonts w:hint="eastAsia"/>
          <w:rtl/>
        </w:rPr>
        <w:t>מתמדת</w:t>
      </w:r>
      <w:r w:rsidRPr="00BC17AC">
        <w:rPr>
          <w:rtl/>
        </w:rPr>
        <w:t xml:space="preserve"> </w:t>
      </w:r>
      <w:r w:rsidRPr="00BC17AC">
        <w:rPr>
          <w:rFonts w:hint="eastAsia"/>
          <w:rtl/>
        </w:rPr>
        <w:t>על</w:t>
      </w:r>
      <w:r w:rsidRPr="00BC17AC">
        <w:rPr>
          <w:rtl/>
        </w:rPr>
        <w:t xml:space="preserve"> </w:t>
      </w:r>
      <w:r w:rsidRPr="00BC17AC">
        <w:rPr>
          <w:rFonts w:hint="eastAsia"/>
          <w:rtl/>
        </w:rPr>
        <w:t>חומרי</w:t>
      </w:r>
      <w:r w:rsidRPr="00BC17AC">
        <w:rPr>
          <w:rtl/>
        </w:rPr>
        <w:t xml:space="preserve"> </w:t>
      </w:r>
      <w:r w:rsidRPr="00BC17AC">
        <w:rPr>
          <w:rFonts w:hint="eastAsia"/>
          <w:rtl/>
        </w:rPr>
        <w:t>הגלם</w:t>
      </w:r>
      <w:r w:rsidRPr="00BC17AC">
        <w:rPr>
          <w:rtl/>
        </w:rPr>
        <w:t xml:space="preserve"> </w:t>
      </w:r>
      <w:r w:rsidRPr="00BC17AC">
        <w:rPr>
          <w:rFonts w:hint="eastAsia"/>
          <w:rtl/>
        </w:rPr>
        <w:t>והאריזה</w:t>
      </w:r>
      <w:r w:rsidRPr="00BC17AC">
        <w:rPr>
          <w:rtl/>
        </w:rPr>
        <w:t xml:space="preserve"> </w:t>
      </w:r>
      <w:r w:rsidRPr="00BC17AC">
        <w:rPr>
          <w:rFonts w:hint="cs"/>
          <w:rtl/>
        </w:rPr>
        <w:t>ו</w:t>
      </w:r>
      <w:r w:rsidRPr="00BC17AC">
        <w:rPr>
          <w:rFonts w:hint="eastAsia"/>
          <w:rtl/>
        </w:rPr>
        <w:t>על</w:t>
      </w:r>
      <w:r w:rsidRPr="00BC17AC">
        <w:rPr>
          <w:rtl/>
        </w:rPr>
        <w:t xml:space="preserve"> </w:t>
      </w:r>
      <w:r w:rsidRPr="00BC17AC">
        <w:rPr>
          <w:rFonts w:hint="cs"/>
          <w:rtl/>
        </w:rPr>
        <w:t xml:space="preserve">המוצרים </w:t>
      </w:r>
      <w:r w:rsidRPr="00BC17AC">
        <w:rPr>
          <w:rFonts w:hint="eastAsia"/>
          <w:rtl/>
        </w:rPr>
        <w:t>לפני</w:t>
      </w:r>
      <w:r w:rsidRPr="00BC17AC">
        <w:rPr>
          <w:rtl/>
        </w:rPr>
        <w:t xml:space="preserve"> </w:t>
      </w:r>
      <w:r w:rsidRPr="00BC17AC">
        <w:rPr>
          <w:rFonts w:hint="eastAsia"/>
          <w:rtl/>
        </w:rPr>
        <w:t>משלוחם</w:t>
      </w:r>
      <w:r w:rsidRPr="00BC17AC">
        <w:rPr>
          <w:rtl/>
        </w:rPr>
        <w:t xml:space="preserve"> </w:t>
      </w:r>
      <w:r w:rsidRPr="00BC17AC">
        <w:rPr>
          <w:rFonts w:hint="eastAsia"/>
          <w:rtl/>
        </w:rPr>
        <w:t>למזמין</w:t>
      </w:r>
      <w:r w:rsidRPr="00BC17AC">
        <w:rPr>
          <w:rtl/>
        </w:rPr>
        <w:t xml:space="preserve">. </w:t>
      </w:r>
      <w:r w:rsidRPr="00BC17AC">
        <w:rPr>
          <w:rFonts w:hint="eastAsia"/>
          <w:rtl/>
        </w:rPr>
        <w:t>מבלי</w:t>
      </w:r>
      <w:r w:rsidRPr="00BC17AC">
        <w:rPr>
          <w:rtl/>
        </w:rPr>
        <w:t xml:space="preserve"> </w:t>
      </w:r>
      <w:r w:rsidRPr="00BC17AC">
        <w:rPr>
          <w:rFonts w:hint="eastAsia"/>
          <w:rtl/>
        </w:rPr>
        <w:t>לפגוע</w:t>
      </w:r>
      <w:r w:rsidRPr="00BC17AC">
        <w:rPr>
          <w:rtl/>
        </w:rPr>
        <w:t xml:space="preserve"> </w:t>
      </w:r>
      <w:r w:rsidRPr="00BC17AC">
        <w:rPr>
          <w:rFonts w:hint="eastAsia"/>
          <w:rtl/>
        </w:rPr>
        <w:t>בכלליות</w:t>
      </w:r>
      <w:r w:rsidRPr="00BC17AC">
        <w:rPr>
          <w:rtl/>
        </w:rPr>
        <w:t xml:space="preserve"> </w:t>
      </w:r>
      <w:r w:rsidRPr="00BC17AC">
        <w:rPr>
          <w:rFonts w:hint="eastAsia"/>
          <w:rtl/>
        </w:rPr>
        <w:t>האמור</w:t>
      </w:r>
      <w:r w:rsidRPr="00BC17AC">
        <w:rPr>
          <w:rtl/>
        </w:rPr>
        <w:t xml:space="preserve"> </w:t>
      </w:r>
      <w:r w:rsidRPr="00BC17AC">
        <w:rPr>
          <w:rFonts w:hint="eastAsia"/>
          <w:rtl/>
        </w:rPr>
        <w:t>לעיל</w:t>
      </w:r>
      <w:r w:rsidRPr="00BC17AC">
        <w:rPr>
          <w:rtl/>
        </w:rPr>
        <w:t xml:space="preserve">,  </w:t>
      </w:r>
      <w:r w:rsidRPr="00BC17AC">
        <w:rPr>
          <w:rFonts w:hint="eastAsia"/>
          <w:rtl/>
        </w:rPr>
        <w:t>תכלול</w:t>
      </w:r>
      <w:r w:rsidRPr="00BC17AC">
        <w:rPr>
          <w:rtl/>
        </w:rPr>
        <w:t xml:space="preserve"> </w:t>
      </w:r>
      <w:r w:rsidRPr="00BC17AC">
        <w:rPr>
          <w:rFonts w:hint="eastAsia"/>
          <w:rtl/>
        </w:rPr>
        <w:t>הבקרה</w:t>
      </w:r>
      <w:r w:rsidRPr="00BC17AC">
        <w:rPr>
          <w:rtl/>
        </w:rPr>
        <w:t xml:space="preserve"> </w:t>
      </w:r>
      <w:r w:rsidRPr="00BC17AC">
        <w:rPr>
          <w:rFonts w:hint="eastAsia"/>
          <w:rtl/>
        </w:rPr>
        <w:t>גם</w:t>
      </w:r>
      <w:r w:rsidRPr="00BC17AC">
        <w:rPr>
          <w:rtl/>
        </w:rPr>
        <w:t xml:space="preserve"> </w:t>
      </w:r>
      <w:r w:rsidRPr="00BC17AC">
        <w:rPr>
          <w:rFonts w:hint="eastAsia"/>
          <w:rtl/>
        </w:rPr>
        <w:t>בדיקות</w:t>
      </w:r>
      <w:r w:rsidRPr="00BC17AC">
        <w:rPr>
          <w:rtl/>
        </w:rPr>
        <w:t xml:space="preserve"> </w:t>
      </w:r>
      <w:r w:rsidRPr="00BC17AC">
        <w:rPr>
          <w:rFonts w:hint="eastAsia"/>
          <w:rtl/>
        </w:rPr>
        <w:t>במעבדה</w:t>
      </w:r>
      <w:r w:rsidRPr="00BC17AC">
        <w:rPr>
          <w:rtl/>
        </w:rPr>
        <w:t xml:space="preserve"> </w:t>
      </w:r>
      <w:r w:rsidRPr="00BC17AC">
        <w:rPr>
          <w:rFonts w:hint="eastAsia"/>
          <w:rtl/>
        </w:rPr>
        <w:t>פנימית</w:t>
      </w:r>
      <w:r w:rsidRPr="00BC17AC">
        <w:rPr>
          <w:rtl/>
        </w:rPr>
        <w:t xml:space="preserve"> </w:t>
      </w:r>
      <w:r w:rsidRPr="00BC17AC">
        <w:rPr>
          <w:rFonts w:hint="eastAsia"/>
          <w:rtl/>
        </w:rPr>
        <w:t>ו</w:t>
      </w:r>
      <w:r w:rsidRPr="00BC17AC">
        <w:rPr>
          <w:rtl/>
        </w:rPr>
        <w:t xml:space="preserve">/או </w:t>
      </w:r>
      <w:r w:rsidRPr="00BC17AC">
        <w:rPr>
          <w:rFonts w:hint="eastAsia"/>
          <w:rtl/>
        </w:rPr>
        <w:t>חיצונית</w:t>
      </w:r>
      <w:r w:rsidRPr="00BC17AC">
        <w:rPr>
          <w:rtl/>
        </w:rPr>
        <w:t xml:space="preserve"> </w:t>
      </w:r>
      <w:r w:rsidRPr="00BC17AC">
        <w:rPr>
          <w:rFonts w:hint="eastAsia"/>
          <w:rtl/>
        </w:rPr>
        <w:t>לווידוא</w:t>
      </w:r>
      <w:r w:rsidRPr="00BC17AC">
        <w:rPr>
          <w:rtl/>
        </w:rPr>
        <w:t xml:space="preserve"> </w:t>
      </w:r>
      <w:r w:rsidRPr="00BC17AC">
        <w:rPr>
          <w:rFonts w:hint="eastAsia"/>
          <w:rtl/>
        </w:rPr>
        <w:t>המצב</w:t>
      </w:r>
      <w:r w:rsidRPr="00BC17AC">
        <w:rPr>
          <w:rtl/>
        </w:rPr>
        <w:t xml:space="preserve"> </w:t>
      </w:r>
      <w:r w:rsidRPr="00BC17AC">
        <w:rPr>
          <w:rFonts w:hint="eastAsia"/>
          <w:rtl/>
        </w:rPr>
        <w:t>המיקרוביולוגי</w:t>
      </w:r>
      <w:r w:rsidRPr="00BC17AC">
        <w:rPr>
          <w:rtl/>
        </w:rPr>
        <w:t xml:space="preserve">, </w:t>
      </w:r>
      <w:r w:rsidRPr="00BC17AC">
        <w:rPr>
          <w:rFonts w:hint="eastAsia"/>
          <w:rtl/>
        </w:rPr>
        <w:t>כימי</w:t>
      </w:r>
      <w:r w:rsidRPr="00BC17AC">
        <w:rPr>
          <w:rtl/>
        </w:rPr>
        <w:t xml:space="preserve"> </w:t>
      </w:r>
      <w:r w:rsidRPr="00BC17AC">
        <w:rPr>
          <w:rFonts w:hint="eastAsia"/>
          <w:rtl/>
        </w:rPr>
        <w:t>ופיזיקלי</w:t>
      </w:r>
      <w:r w:rsidRPr="00BC17AC">
        <w:rPr>
          <w:rtl/>
        </w:rPr>
        <w:t xml:space="preserve"> </w:t>
      </w:r>
      <w:r w:rsidRPr="00BC17AC">
        <w:rPr>
          <w:rFonts w:hint="eastAsia"/>
          <w:rtl/>
        </w:rPr>
        <w:t>של</w:t>
      </w:r>
      <w:r w:rsidRPr="00BC17AC">
        <w:rPr>
          <w:rtl/>
        </w:rPr>
        <w:t xml:space="preserve"> </w:t>
      </w:r>
      <w:r w:rsidRPr="00BC17AC">
        <w:rPr>
          <w:rFonts w:hint="eastAsia"/>
          <w:rtl/>
        </w:rPr>
        <w:t>המוצר</w:t>
      </w:r>
      <w:r w:rsidRPr="00BC17AC">
        <w:rPr>
          <w:rtl/>
        </w:rPr>
        <w:t xml:space="preserve"> (ככל </w:t>
      </w:r>
      <w:r w:rsidRPr="00BC17AC">
        <w:rPr>
          <w:rFonts w:hint="eastAsia"/>
          <w:rtl/>
        </w:rPr>
        <w:t>שישים</w:t>
      </w:r>
      <w:r w:rsidRPr="00BC17AC">
        <w:rPr>
          <w:rtl/>
        </w:rPr>
        <w:t xml:space="preserve"> </w:t>
      </w:r>
      <w:r w:rsidRPr="00BC17AC">
        <w:rPr>
          <w:rFonts w:hint="eastAsia"/>
          <w:rtl/>
        </w:rPr>
        <w:t>לפי</w:t>
      </w:r>
      <w:r w:rsidRPr="00BC17AC">
        <w:rPr>
          <w:rtl/>
        </w:rPr>
        <w:t xml:space="preserve"> </w:t>
      </w:r>
      <w:r w:rsidRPr="00BC17AC">
        <w:rPr>
          <w:rFonts w:hint="eastAsia"/>
          <w:rtl/>
        </w:rPr>
        <w:t>העניין</w:t>
      </w:r>
      <w:r w:rsidRPr="00BC17AC">
        <w:rPr>
          <w:rtl/>
        </w:rPr>
        <w:t xml:space="preserve">) </w:t>
      </w:r>
      <w:r w:rsidRPr="00BC17AC">
        <w:rPr>
          <w:rFonts w:hint="eastAsia"/>
          <w:rtl/>
        </w:rPr>
        <w:t>בתדירות</w:t>
      </w:r>
      <w:r w:rsidRPr="00BC17AC">
        <w:rPr>
          <w:rtl/>
        </w:rPr>
        <w:t xml:space="preserve"> </w:t>
      </w:r>
      <w:r w:rsidRPr="00BC17AC">
        <w:rPr>
          <w:rFonts w:hint="eastAsia"/>
          <w:rtl/>
        </w:rPr>
        <w:t>המספקת</w:t>
      </w:r>
      <w:r w:rsidRPr="00BC17AC">
        <w:rPr>
          <w:rtl/>
        </w:rPr>
        <w:t xml:space="preserve">, </w:t>
      </w:r>
      <w:r w:rsidRPr="00BC17AC">
        <w:rPr>
          <w:rFonts w:hint="eastAsia"/>
          <w:rtl/>
        </w:rPr>
        <w:t>על</w:t>
      </w:r>
      <w:r w:rsidRPr="00BC17AC">
        <w:rPr>
          <w:rtl/>
        </w:rPr>
        <w:t xml:space="preserve"> </w:t>
      </w:r>
      <w:r w:rsidRPr="00BC17AC">
        <w:rPr>
          <w:rFonts w:hint="eastAsia"/>
          <w:rtl/>
        </w:rPr>
        <w:t>מנת</w:t>
      </w:r>
      <w:r w:rsidRPr="00BC17AC">
        <w:rPr>
          <w:rtl/>
        </w:rPr>
        <w:t xml:space="preserve"> </w:t>
      </w:r>
      <w:r w:rsidRPr="00BC17AC">
        <w:rPr>
          <w:rFonts w:hint="eastAsia"/>
          <w:rtl/>
        </w:rPr>
        <w:t>לעמוד</w:t>
      </w:r>
      <w:r w:rsidRPr="00BC17AC">
        <w:rPr>
          <w:rtl/>
        </w:rPr>
        <w:t xml:space="preserve"> </w:t>
      </w:r>
      <w:r w:rsidRPr="00BC17AC">
        <w:rPr>
          <w:rFonts w:hint="eastAsia"/>
          <w:rtl/>
        </w:rPr>
        <w:t>בכל</w:t>
      </w:r>
      <w:r w:rsidRPr="00BC17AC">
        <w:rPr>
          <w:rtl/>
        </w:rPr>
        <w:t xml:space="preserve"> </w:t>
      </w:r>
      <w:r w:rsidRPr="00BC17AC">
        <w:rPr>
          <w:rFonts w:hint="eastAsia"/>
          <w:rtl/>
        </w:rPr>
        <w:t>דרישות</w:t>
      </w:r>
      <w:r w:rsidRPr="00BC17AC">
        <w:rPr>
          <w:rtl/>
        </w:rPr>
        <w:t xml:space="preserve"> </w:t>
      </w:r>
      <w:r w:rsidRPr="00BC17AC">
        <w:rPr>
          <w:rFonts w:hint="eastAsia"/>
          <w:rtl/>
        </w:rPr>
        <w:t>מכרז</w:t>
      </w:r>
      <w:r w:rsidRPr="00BC17AC">
        <w:rPr>
          <w:rtl/>
        </w:rPr>
        <w:t xml:space="preserve"> </w:t>
      </w:r>
      <w:r w:rsidRPr="00BC17AC">
        <w:rPr>
          <w:rFonts w:hint="eastAsia"/>
          <w:rtl/>
        </w:rPr>
        <w:t>זה</w:t>
      </w:r>
      <w:r w:rsidRPr="00BC17AC">
        <w:rPr>
          <w:rtl/>
        </w:rPr>
        <w:t xml:space="preserve"> </w:t>
      </w:r>
      <w:r w:rsidRPr="00BC17AC">
        <w:rPr>
          <w:rFonts w:hint="eastAsia"/>
          <w:rtl/>
        </w:rPr>
        <w:t>וכהוכחה</w:t>
      </w:r>
      <w:r w:rsidRPr="00BC17AC">
        <w:rPr>
          <w:rtl/>
        </w:rPr>
        <w:t xml:space="preserve"> </w:t>
      </w:r>
      <w:r w:rsidRPr="00BC17AC">
        <w:rPr>
          <w:rFonts w:hint="eastAsia"/>
          <w:rtl/>
        </w:rPr>
        <w:t>לעמידת</w:t>
      </w:r>
      <w:r w:rsidRPr="00BC17AC">
        <w:rPr>
          <w:rtl/>
        </w:rPr>
        <w:t xml:space="preserve"> </w:t>
      </w:r>
      <w:r w:rsidRPr="00BC17AC">
        <w:rPr>
          <w:rFonts w:hint="eastAsia"/>
          <w:rtl/>
        </w:rPr>
        <w:t>המוצרים</w:t>
      </w:r>
      <w:r w:rsidRPr="00BC17AC">
        <w:rPr>
          <w:rtl/>
        </w:rPr>
        <w:t xml:space="preserve"> </w:t>
      </w:r>
      <w:r w:rsidRPr="00BC17AC">
        <w:rPr>
          <w:rFonts w:hint="eastAsia"/>
          <w:rtl/>
        </w:rPr>
        <w:t>בכל</w:t>
      </w:r>
      <w:r w:rsidRPr="00BC17AC">
        <w:rPr>
          <w:rtl/>
        </w:rPr>
        <w:t xml:space="preserve"> </w:t>
      </w:r>
      <w:r w:rsidRPr="00BC17AC">
        <w:rPr>
          <w:rFonts w:hint="eastAsia"/>
          <w:rtl/>
        </w:rPr>
        <w:t>הדרישות</w:t>
      </w:r>
      <w:r w:rsidRPr="00BC17AC">
        <w:rPr>
          <w:rtl/>
        </w:rPr>
        <w:t xml:space="preserve"> </w:t>
      </w:r>
      <w:r w:rsidRPr="00BC17AC">
        <w:rPr>
          <w:rFonts w:hint="eastAsia"/>
          <w:rtl/>
        </w:rPr>
        <w:t>ע</w:t>
      </w:r>
      <w:r w:rsidRPr="00BC17AC">
        <w:rPr>
          <w:rtl/>
        </w:rPr>
        <w:t xml:space="preserve">"פ </w:t>
      </w:r>
      <w:r w:rsidRPr="00BC17AC">
        <w:rPr>
          <w:rFonts w:hint="eastAsia"/>
          <w:rtl/>
        </w:rPr>
        <w:t>כל</w:t>
      </w:r>
      <w:r w:rsidRPr="00BC17AC">
        <w:rPr>
          <w:rtl/>
        </w:rPr>
        <w:t xml:space="preserve"> </w:t>
      </w:r>
      <w:r w:rsidRPr="00BC17AC">
        <w:rPr>
          <w:rFonts w:hint="eastAsia"/>
          <w:rtl/>
        </w:rPr>
        <w:t>דין</w:t>
      </w:r>
      <w:r w:rsidRPr="00BC17AC">
        <w:rPr>
          <w:rtl/>
        </w:rPr>
        <w:t xml:space="preserve"> </w:t>
      </w:r>
      <w:r w:rsidRPr="00BC17AC">
        <w:rPr>
          <w:rFonts w:hint="eastAsia"/>
          <w:rtl/>
        </w:rPr>
        <w:t>הישימות</w:t>
      </w:r>
      <w:r w:rsidRPr="00BC17AC">
        <w:rPr>
          <w:rtl/>
        </w:rPr>
        <w:t xml:space="preserve"> </w:t>
      </w:r>
      <w:r w:rsidRPr="00BC17AC">
        <w:rPr>
          <w:rFonts w:hint="eastAsia"/>
          <w:rtl/>
        </w:rPr>
        <w:t>לעניין</w:t>
      </w:r>
      <w:r w:rsidRPr="00BC17AC">
        <w:rPr>
          <w:rtl/>
        </w:rPr>
        <w:t xml:space="preserve"> </w:t>
      </w:r>
      <w:r w:rsidRPr="00BC17AC">
        <w:rPr>
          <w:rFonts w:hint="eastAsia"/>
          <w:rtl/>
        </w:rPr>
        <w:t>זה</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w:t>
      </w:r>
      <w:r w:rsidRPr="00BC17AC">
        <w:rPr>
          <w:rFonts w:ascii="Arial" w:hAnsi="Arial" w:hint="cs"/>
          <w:sz w:val="24"/>
          <w:rtl/>
        </w:rPr>
        <w:t>על</w:t>
      </w:r>
      <w:r w:rsidRPr="00BC17AC">
        <w:rPr>
          <w:rFonts w:ascii="Arial" w:hAnsi="Arial"/>
          <w:sz w:val="24"/>
          <w:rtl/>
        </w:rPr>
        <w:t xml:space="preserve"> </w:t>
      </w:r>
      <w:r w:rsidRPr="00BC17AC">
        <w:rPr>
          <w:rFonts w:ascii="Arial" w:hAnsi="Arial" w:hint="cs"/>
          <w:sz w:val="24"/>
          <w:rtl/>
        </w:rPr>
        <w:t>פי</w:t>
      </w:r>
      <w:r w:rsidRPr="00BC17AC">
        <w:rPr>
          <w:rFonts w:ascii="Arial" w:hAnsi="Arial"/>
          <w:sz w:val="24"/>
          <w:rtl/>
        </w:rPr>
        <w:t xml:space="preserve"> </w:t>
      </w:r>
      <w:r w:rsidRPr="00BC17AC">
        <w:rPr>
          <w:rFonts w:ascii="Arial" w:hAnsi="Arial" w:hint="cs"/>
          <w:sz w:val="24"/>
          <w:rtl/>
        </w:rPr>
        <w:t>דרישת</w:t>
      </w:r>
      <w:r w:rsidRPr="00BC17AC">
        <w:rPr>
          <w:rFonts w:ascii="Arial" w:hAnsi="Arial"/>
          <w:sz w:val="24"/>
          <w:rtl/>
        </w:rPr>
        <w:t xml:space="preserve"> </w:t>
      </w:r>
      <w:r w:rsidRPr="00BC17AC">
        <w:rPr>
          <w:rFonts w:ascii="Arial" w:hAnsi="Arial" w:hint="cs"/>
          <w:sz w:val="24"/>
          <w:rtl/>
        </w:rPr>
        <w:t>המזמין</w:t>
      </w:r>
      <w:r w:rsidRPr="00BC17AC">
        <w:rPr>
          <w:rFonts w:ascii="Arial" w:hAnsi="Arial"/>
          <w:sz w:val="24"/>
          <w:rtl/>
        </w:rPr>
        <w:t xml:space="preserve"> </w:t>
      </w:r>
      <w:r w:rsidRPr="00BC17AC">
        <w:rPr>
          <w:rFonts w:ascii="Arial" w:hAnsi="Arial" w:hint="cs"/>
          <w:sz w:val="24"/>
          <w:rtl/>
        </w:rPr>
        <w:t>ו</w:t>
      </w:r>
      <w:r w:rsidRPr="00BC17AC">
        <w:rPr>
          <w:rFonts w:ascii="Arial" w:hAnsi="Arial"/>
          <w:sz w:val="24"/>
          <w:rtl/>
        </w:rPr>
        <w:t>/</w:t>
      </w:r>
      <w:r w:rsidRPr="00BC17AC">
        <w:rPr>
          <w:rFonts w:ascii="Arial" w:hAnsi="Arial" w:hint="cs"/>
          <w:sz w:val="24"/>
          <w:rtl/>
        </w:rPr>
        <w:t>או</w:t>
      </w:r>
      <w:r w:rsidRPr="00BC17AC">
        <w:rPr>
          <w:rFonts w:ascii="Arial" w:hAnsi="Arial"/>
          <w:sz w:val="24"/>
          <w:rtl/>
        </w:rPr>
        <w:t xml:space="preserve"> </w:t>
      </w:r>
      <w:r w:rsidRPr="00BC17AC">
        <w:rPr>
          <w:rFonts w:ascii="Arial" w:hAnsi="Arial" w:hint="cs"/>
          <w:sz w:val="24"/>
          <w:rtl/>
        </w:rPr>
        <w:t>מי</w:t>
      </w:r>
      <w:r w:rsidRPr="00BC17AC">
        <w:rPr>
          <w:rFonts w:ascii="Arial" w:hAnsi="Arial"/>
          <w:sz w:val="24"/>
          <w:rtl/>
        </w:rPr>
        <w:t xml:space="preserve"> </w:t>
      </w:r>
      <w:r w:rsidRPr="00BC17AC">
        <w:rPr>
          <w:rFonts w:ascii="Arial" w:hAnsi="Arial" w:hint="cs"/>
          <w:sz w:val="24"/>
          <w:rtl/>
        </w:rPr>
        <w:t>מטעמו</w:t>
      </w:r>
      <w:r w:rsidRPr="00BC17AC">
        <w:rPr>
          <w:rFonts w:ascii="Arial" w:hAnsi="Arial"/>
          <w:sz w:val="24"/>
          <w:rtl/>
        </w:rPr>
        <w:t xml:space="preserve">, </w:t>
      </w:r>
      <w:r w:rsidRPr="00BC17AC">
        <w:rPr>
          <w:rFonts w:ascii="Arial" w:hAnsi="Arial" w:hint="cs"/>
          <w:sz w:val="24"/>
          <w:rtl/>
        </w:rPr>
        <w:t>ימסור</w:t>
      </w:r>
      <w:r w:rsidRPr="00BC17AC">
        <w:rPr>
          <w:rFonts w:ascii="Arial" w:hAnsi="Arial"/>
          <w:sz w:val="24"/>
          <w:rtl/>
        </w:rPr>
        <w:t xml:space="preserve"> </w:t>
      </w:r>
      <w:r w:rsidRPr="00BC17AC">
        <w:rPr>
          <w:rFonts w:ascii="Arial" w:hAnsi="Arial" w:hint="cs"/>
          <w:sz w:val="24"/>
          <w:rtl/>
        </w:rPr>
        <w:t>הספק</w:t>
      </w:r>
      <w:r w:rsidRPr="00BC17AC">
        <w:rPr>
          <w:rFonts w:ascii="Arial" w:hAnsi="Arial"/>
          <w:sz w:val="24"/>
          <w:rtl/>
        </w:rPr>
        <w:t xml:space="preserve"> </w:t>
      </w:r>
      <w:r w:rsidRPr="00BC17AC">
        <w:rPr>
          <w:rFonts w:ascii="Arial" w:hAnsi="Arial" w:hint="cs"/>
          <w:sz w:val="24"/>
          <w:rtl/>
        </w:rPr>
        <w:t>מעת</w:t>
      </w:r>
      <w:r w:rsidRPr="00BC17AC">
        <w:rPr>
          <w:rFonts w:ascii="Arial" w:hAnsi="Arial"/>
          <w:sz w:val="24"/>
          <w:rtl/>
        </w:rPr>
        <w:t xml:space="preserve"> </w:t>
      </w:r>
      <w:r w:rsidRPr="00BC17AC">
        <w:rPr>
          <w:rFonts w:ascii="Arial" w:hAnsi="Arial" w:hint="cs"/>
          <w:sz w:val="24"/>
          <w:rtl/>
        </w:rPr>
        <w:t>לעת</w:t>
      </w:r>
      <w:r w:rsidRPr="00BC17AC">
        <w:rPr>
          <w:rFonts w:ascii="Arial" w:hAnsi="Arial"/>
          <w:sz w:val="24"/>
          <w:rtl/>
        </w:rPr>
        <w:t xml:space="preserve"> </w:t>
      </w:r>
      <w:r w:rsidRPr="00BC17AC">
        <w:rPr>
          <w:rFonts w:ascii="Arial" w:hAnsi="Arial" w:hint="cs"/>
          <w:sz w:val="24"/>
          <w:rtl/>
        </w:rPr>
        <w:t>למזמין</w:t>
      </w:r>
      <w:r w:rsidRPr="00BC17AC">
        <w:rPr>
          <w:rFonts w:ascii="Arial" w:hAnsi="Arial"/>
          <w:sz w:val="24"/>
          <w:rtl/>
        </w:rPr>
        <w:t xml:space="preserve">, </w:t>
      </w:r>
      <w:r w:rsidRPr="00BC17AC">
        <w:rPr>
          <w:rFonts w:ascii="Arial" w:hAnsi="Arial" w:hint="cs"/>
          <w:sz w:val="24"/>
          <w:rtl/>
        </w:rPr>
        <w:t>דוגמאות של</w:t>
      </w:r>
      <w:r w:rsidRPr="00BC17AC">
        <w:rPr>
          <w:rFonts w:ascii="Arial" w:hAnsi="Arial"/>
          <w:sz w:val="24"/>
          <w:rtl/>
        </w:rPr>
        <w:t xml:space="preserve"> </w:t>
      </w:r>
      <w:r w:rsidRPr="00BC17AC">
        <w:rPr>
          <w:rFonts w:ascii="Arial" w:hAnsi="Arial" w:hint="cs"/>
          <w:sz w:val="24"/>
          <w:rtl/>
        </w:rPr>
        <w:t>המוצרים</w:t>
      </w:r>
      <w:r w:rsidRPr="00BC17AC">
        <w:rPr>
          <w:rFonts w:ascii="Arial" w:hAnsi="Arial"/>
          <w:sz w:val="24"/>
          <w:rtl/>
        </w:rPr>
        <w:t xml:space="preserve"> </w:t>
      </w:r>
      <w:r w:rsidRPr="00BC17AC">
        <w:rPr>
          <w:rFonts w:ascii="Arial" w:hAnsi="Arial" w:hint="cs"/>
          <w:sz w:val="24"/>
          <w:rtl/>
        </w:rPr>
        <w:t>בכמות</w:t>
      </w:r>
      <w:r w:rsidRPr="00BC17AC">
        <w:rPr>
          <w:rFonts w:ascii="Arial" w:hAnsi="Arial"/>
          <w:sz w:val="24"/>
          <w:rtl/>
        </w:rPr>
        <w:t xml:space="preserve"> </w:t>
      </w:r>
      <w:r w:rsidRPr="00BC17AC">
        <w:rPr>
          <w:rFonts w:ascii="Arial" w:hAnsi="Arial" w:hint="cs"/>
          <w:sz w:val="24"/>
          <w:rtl/>
        </w:rPr>
        <w:t>ובאופן</w:t>
      </w:r>
      <w:r w:rsidRPr="00BC17AC">
        <w:rPr>
          <w:rFonts w:ascii="Arial" w:hAnsi="Arial"/>
          <w:sz w:val="24"/>
          <w:rtl/>
        </w:rPr>
        <w:t xml:space="preserve"> </w:t>
      </w:r>
      <w:r w:rsidRPr="00BC17AC">
        <w:rPr>
          <w:rFonts w:ascii="Arial" w:hAnsi="Arial" w:hint="cs"/>
          <w:sz w:val="24"/>
          <w:rtl/>
        </w:rPr>
        <w:t>שיידרש</w:t>
      </w:r>
      <w:r w:rsidRPr="00BC17AC">
        <w:rPr>
          <w:rFonts w:ascii="Arial" w:hAnsi="Arial"/>
          <w:sz w:val="24"/>
          <w:rtl/>
        </w:rPr>
        <w:t xml:space="preserve"> </w:t>
      </w:r>
      <w:r w:rsidRPr="00BC17AC">
        <w:rPr>
          <w:rFonts w:ascii="Arial" w:hAnsi="Arial" w:hint="cs"/>
          <w:sz w:val="24"/>
          <w:rtl/>
        </w:rPr>
        <w:t>לכך</w:t>
      </w:r>
      <w:r w:rsidRPr="00BC17AC">
        <w:rPr>
          <w:rFonts w:ascii="Arial" w:hAnsi="Arial"/>
          <w:sz w:val="24"/>
          <w:rtl/>
        </w:rPr>
        <w:t xml:space="preserve">, </w:t>
      </w:r>
      <w:r w:rsidRPr="00BC17AC">
        <w:rPr>
          <w:rFonts w:ascii="Arial" w:hAnsi="Arial" w:hint="cs"/>
          <w:sz w:val="24"/>
          <w:rtl/>
        </w:rPr>
        <w:t>לצורך</w:t>
      </w:r>
      <w:r w:rsidRPr="00BC17AC">
        <w:rPr>
          <w:rFonts w:ascii="Arial" w:hAnsi="Arial"/>
          <w:sz w:val="24"/>
          <w:rtl/>
        </w:rPr>
        <w:t xml:space="preserve"> </w:t>
      </w:r>
      <w:r w:rsidRPr="00BC17AC">
        <w:rPr>
          <w:rFonts w:ascii="Arial" w:hAnsi="Arial" w:hint="cs"/>
          <w:sz w:val="24"/>
          <w:rtl/>
        </w:rPr>
        <w:t>בדיקת</w:t>
      </w:r>
      <w:r w:rsidRPr="00BC17AC">
        <w:rPr>
          <w:rFonts w:ascii="Arial" w:hAnsi="Arial"/>
          <w:sz w:val="24"/>
          <w:rtl/>
        </w:rPr>
        <w:t xml:space="preserve"> </w:t>
      </w:r>
      <w:r w:rsidRPr="00BC17AC">
        <w:rPr>
          <w:rFonts w:ascii="Arial" w:hAnsi="Arial" w:hint="cs"/>
          <w:sz w:val="24"/>
          <w:rtl/>
        </w:rPr>
        <w:t>איכותם</w:t>
      </w:r>
      <w:r w:rsidRPr="00BC17AC">
        <w:rPr>
          <w:rFonts w:ascii="Arial" w:hAnsi="Arial"/>
          <w:sz w:val="24"/>
          <w:rtl/>
        </w:rPr>
        <w:t xml:space="preserve">, </w:t>
      </w:r>
      <w:r w:rsidRPr="00BC17AC">
        <w:rPr>
          <w:rFonts w:ascii="Arial" w:hAnsi="Arial" w:hint="cs"/>
          <w:sz w:val="24"/>
          <w:rtl/>
        </w:rPr>
        <w:t>וזאת</w:t>
      </w:r>
      <w:r w:rsidRPr="00BC17AC">
        <w:rPr>
          <w:rFonts w:ascii="Arial" w:hAnsi="Arial"/>
          <w:sz w:val="24"/>
          <w:rtl/>
        </w:rPr>
        <w:t xml:space="preserve"> </w:t>
      </w:r>
      <w:r w:rsidRPr="00BC17AC">
        <w:rPr>
          <w:rFonts w:ascii="Arial" w:hAnsi="Arial" w:hint="cs"/>
          <w:sz w:val="24"/>
          <w:rtl/>
        </w:rPr>
        <w:t>מבלי</w:t>
      </w:r>
      <w:r w:rsidRPr="00BC17AC">
        <w:rPr>
          <w:rFonts w:ascii="Arial" w:hAnsi="Arial"/>
          <w:sz w:val="24"/>
          <w:rtl/>
        </w:rPr>
        <w:t xml:space="preserve"> </w:t>
      </w:r>
      <w:r w:rsidRPr="00BC17AC">
        <w:rPr>
          <w:rFonts w:ascii="Arial" w:hAnsi="Arial" w:hint="cs"/>
          <w:sz w:val="24"/>
          <w:rtl/>
        </w:rPr>
        <w:t>לגרוע</w:t>
      </w:r>
      <w:r w:rsidRPr="00BC17AC">
        <w:rPr>
          <w:rFonts w:ascii="Arial" w:hAnsi="Arial"/>
          <w:sz w:val="24"/>
          <w:rtl/>
        </w:rPr>
        <w:t xml:space="preserve"> </w:t>
      </w:r>
      <w:r w:rsidRPr="00BC17AC">
        <w:rPr>
          <w:rFonts w:ascii="Arial" w:hAnsi="Arial" w:hint="cs"/>
          <w:sz w:val="24"/>
          <w:rtl/>
        </w:rPr>
        <w:t>מאחריותו</w:t>
      </w:r>
      <w:r w:rsidRPr="00BC17AC">
        <w:rPr>
          <w:rFonts w:ascii="Arial" w:hAnsi="Arial"/>
          <w:sz w:val="24"/>
          <w:rtl/>
        </w:rPr>
        <w:t xml:space="preserve"> </w:t>
      </w:r>
      <w:r w:rsidRPr="00BC17AC">
        <w:rPr>
          <w:rFonts w:ascii="Arial" w:hAnsi="Arial" w:hint="cs"/>
          <w:sz w:val="24"/>
          <w:rtl/>
        </w:rPr>
        <w:t>של הספק</w:t>
      </w:r>
      <w:r w:rsidRPr="00BC17AC">
        <w:rPr>
          <w:rFonts w:ascii="Arial" w:hAnsi="Arial"/>
          <w:sz w:val="24"/>
          <w:rtl/>
        </w:rPr>
        <w:t xml:space="preserve"> </w:t>
      </w:r>
      <w:r w:rsidRPr="00BC17AC">
        <w:rPr>
          <w:rFonts w:ascii="Arial" w:hAnsi="Arial" w:hint="cs"/>
          <w:sz w:val="24"/>
          <w:rtl/>
        </w:rPr>
        <w:t>לאיכות</w:t>
      </w:r>
      <w:r w:rsidRPr="00BC17AC">
        <w:rPr>
          <w:rFonts w:ascii="Arial" w:hAnsi="Arial"/>
          <w:sz w:val="24"/>
          <w:rtl/>
        </w:rPr>
        <w:t xml:space="preserve"> </w:t>
      </w:r>
      <w:r w:rsidRPr="00BC17AC">
        <w:rPr>
          <w:rFonts w:ascii="Arial" w:hAnsi="Arial" w:hint="cs"/>
          <w:sz w:val="24"/>
          <w:rtl/>
        </w:rPr>
        <w:t>המוצרים</w:t>
      </w:r>
      <w:r w:rsidRPr="00BC17AC">
        <w:rPr>
          <w:rFonts w:ascii="Arial" w:hAnsi="Arial"/>
          <w:sz w:val="24"/>
          <w:rtl/>
        </w:rPr>
        <w:t xml:space="preserve">. </w:t>
      </w:r>
      <w:r w:rsidRPr="00BC17AC">
        <w:rPr>
          <w:rFonts w:ascii="Arial" w:hAnsi="Arial" w:hint="cs"/>
          <w:sz w:val="24"/>
          <w:rtl/>
        </w:rPr>
        <w:t>היה ונמצאו</w:t>
      </w:r>
      <w:r w:rsidRPr="00BC17AC">
        <w:rPr>
          <w:rFonts w:ascii="Arial" w:hAnsi="Arial"/>
          <w:sz w:val="24"/>
          <w:rtl/>
        </w:rPr>
        <w:t xml:space="preserve"> </w:t>
      </w:r>
      <w:r w:rsidRPr="00BC17AC">
        <w:rPr>
          <w:rFonts w:ascii="Arial" w:hAnsi="Arial" w:hint="cs"/>
          <w:sz w:val="24"/>
          <w:rtl/>
        </w:rPr>
        <w:t>בבדיקות</w:t>
      </w:r>
      <w:r w:rsidRPr="00BC17AC">
        <w:rPr>
          <w:rFonts w:ascii="Arial" w:hAnsi="Arial"/>
          <w:sz w:val="24"/>
          <w:rtl/>
        </w:rPr>
        <w:t xml:space="preserve"> </w:t>
      </w:r>
      <w:r w:rsidRPr="00BC17AC">
        <w:rPr>
          <w:rFonts w:ascii="Arial" w:hAnsi="Arial" w:hint="cs"/>
          <w:sz w:val="24"/>
          <w:rtl/>
        </w:rPr>
        <w:t xml:space="preserve">פגמים, יחויב הספק בעלות הבדיקה בנוסף לכל סעד ופיצוי נוספים להם רשאי המזמין. </w:t>
      </w:r>
      <w:r w:rsidRPr="00BC17AC">
        <w:rPr>
          <w:rFonts w:ascii="Arial" w:hAnsi="Arial"/>
          <w:sz w:val="24"/>
          <w:rtl/>
        </w:rPr>
        <w:t xml:space="preserve"> </w:t>
      </w:r>
      <w:r w:rsidRPr="00BC17AC">
        <w:rPr>
          <w:rFonts w:ascii="Arial" w:hAnsi="Arial" w:hint="cs"/>
          <w:sz w:val="24"/>
          <w:rtl/>
        </w:rPr>
        <w:t>יתרה מכך, הספק</w:t>
      </w:r>
      <w:r w:rsidRPr="00BC17AC">
        <w:rPr>
          <w:rFonts w:ascii="Arial" w:hAnsi="Arial"/>
          <w:sz w:val="24"/>
          <w:rtl/>
        </w:rPr>
        <w:t xml:space="preserve"> </w:t>
      </w:r>
      <w:r w:rsidRPr="00BC17AC">
        <w:rPr>
          <w:rFonts w:ascii="Arial" w:hAnsi="Arial" w:hint="cs"/>
          <w:sz w:val="24"/>
          <w:rtl/>
        </w:rPr>
        <w:t>מתחייב</w:t>
      </w:r>
      <w:r w:rsidRPr="00BC17AC">
        <w:rPr>
          <w:rFonts w:ascii="Arial" w:hAnsi="Arial"/>
          <w:sz w:val="24"/>
          <w:rtl/>
        </w:rPr>
        <w:t xml:space="preserve"> </w:t>
      </w:r>
      <w:r w:rsidRPr="00BC17AC">
        <w:rPr>
          <w:rFonts w:ascii="Arial" w:hAnsi="Arial" w:hint="cs"/>
          <w:sz w:val="24"/>
          <w:rtl/>
        </w:rPr>
        <w:t>להחליף</w:t>
      </w:r>
      <w:r w:rsidRPr="00BC17AC">
        <w:rPr>
          <w:rFonts w:ascii="Arial" w:hAnsi="Arial"/>
          <w:sz w:val="24"/>
          <w:rtl/>
        </w:rPr>
        <w:t xml:space="preserve"> </w:t>
      </w:r>
      <w:r w:rsidRPr="00BC17AC">
        <w:rPr>
          <w:rFonts w:ascii="Arial" w:hAnsi="Arial" w:hint="cs"/>
          <w:sz w:val="24"/>
          <w:rtl/>
        </w:rPr>
        <w:t>את</w:t>
      </w:r>
      <w:r w:rsidRPr="00BC17AC">
        <w:rPr>
          <w:rFonts w:ascii="Arial" w:hAnsi="Arial"/>
          <w:sz w:val="24"/>
          <w:rtl/>
        </w:rPr>
        <w:t xml:space="preserve"> </w:t>
      </w:r>
      <w:r w:rsidRPr="00BC17AC">
        <w:rPr>
          <w:rFonts w:ascii="Arial" w:hAnsi="Arial" w:hint="cs"/>
          <w:sz w:val="24"/>
          <w:rtl/>
        </w:rPr>
        <w:t>המוצרים</w:t>
      </w:r>
      <w:r w:rsidRPr="00BC17AC">
        <w:rPr>
          <w:rFonts w:ascii="Arial" w:hAnsi="Arial"/>
          <w:sz w:val="24"/>
          <w:rtl/>
        </w:rPr>
        <w:t xml:space="preserve"> </w:t>
      </w:r>
      <w:r w:rsidRPr="00BC17AC">
        <w:rPr>
          <w:rFonts w:ascii="Arial" w:hAnsi="Arial" w:hint="cs"/>
          <w:sz w:val="24"/>
          <w:rtl/>
        </w:rPr>
        <w:t>על</w:t>
      </w:r>
      <w:r w:rsidRPr="00BC17AC">
        <w:rPr>
          <w:rFonts w:ascii="Arial" w:hAnsi="Arial"/>
          <w:sz w:val="24"/>
          <w:rtl/>
        </w:rPr>
        <w:t xml:space="preserve"> </w:t>
      </w:r>
      <w:r w:rsidRPr="00BC17AC">
        <w:rPr>
          <w:rFonts w:ascii="Arial" w:hAnsi="Arial" w:hint="cs"/>
          <w:sz w:val="24"/>
          <w:rtl/>
        </w:rPr>
        <w:t>פי דרישת</w:t>
      </w:r>
      <w:r w:rsidRPr="00BC17AC">
        <w:rPr>
          <w:rFonts w:ascii="Arial" w:hAnsi="Arial"/>
          <w:sz w:val="24"/>
          <w:rtl/>
        </w:rPr>
        <w:t xml:space="preserve"> </w:t>
      </w:r>
      <w:r w:rsidRPr="00BC17AC">
        <w:rPr>
          <w:rFonts w:ascii="Arial" w:hAnsi="Arial" w:hint="cs"/>
          <w:sz w:val="24"/>
          <w:rtl/>
        </w:rPr>
        <w:t>המזמין</w:t>
      </w:r>
      <w:r w:rsidRPr="00BC17AC">
        <w:rPr>
          <w:rFonts w:ascii="Arial" w:hAnsi="Arial"/>
          <w:sz w:val="24"/>
          <w:rtl/>
        </w:rPr>
        <w:t xml:space="preserve">, </w:t>
      </w:r>
      <w:r w:rsidRPr="00BC17AC">
        <w:rPr>
          <w:rFonts w:ascii="Arial" w:hAnsi="Arial" w:hint="cs"/>
          <w:sz w:val="24"/>
          <w:rtl/>
        </w:rPr>
        <w:t>והכל</w:t>
      </w:r>
      <w:r w:rsidRPr="00BC17AC">
        <w:rPr>
          <w:rFonts w:ascii="Arial" w:hAnsi="Arial"/>
          <w:sz w:val="24"/>
          <w:rtl/>
        </w:rPr>
        <w:t xml:space="preserve"> </w:t>
      </w:r>
      <w:r w:rsidRPr="00BC17AC">
        <w:rPr>
          <w:rFonts w:ascii="Arial" w:hAnsi="Arial" w:hint="cs"/>
          <w:sz w:val="24"/>
          <w:rtl/>
        </w:rPr>
        <w:t>ללא</w:t>
      </w:r>
      <w:r w:rsidRPr="00BC17AC">
        <w:rPr>
          <w:rFonts w:ascii="Arial" w:hAnsi="Arial"/>
          <w:sz w:val="24"/>
          <w:rtl/>
        </w:rPr>
        <w:t xml:space="preserve"> </w:t>
      </w:r>
      <w:r w:rsidRPr="00BC17AC">
        <w:rPr>
          <w:rFonts w:ascii="Arial" w:hAnsi="Arial" w:hint="cs"/>
          <w:sz w:val="24"/>
          <w:rtl/>
        </w:rPr>
        <w:t>כל</w:t>
      </w:r>
      <w:r w:rsidRPr="00BC17AC">
        <w:rPr>
          <w:rFonts w:ascii="Arial" w:hAnsi="Arial"/>
          <w:sz w:val="24"/>
          <w:rtl/>
        </w:rPr>
        <w:t xml:space="preserve"> </w:t>
      </w:r>
      <w:r w:rsidRPr="00BC17AC">
        <w:rPr>
          <w:rFonts w:ascii="Arial" w:hAnsi="Arial" w:hint="cs"/>
          <w:sz w:val="24"/>
          <w:rtl/>
        </w:rPr>
        <w:t>תמורה</w:t>
      </w:r>
      <w:r w:rsidRPr="00BC17AC">
        <w:rPr>
          <w:rFonts w:ascii="Arial" w:hAnsi="Arial"/>
          <w:sz w:val="24"/>
          <w:rtl/>
        </w:rPr>
        <w:t xml:space="preserve"> </w:t>
      </w:r>
      <w:r w:rsidRPr="00BC17AC">
        <w:rPr>
          <w:rFonts w:ascii="Arial" w:hAnsi="Arial" w:hint="cs"/>
          <w:sz w:val="24"/>
          <w:rtl/>
        </w:rPr>
        <w:t>נוספת</w:t>
      </w:r>
      <w:r w:rsidRPr="00BC17AC">
        <w:rPr>
          <w:rFonts w:ascii="Arial" w:hAnsi="Arial"/>
          <w:sz w:val="24"/>
          <w:rtl/>
        </w:rPr>
        <w:t xml:space="preserve"> </w:t>
      </w:r>
      <w:r w:rsidRPr="00BC17AC">
        <w:rPr>
          <w:rFonts w:ascii="Arial" w:hAnsi="Arial" w:hint="cs"/>
          <w:sz w:val="24"/>
          <w:rtl/>
        </w:rPr>
        <w:t>מהמזמין</w:t>
      </w:r>
      <w:r w:rsidRPr="00BC17AC">
        <w:rPr>
          <w:rFonts w:ascii="Arial" w:hAnsi="Arial"/>
          <w:sz w:val="24"/>
          <w:rtl/>
        </w:rPr>
        <w:t xml:space="preserve"> </w:t>
      </w:r>
      <w:r w:rsidRPr="00BC17AC">
        <w:rPr>
          <w:rFonts w:ascii="Arial" w:hAnsi="Arial" w:hint="cs"/>
          <w:sz w:val="24"/>
          <w:rtl/>
        </w:rPr>
        <w:t>לספק</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rPr>
          <w:rtl/>
        </w:rPr>
      </w:pPr>
      <w:r w:rsidRPr="00BC17AC">
        <w:rPr>
          <w:rFonts w:hint="eastAsia"/>
          <w:rtl/>
        </w:rPr>
        <w:t>מבלי</w:t>
      </w:r>
      <w:r w:rsidRPr="00BC17AC">
        <w:rPr>
          <w:rtl/>
        </w:rPr>
        <w:t xml:space="preserve"> לגרוע מכלליות האמור לעיל, המוצרים שיסופקו ע"י הספק יהיו טריים באיכות וטיב מעולים ויתאמו את דרישות כל דין ו/או הוראה ו/או הנחיה ישימה לרבות ומבלי לגרוע האמור </w:t>
      </w:r>
      <w:r w:rsidRPr="00BC17AC">
        <w:rPr>
          <w:rFonts w:hint="eastAsia"/>
          <w:rtl/>
        </w:rPr>
        <w:t>בפרק</w:t>
      </w:r>
      <w:r w:rsidRPr="00BC17AC">
        <w:rPr>
          <w:rtl/>
        </w:rPr>
        <w:t xml:space="preserve"> 2 להסכם זה. בידי הספק יהיו בכל עת כל האישורים ו/או תעודות ו/או דו"חות המוכיחות את עמידתם בדרישות כאמור, כשהם תקפים במשך כל תקופת ההסכם והספק יציגם למזמין מיד עם דרישת המזמין לכך.</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למען</w:t>
      </w:r>
      <w:r w:rsidRPr="00BC17AC">
        <w:rPr>
          <w:rtl/>
        </w:rPr>
        <w:t xml:space="preserve"> הסר ספק, אחריותו המלאה והבלעדית של הספק לביצוע התחייבויותיו על פי הסכם זה, לרבות בהתייחס לאיכות השירותים ואופן אספקתם למזמין, לא תיגרע בכל צורה ו/או אופן שהוא במקרה בו הספק נעזר בשירותים מצד ג' כלשהו. </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המזמין</w:t>
      </w:r>
      <w:r w:rsidRPr="00BC17AC">
        <w:rPr>
          <w:rtl/>
        </w:rPr>
        <w:t xml:space="preserve"> </w:t>
      </w:r>
      <w:r w:rsidRPr="00BC17AC">
        <w:rPr>
          <w:rFonts w:hint="eastAsia"/>
          <w:rtl/>
        </w:rPr>
        <w:t>ו</w:t>
      </w:r>
      <w:r w:rsidRPr="00BC17AC">
        <w:rPr>
          <w:rtl/>
        </w:rPr>
        <w:t xml:space="preserve">/או </w:t>
      </w:r>
      <w:r w:rsidRPr="00BC17AC">
        <w:rPr>
          <w:rFonts w:hint="eastAsia"/>
          <w:rtl/>
        </w:rPr>
        <w:t>מי</w:t>
      </w:r>
      <w:r w:rsidRPr="00BC17AC">
        <w:rPr>
          <w:rtl/>
        </w:rPr>
        <w:t xml:space="preserve"> </w:t>
      </w:r>
      <w:r w:rsidRPr="00BC17AC">
        <w:rPr>
          <w:rFonts w:hint="eastAsia"/>
          <w:rtl/>
        </w:rPr>
        <w:t>מטעמו</w:t>
      </w:r>
      <w:r w:rsidRPr="00BC17AC">
        <w:rPr>
          <w:rtl/>
        </w:rPr>
        <w:t xml:space="preserve"> </w:t>
      </w:r>
      <w:r w:rsidRPr="00BC17AC">
        <w:rPr>
          <w:rFonts w:hint="eastAsia"/>
          <w:rtl/>
        </w:rPr>
        <w:t>רשאי</w:t>
      </w:r>
      <w:r w:rsidRPr="00BC17AC">
        <w:rPr>
          <w:rtl/>
        </w:rPr>
        <w:t xml:space="preserve"> </w:t>
      </w:r>
      <w:r w:rsidRPr="00BC17AC">
        <w:rPr>
          <w:rFonts w:hint="eastAsia"/>
          <w:rtl/>
        </w:rPr>
        <w:t>להורות</w:t>
      </w:r>
      <w:r w:rsidRPr="00BC17AC">
        <w:rPr>
          <w:rtl/>
        </w:rPr>
        <w:t xml:space="preserve"> </w:t>
      </w:r>
      <w:r w:rsidRPr="00BC17AC">
        <w:rPr>
          <w:rFonts w:hint="eastAsia"/>
          <w:rtl/>
        </w:rPr>
        <w:t>לספק</w:t>
      </w:r>
      <w:r w:rsidRPr="00BC17AC">
        <w:rPr>
          <w:rtl/>
        </w:rPr>
        <w:t xml:space="preserve"> </w:t>
      </w:r>
      <w:r w:rsidRPr="00BC17AC">
        <w:rPr>
          <w:rFonts w:hint="eastAsia"/>
          <w:rtl/>
        </w:rPr>
        <w:t>בכל</w:t>
      </w:r>
      <w:r w:rsidRPr="00BC17AC">
        <w:rPr>
          <w:rtl/>
        </w:rPr>
        <w:t xml:space="preserve"> </w:t>
      </w:r>
      <w:r w:rsidRPr="00BC17AC">
        <w:rPr>
          <w:rFonts w:hint="eastAsia"/>
          <w:rtl/>
        </w:rPr>
        <w:t>עת</w:t>
      </w:r>
      <w:r w:rsidRPr="00BC17AC">
        <w:rPr>
          <w:rtl/>
        </w:rPr>
        <w:t xml:space="preserve"> </w:t>
      </w:r>
      <w:r w:rsidRPr="00BC17AC">
        <w:rPr>
          <w:rFonts w:hint="eastAsia"/>
          <w:rtl/>
        </w:rPr>
        <w:t>לספק</w:t>
      </w:r>
      <w:r w:rsidRPr="00BC17AC">
        <w:rPr>
          <w:rtl/>
        </w:rPr>
        <w:t xml:space="preserve"> </w:t>
      </w:r>
      <w:r w:rsidRPr="00BC17AC">
        <w:rPr>
          <w:rFonts w:hint="eastAsia"/>
          <w:rtl/>
        </w:rPr>
        <w:t>מחדש</w:t>
      </w:r>
      <w:r w:rsidRPr="00BC17AC">
        <w:rPr>
          <w:rtl/>
        </w:rPr>
        <w:t xml:space="preserve">, </w:t>
      </w:r>
      <w:r w:rsidRPr="00BC17AC">
        <w:rPr>
          <w:rFonts w:hint="eastAsia"/>
          <w:rtl/>
        </w:rPr>
        <w:t>על</w:t>
      </w:r>
      <w:r w:rsidRPr="00BC17AC">
        <w:rPr>
          <w:rtl/>
        </w:rPr>
        <w:t xml:space="preserve"> </w:t>
      </w:r>
      <w:r w:rsidRPr="00BC17AC">
        <w:rPr>
          <w:rFonts w:hint="eastAsia"/>
          <w:rtl/>
        </w:rPr>
        <w:t>חשבונו</w:t>
      </w:r>
      <w:r w:rsidRPr="00BC17AC">
        <w:rPr>
          <w:rtl/>
        </w:rPr>
        <w:t xml:space="preserve">, </w:t>
      </w:r>
      <w:r w:rsidRPr="00BC17AC">
        <w:rPr>
          <w:rFonts w:hint="eastAsia"/>
          <w:rtl/>
        </w:rPr>
        <w:t>כל</w:t>
      </w:r>
      <w:r w:rsidRPr="00BC17AC">
        <w:rPr>
          <w:rtl/>
        </w:rPr>
        <w:t xml:space="preserve"> </w:t>
      </w:r>
      <w:r w:rsidRPr="00BC17AC">
        <w:rPr>
          <w:rFonts w:hint="eastAsia"/>
          <w:rtl/>
        </w:rPr>
        <w:t>כמות</w:t>
      </w:r>
      <w:r w:rsidRPr="00BC17AC">
        <w:rPr>
          <w:rtl/>
        </w:rPr>
        <w:t xml:space="preserve"> </w:t>
      </w:r>
      <w:r w:rsidRPr="00BC17AC">
        <w:rPr>
          <w:rFonts w:hint="eastAsia"/>
          <w:rtl/>
        </w:rPr>
        <w:t>מן</w:t>
      </w:r>
      <w:r w:rsidRPr="00BC17AC">
        <w:rPr>
          <w:rtl/>
        </w:rPr>
        <w:t xml:space="preserve"> </w:t>
      </w:r>
      <w:r w:rsidRPr="00BC17AC">
        <w:rPr>
          <w:rFonts w:hint="eastAsia"/>
          <w:rtl/>
        </w:rPr>
        <w:t>המוצרים</w:t>
      </w:r>
      <w:r w:rsidRPr="00BC17AC">
        <w:rPr>
          <w:rtl/>
        </w:rPr>
        <w:t xml:space="preserve"> </w:t>
      </w:r>
      <w:r w:rsidRPr="00BC17AC">
        <w:rPr>
          <w:rFonts w:hint="eastAsia"/>
          <w:rtl/>
        </w:rPr>
        <w:t>שהוזמנה</w:t>
      </w:r>
      <w:r w:rsidRPr="00BC17AC">
        <w:rPr>
          <w:rtl/>
        </w:rPr>
        <w:t xml:space="preserve"> </w:t>
      </w:r>
      <w:r w:rsidRPr="00BC17AC">
        <w:rPr>
          <w:rFonts w:hint="eastAsia"/>
          <w:rtl/>
        </w:rPr>
        <w:t>ושאיכותה</w:t>
      </w:r>
      <w:r w:rsidRPr="00BC17AC">
        <w:rPr>
          <w:rtl/>
        </w:rPr>
        <w:t xml:space="preserve"> </w:t>
      </w:r>
      <w:r w:rsidRPr="00BC17AC">
        <w:rPr>
          <w:rFonts w:hint="eastAsia"/>
          <w:rtl/>
        </w:rPr>
        <w:t>לא</w:t>
      </w:r>
      <w:r w:rsidRPr="00BC17AC">
        <w:rPr>
          <w:rtl/>
        </w:rPr>
        <w:t xml:space="preserve"> </w:t>
      </w:r>
      <w:r w:rsidRPr="00BC17AC">
        <w:rPr>
          <w:rFonts w:hint="eastAsia"/>
          <w:rtl/>
        </w:rPr>
        <w:t>הייתה</w:t>
      </w:r>
      <w:r w:rsidRPr="00BC17AC">
        <w:rPr>
          <w:rtl/>
        </w:rPr>
        <w:t xml:space="preserve"> </w:t>
      </w:r>
      <w:r w:rsidRPr="00BC17AC">
        <w:rPr>
          <w:rFonts w:hint="eastAsia"/>
          <w:rtl/>
        </w:rPr>
        <w:t>לשביעות</w:t>
      </w:r>
      <w:r w:rsidRPr="00BC17AC">
        <w:rPr>
          <w:rtl/>
        </w:rPr>
        <w:t xml:space="preserve"> </w:t>
      </w:r>
      <w:r w:rsidRPr="00BC17AC">
        <w:rPr>
          <w:rFonts w:hint="eastAsia"/>
          <w:rtl/>
        </w:rPr>
        <w:t>רצונו</w:t>
      </w:r>
      <w:r w:rsidRPr="00BC17AC">
        <w:rPr>
          <w:rtl/>
        </w:rPr>
        <w:t xml:space="preserve"> </w:t>
      </w:r>
      <w:r w:rsidRPr="00BC17AC">
        <w:rPr>
          <w:rFonts w:hint="eastAsia"/>
          <w:rtl/>
        </w:rPr>
        <w:t>או</w:t>
      </w:r>
      <w:r w:rsidRPr="00BC17AC">
        <w:rPr>
          <w:rtl/>
        </w:rPr>
        <w:t xml:space="preserve"> </w:t>
      </w:r>
      <w:r w:rsidRPr="00BC17AC">
        <w:rPr>
          <w:rFonts w:hint="eastAsia"/>
          <w:rtl/>
        </w:rPr>
        <w:t>בניגוד</w:t>
      </w:r>
      <w:r w:rsidRPr="00BC17AC">
        <w:rPr>
          <w:rtl/>
        </w:rPr>
        <w:t xml:space="preserve"> </w:t>
      </w:r>
      <w:r w:rsidRPr="00BC17AC">
        <w:rPr>
          <w:rFonts w:hint="eastAsia"/>
          <w:rtl/>
        </w:rPr>
        <w:t>לתנאי</w:t>
      </w:r>
      <w:r w:rsidRPr="00BC17AC">
        <w:rPr>
          <w:rtl/>
        </w:rPr>
        <w:t xml:space="preserve"> </w:t>
      </w:r>
      <w:r w:rsidRPr="00BC17AC">
        <w:rPr>
          <w:rFonts w:hint="eastAsia"/>
          <w:rtl/>
        </w:rPr>
        <w:t>ההסכם</w:t>
      </w:r>
      <w:r w:rsidRPr="00BC17AC">
        <w:rPr>
          <w:rtl/>
        </w:rPr>
        <w:t xml:space="preserve">, </w:t>
      </w:r>
      <w:r w:rsidRPr="00BC17AC">
        <w:rPr>
          <w:rFonts w:hint="eastAsia"/>
          <w:rtl/>
        </w:rPr>
        <w:t>ליטול</w:t>
      </w:r>
      <w:r w:rsidRPr="00BC17AC">
        <w:rPr>
          <w:rtl/>
        </w:rPr>
        <w:t xml:space="preserve"> </w:t>
      </w:r>
      <w:r w:rsidRPr="00BC17AC">
        <w:rPr>
          <w:rFonts w:hint="eastAsia"/>
          <w:rtl/>
        </w:rPr>
        <w:t>בחזרה</w:t>
      </w:r>
      <w:r w:rsidRPr="00BC17AC">
        <w:rPr>
          <w:rtl/>
        </w:rPr>
        <w:t xml:space="preserve"> </w:t>
      </w:r>
      <w:r w:rsidRPr="00BC17AC">
        <w:rPr>
          <w:rFonts w:hint="eastAsia"/>
          <w:rtl/>
        </w:rPr>
        <w:t>את</w:t>
      </w:r>
      <w:r w:rsidRPr="00BC17AC">
        <w:rPr>
          <w:rtl/>
        </w:rPr>
        <w:t xml:space="preserve"> </w:t>
      </w:r>
      <w:r w:rsidRPr="00BC17AC">
        <w:rPr>
          <w:rFonts w:hint="eastAsia"/>
          <w:rtl/>
        </w:rPr>
        <w:t>המוצרים</w:t>
      </w:r>
      <w:r w:rsidRPr="00BC17AC">
        <w:rPr>
          <w:rtl/>
        </w:rPr>
        <w:t xml:space="preserve"> </w:t>
      </w:r>
      <w:r w:rsidRPr="00BC17AC">
        <w:rPr>
          <w:rFonts w:hint="eastAsia"/>
          <w:rtl/>
        </w:rPr>
        <w:t>הפגומים</w:t>
      </w:r>
      <w:r w:rsidRPr="00BC17AC">
        <w:rPr>
          <w:rtl/>
        </w:rPr>
        <w:t xml:space="preserve"> </w:t>
      </w:r>
      <w:r w:rsidRPr="00BC17AC">
        <w:rPr>
          <w:rFonts w:hint="eastAsia"/>
          <w:rtl/>
        </w:rPr>
        <w:t>ולזכות</w:t>
      </w:r>
      <w:r w:rsidRPr="00BC17AC">
        <w:rPr>
          <w:rtl/>
        </w:rPr>
        <w:t xml:space="preserve"> </w:t>
      </w:r>
      <w:r w:rsidRPr="00BC17AC">
        <w:rPr>
          <w:rFonts w:hint="eastAsia"/>
          <w:rtl/>
        </w:rPr>
        <w:t>את</w:t>
      </w:r>
      <w:r w:rsidRPr="00BC17AC">
        <w:rPr>
          <w:rtl/>
        </w:rPr>
        <w:t xml:space="preserve"> </w:t>
      </w:r>
      <w:r w:rsidRPr="00BC17AC">
        <w:rPr>
          <w:rFonts w:hint="eastAsia"/>
          <w:rtl/>
        </w:rPr>
        <w:t>המזמין</w:t>
      </w:r>
      <w:r w:rsidRPr="00BC17AC">
        <w:rPr>
          <w:rtl/>
        </w:rPr>
        <w:t xml:space="preserve"> </w:t>
      </w:r>
      <w:r w:rsidRPr="00BC17AC">
        <w:rPr>
          <w:rFonts w:hint="eastAsia"/>
          <w:rtl/>
        </w:rPr>
        <w:t>בגינה</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rPr>
          <w:rtl/>
        </w:rPr>
      </w:pPr>
      <w:r w:rsidRPr="00BC17AC">
        <w:rPr>
          <w:rFonts w:hint="eastAsia"/>
          <w:rtl/>
        </w:rPr>
        <w:t>‏בכל</w:t>
      </w:r>
      <w:r w:rsidRPr="00BC17AC">
        <w:rPr>
          <w:rtl/>
        </w:rPr>
        <w:t xml:space="preserve"> </w:t>
      </w:r>
      <w:r w:rsidRPr="00BC17AC">
        <w:rPr>
          <w:rFonts w:hint="eastAsia"/>
          <w:rtl/>
        </w:rPr>
        <w:t>מקרה</w:t>
      </w:r>
      <w:r w:rsidRPr="00BC17AC">
        <w:rPr>
          <w:rtl/>
        </w:rPr>
        <w:t xml:space="preserve"> </w:t>
      </w:r>
      <w:r w:rsidRPr="00BC17AC">
        <w:rPr>
          <w:rFonts w:hint="eastAsia"/>
          <w:rtl/>
        </w:rPr>
        <w:t>בו</w:t>
      </w:r>
      <w:r w:rsidRPr="00BC17AC">
        <w:rPr>
          <w:rtl/>
        </w:rPr>
        <w:t xml:space="preserve"> </w:t>
      </w:r>
      <w:r w:rsidRPr="00BC17AC">
        <w:rPr>
          <w:rFonts w:hint="eastAsia"/>
          <w:rtl/>
        </w:rPr>
        <w:t>יתברר</w:t>
      </w:r>
      <w:r w:rsidRPr="00BC17AC">
        <w:rPr>
          <w:rtl/>
        </w:rPr>
        <w:t xml:space="preserve"> </w:t>
      </w:r>
      <w:r w:rsidRPr="00BC17AC">
        <w:rPr>
          <w:rFonts w:hint="eastAsia"/>
          <w:rtl/>
        </w:rPr>
        <w:t>כי</w:t>
      </w:r>
      <w:r w:rsidRPr="00BC17AC">
        <w:rPr>
          <w:rtl/>
        </w:rPr>
        <w:t xml:space="preserve"> </w:t>
      </w:r>
      <w:r w:rsidRPr="00BC17AC">
        <w:rPr>
          <w:rFonts w:hint="eastAsia"/>
          <w:rtl/>
        </w:rPr>
        <w:t>קיים</w:t>
      </w:r>
      <w:r w:rsidRPr="00BC17AC">
        <w:rPr>
          <w:rtl/>
        </w:rPr>
        <w:t xml:space="preserve"> </w:t>
      </w:r>
      <w:r w:rsidRPr="00BC17AC">
        <w:rPr>
          <w:rFonts w:hint="eastAsia"/>
          <w:rtl/>
        </w:rPr>
        <w:t>ליקוי</w:t>
      </w:r>
      <w:r w:rsidRPr="00BC17AC">
        <w:rPr>
          <w:rtl/>
        </w:rPr>
        <w:t xml:space="preserve"> </w:t>
      </w:r>
      <w:r w:rsidRPr="00BC17AC">
        <w:rPr>
          <w:rFonts w:hint="eastAsia"/>
          <w:rtl/>
        </w:rPr>
        <w:t>או</w:t>
      </w:r>
      <w:r w:rsidRPr="00BC17AC">
        <w:rPr>
          <w:rtl/>
        </w:rPr>
        <w:t xml:space="preserve"> </w:t>
      </w:r>
      <w:r w:rsidRPr="00BC17AC">
        <w:rPr>
          <w:rFonts w:hint="eastAsia"/>
          <w:rtl/>
        </w:rPr>
        <w:t>פגם</w:t>
      </w:r>
      <w:r w:rsidRPr="00BC17AC">
        <w:rPr>
          <w:rtl/>
        </w:rPr>
        <w:t xml:space="preserve"> </w:t>
      </w:r>
      <w:r w:rsidRPr="00BC17AC">
        <w:rPr>
          <w:rFonts w:hint="eastAsia"/>
          <w:rtl/>
        </w:rPr>
        <w:t>ו</w:t>
      </w:r>
      <w:r w:rsidRPr="00BC17AC">
        <w:rPr>
          <w:rtl/>
        </w:rPr>
        <w:t xml:space="preserve">/או </w:t>
      </w:r>
      <w:r w:rsidRPr="00BC17AC">
        <w:rPr>
          <w:rFonts w:hint="eastAsia"/>
          <w:rtl/>
        </w:rPr>
        <w:t>חשש</w:t>
      </w:r>
      <w:r w:rsidRPr="00BC17AC">
        <w:rPr>
          <w:rtl/>
        </w:rPr>
        <w:t xml:space="preserve"> </w:t>
      </w:r>
      <w:r w:rsidRPr="00BC17AC">
        <w:rPr>
          <w:rFonts w:hint="eastAsia"/>
          <w:rtl/>
        </w:rPr>
        <w:t>לליקוי</w:t>
      </w:r>
      <w:r w:rsidRPr="00BC17AC">
        <w:rPr>
          <w:rtl/>
        </w:rPr>
        <w:t xml:space="preserve">/פגם </w:t>
      </w:r>
      <w:r w:rsidRPr="00BC17AC">
        <w:rPr>
          <w:rFonts w:hint="eastAsia"/>
          <w:rtl/>
        </w:rPr>
        <w:t>כאמור</w:t>
      </w:r>
      <w:r w:rsidRPr="00BC17AC">
        <w:rPr>
          <w:rtl/>
        </w:rPr>
        <w:t xml:space="preserve"> </w:t>
      </w:r>
      <w:r w:rsidRPr="00BC17AC">
        <w:rPr>
          <w:rFonts w:hint="eastAsia"/>
          <w:rtl/>
        </w:rPr>
        <w:t>במוצרים</w:t>
      </w:r>
      <w:r w:rsidRPr="00BC17AC">
        <w:rPr>
          <w:rtl/>
        </w:rPr>
        <w:t xml:space="preserve">, </w:t>
      </w:r>
      <w:r w:rsidRPr="00BC17AC">
        <w:rPr>
          <w:rFonts w:hint="eastAsia"/>
          <w:rtl/>
        </w:rPr>
        <w:t>ידאג</w:t>
      </w:r>
      <w:r w:rsidRPr="00BC17AC">
        <w:rPr>
          <w:rtl/>
        </w:rPr>
        <w:t xml:space="preserve"> </w:t>
      </w:r>
      <w:r w:rsidRPr="00BC17AC">
        <w:rPr>
          <w:rFonts w:hint="eastAsia"/>
          <w:rtl/>
        </w:rPr>
        <w:t>הספק</w:t>
      </w:r>
      <w:r w:rsidRPr="00BC17AC">
        <w:rPr>
          <w:rtl/>
        </w:rPr>
        <w:t xml:space="preserve"> </w:t>
      </w:r>
      <w:r w:rsidRPr="00BC17AC">
        <w:rPr>
          <w:rFonts w:hint="eastAsia"/>
          <w:rtl/>
        </w:rPr>
        <w:t>באופן</w:t>
      </w:r>
      <w:r w:rsidRPr="00BC17AC">
        <w:rPr>
          <w:rtl/>
        </w:rPr>
        <w:t xml:space="preserve"> </w:t>
      </w:r>
      <w:proofErr w:type="spellStart"/>
      <w:r w:rsidRPr="00BC17AC">
        <w:rPr>
          <w:rFonts w:hint="eastAsia"/>
          <w:rtl/>
        </w:rPr>
        <w:t>מיידי</w:t>
      </w:r>
      <w:proofErr w:type="spellEnd"/>
      <w:r w:rsidRPr="00BC17AC">
        <w:rPr>
          <w:rtl/>
        </w:rPr>
        <w:t xml:space="preserve"> </w:t>
      </w:r>
      <w:proofErr w:type="spellStart"/>
      <w:r w:rsidRPr="00BC17AC">
        <w:rPr>
          <w:rFonts w:hint="eastAsia"/>
          <w:rtl/>
        </w:rPr>
        <w:t>ליתן</w:t>
      </w:r>
      <w:proofErr w:type="spellEnd"/>
      <w:r w:rsidRPr="00BC17AC">
        <w:rPr>
          <w:rtl/>
        </w:rPr>
        <w:t xml:space="preserve"> </w:t>
      </w:r>
      <w:r w:rsidRPr="00BC17AC">
        <w:rPr>
          <w:rFonts w:hint="eastAsia"/>
          <w:rtl/>
        </w:rPr>
        <w:t>למזמין</w:t>
      </w:r>
      <w:r w:rsidRPr="00BC17AC">
        <w:rPr>
          <w:rtl/>
        </w:rPr>
        <w:t xml:space="preserve"> </w:t>
      </w:r>
      <w:r w:rsidRPr="00BC17AC">
        <w:rPr>
          <w:rFonts w:hint="eastAsia"/>
          <w:rtl/>
        </w:rPr>
        <w:t>הודעה</w:t>
      </w:r>
      <w:r w:rsidRPr="00BC17AC">
        <w:rPr>
          <w:rtl/>
        </w:rPr>
        <w:t xml:space="preserve"> </w:t>
      </w:r>
      <w:r w:rsidRPr="00BC17AC">
        <w:rPr>
          <w:rFonts w:hint="eastAsia"/>
          <w:rtl/>
        </w:rPr>
        <w:t>על</w:t>
      </w:r>
      <w:r w:rsidRPr="00BC17AC">
        <w:rPr>
          <w:rtl/>
        </w:rPr>
        <w:t xml:space="preserve"> </w:t>
      </w:r>
      <w:r w:rsidRPr="00BC17AC">
        <w:rPr>
          <w:rFonts w:hint="eastAsia"/>
          <w:rtl/>
        </w:rPr>
        <w:t>כך</w:t>
      </w:r>
      <w:r w:rsidRPr="00BC17AC">
        <w:rPr>
          <w:rtl/>
        </w:rPr>
        <w:t xml:space="preserve"> </w:t>
      </w:r>
      <w:r w:rsidRPr="00BC17AC">
        <w:rPr>
          <w:rFonts w:hint="eastAsia"/>
          <w:rtl/>
        </w:rPr>
        <w:t>ויפעל</w:t>
      </w:r>
      <w:r w:rsidRPr="00BC17AC">
        <w:rPr>
          <w:rtl/>
        </w:rPr>
        <w:t xml:space="preserve"> </w:t>
      </w:r>
      <w:r w:rsidRPr="00BC17AC">
        <w:rPr>
          <w:rFonts w:hint="eastAsia"/>
          <w:rtl/>
        </w:rPr>
        <w:t>לאיסוף</w:t>
      </w:r>
      <w:r w:rsidRPr="00BC17AC">
        <w:rPr>
          <w:rtl/>
        </w:rPr>
        <w:t xml:space="preserve"> </w:t>
      </w:r>
      <w:r w:rsidRPr="00BC17AC">
        <w:rPr>
          <w:rFonts w:hint="eastAsia"/>
          <w:rtl/>
        </w:rPr>
        <w:t>חוזר</w:t>
      </w:r>
      <w:r w:rsidRPr="00BC17AC">
        <w:rPr>
          <w:rtl/>
        </w:rPr>
        <w:t xml:space="preserve"> </w:t>
      </w:r>
      <w:r w:rsidRPr="00BC17AC">
        <w:rPr>
          <w:rFonts w:hint="eastAsia"/>
          <w:rtl/>
        </w:rPr>
        <w:t>של</w:t>
      </w:r>
      <w:r w:rsidRPr="00BC17AC">
        <w:rPr>
          <w:rtl/>
        </w:rPr>
        <w:t xml:space="preserve"> </w:t>
      </w:r>
      <w:r w:rsidRPr="00BC17AC">
        <w:rPr>
          <w:rFonts w:hint="eastAsia"/>
          <w:rtl/>
        </w:rPr>
        <w:t>המוצרים</w:t>
      </w:r>
      <w:r w:rsidRPr="00BC17AC">
        <w:rPr>
          <w:rtl/>
        </w:rPr>
        <w:t xml:space="preserve"> </w:t>
      </w:r>
      <w:r w:rsidRPr="00BC17AC">
        <w:rPr>
          <w:rFonts w:hint="eastAsia"/>
          <w:rtl/>
        </w:rPr>
        <w:t>והחלפתם</w:t>
      </w:r>
      <w:r w:rsidRPr="00BC17AC">
        <w:rPr>
          <w:rtl/>
        </w:rPr>
        <w:t xml:space="preserve"> </w:t>
      </w:r>
      <w:r w:rsidRPr="00BC17AC">
        <w:rPr>
          <w:rFonts w:hint="eastAsia"/>
          <w:rtl/>
        </w:rPr>
        <w:t>במוצרים</w:t>
      </w:r>
      <w:r w:rsidRPr="00BC17AC">
        <w:rPr>
          <w:rtl/>
        </w:rPr>
        <w:t xml:space="preserve"> </w:t>
      </w:r>
      <w:r w:rsidRPr="00BC17AC">
        <w:rPr>
          <w:rFonts w:hint="eastAsia"/>
          <w:rtl/>
        </w:rPr>
        <w:t>חלופיים</w:t>
      </w:r>
      <w:r w:rsidRPr="00BC17AC">
        <w:rPr>
          <w:rtl/>
        </w:rPr>
        <w:t xml:space="preserve"> </w:t>
      </w:r>
      <w:r w:rsidRPr="00BC17AC">
        <w:rPr>
          <w:rFonts w:hint="eastAsia"/>
          <w:rtl/>
        </w:rPr>
        <w:t>תקינים</w:t>
      </w:r>
      <w:r w:rsidRPr="00BC17AC">
        <w:rPr>
          <w:rtl/>
        </w:rPr>
        <w:t xml:space="preserve"> </w:t>
      </w:r>
      <w:r w:rsidRPr="00BC17AC">
        <w:rPr>
          <w:rFonts w:hint="eastAsia"/>
          <w:rtl/>
        </w:rPr>
        <w:t>על</w:t>
      </w:r>
      <w:r w:rsidRPr="00BC17AC">
        <w:rPr>
          <w:rtl/>
        </w:rPr>
        <w:t xml:space="preserve"> </w:t>
      </w:r>
      <w:r w:rsidRPr="00BC17AC">
        <w:rPr>
          <w:rFonts w:hint="eastAsia"/>
          <w:rtl/>
        </w:rPr>
        <w:t>חשבונו</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לא</w:t>
      </w:r>
      <w:r w:rsidRPr="00BC17AC">
        <w:rPr>
          <w:rtl/>
        </w:rPr>
        <w:t xml:space="preserve"> </w:t>
      </w:r>
      <w:r w:rsidRPr="00BC17AC">
        <w:rPr>
          <w:rFonts w:hint="eastAsia"/>
          <w:rtl/>
        </w:rPr>
        <w:t>מילא</w:t>
      </w:r>
      <w:r w:rsidRPr="00BC17AC">
        <w:rPr>
          <w:rtl/>
        </w:rPr>
        <w:t xml:space="preserve"> </w:t>
      </w:r>
      <w:r w:rsidRPr="00BC17AC">
        <w:rPr>
          <w:rFonts w:hint="eastAsia"/>
          <w:rtl/>
        </w:rPr>
        <w:t>הספק</w:t>
      </w:r>
      <w:r w:rsidRPr="00BC17AC">
        <w:rPr>
          <w:rtl/>
        </w:rPr>
        <w:t xml:space="preserve"> </w:t>
      </w:r>
      <w:r w:rsidRPr="00BC17AC">
        <w:rPr>
          <w:rFonts w:hint="eastAsia"/>
          <w:rtl/>
        </w:rPr>
        <w:t>אחר</w:t>
      </w:r>
      <w:r w:rsidRPr="00BC17AC">
        <w:rPr>
          <w:rtl/>
        </w:rPr>
        <w:t xml:space="preserve"> </w:t>
      </w:r>
      <w:r w:rsidRPr="00BC17AC">
        <w:rPr>
          <w:rFonts w:hint="eastAsia"/>
          <w:rtl/>
        </w:rPr>
        <w:t>הוראות</w:t>
      </w:r>
      <w:r w:rsidRPr="00BC17AC">
        <w:rPr>
          <w:rtl/>
        </w:rPr>
        <w:t xml:space="preserve"> </w:t>
      </w:r>
      <w:r w:rsidRPr="00BC17AC">
        <w:rPr>
          <w:rFonts w:hint="eastAsia"/>
          <w:rtl/>
        </w:rPr>
        <w:t>המזמין</w:t>
      </w:r>
      <w:r w:rsidRPr="00BC17AC">
        <w:rPr>
          <w:rtl/>
        </w:rPr>
        <w:t xml:space="preserve"> </w:t>
      </w:r>
      <w:r w:rsidRPr="00BC17AC">
        <w:rPr>
          <w:rFonts w:hint="eastAsia"/>
          <w:rtl/>
        </w:rPr>
        <w:t>כאמור</w:t>
      </w:r>
      <w:r w:rsidRPr="00BC17AC">
        <w:rPr>
          <w:rtl/>
        </w:rPr>
        <w:t xml:space="preserve"> </w:t>
      </w:r>
      <w:r w:rsidRPr="00BC17AC">
        <w:rPr>
          <w:rFonts w:hint="eastAsia"/>
          <w:rtl/>
        </w:rPr>
        <w:t>לעיל</w:t>
      </w:r>
      <w:r w:rsidRPr="00BC17AC">
        <w:rPr>
          <w:rtl/>
        </w:rPr>
        <w:t xml:space="preserve">, </w:t>
      </w:r>
      <w:r w:rsidRPr="00BC17AC">
        <w:rPr>
          <w:rFonts w:hint="eastAsia"/>
          <w:rtl/>
        </w:rPr>
        <w:t>יהא</w:t>
      </w:r>
      <w:r w:rsidRPr="00BC17AC">
        <w:rPr>
          <w:rtl/>
        </w:rPr>
        <w:t xml:space="preserve"> </w:t>
      </w:r>
      <w:r w:rsidRPr="00BC17AC">
        <w:rPr>
          <w:rFonts w:hint="eastAsia"/>
          <w:rtl/>
        </w:rPr>
        <w:t>המזמין</w:t>
      </w:r>
      <w:r w:rsidRPr="00BC17AC">
        <w:rPr>
          <w:rtl/>
        </w:rPr>
        <w:t xml:space="preserve"> </w:t>
      </w:r>
      <w:r w:rsidRPr="00BC17AC">
        <w:rPr>
          <w:rFonts w:hint="eastAsia"/>
          <w:rtl/>
        </w:rPr>
        <w:t>רשאי</w:t>
      </w:r>
      <w:r w:rsidRPr="00BC17AC">
        <w:rPr>
          <w:rtl/>
        </w:rPr>
        <w:t xml:space="preserve"> </w:t>
      </w:r>
      <w:r w:rsidRPr="00BC17AC">
        <w:rPr>
          <w:rFonts w:hint="eastAsia"/>
          <w:rtl/>
        </w:rPr>
        <w:t>לבצע</w:t>
      </w:r>
      <w:r w:rsidRPr="00BC17AC">
        <w:rPr>
          <w:rtl/>
        </w:rPr>
        <w:t xml:space="preserve"> </w:t>
      </w:r>
      <w:r w:rsidRPr="00BC17AC">
        <w:rPr>
          <w:rFonts w:hint="eastAsia"/>
          <w:rtl/>
        </w:rPr>
        <w:t>כל</w:t>
      </w:r>
      <w:r w:rsidRPr="00BC17AC">
        <w:rPr>
          <w:rtl/>
        </w:rPr>
        <w:t xml:space="preserve"> </w:t>
      </w:r>
      <w:r w:rsidRPr="00BC17AC">
        <w:rPr>
          <w:rFonts w:hint="eastAsia"/>
          <w:rtl/>
        </w:rPr>
        <w:t>פעולה</w:t>
      </w:r>
      <w:r w:rsidRPr="00BC17AC">
        <w:rPr>
          <w:rtl/>
        </w:rPr>
        <w:t xml:space="preserve"> </w:t>
      </w:r>
      <w:r w:rsidRPr="00BC17AC">
        <w:rPr>
          <w:rFonts w:hint="eastAsia"/>
          <w:rtl/>
        </w:rPr>
        <w:t>שתידרש</w:t>
      </w:r>
      <w:r w:rsidRPr="00BC17AC">
        <w:rPr>
          <w:rtl/>
        </w:rPr>
        <w:t xml:space="preserve"> </w:t>
      </w:r>
      <w:r w:rsidRPr="00BC17AC">
        <w:rPr>
          <w:rFonts w:hint="eastAsia"/>
          <w:rtl/>
        </w:rPr>
        <w:t>במקום</w:t>
      </w:r>
      <w:r w:rsidRPr="00BC17AC">
        <w:rPr>
          <w:rtl/>
        </w:rPr>
        <w:t xml:space="preserve"> </w:t>
      </w:r>
      <w:r w:rsidRPr="00BC17AC">
        <w:rPr>
          <w:rFonts w:hint="eastAsia"/>
          <w:rtl/>
        </w:rPr>
        <w:t>הספק</w:t>
      </w:r>
      <w:r w:rsidRPr="00BC17AC">
        <w:rPr>
          <w:rtl/>
        </w:rPr>
        <w:t xml:space="preserve"> </w:t>
      </w:r>
      <w:r w:rsidRPr="00BC17AC">
        <w:rPr>
          <w:rFonts w:hint="eastAsia"/>
          <w:rtl/>
        </w:rPr>
        <w:t>והספק</w:t>
      </w:r>
      <w:r w:rsidRPr="00BC17AC">
        <w:rPr>
          <w:rtl/>
        </w:rPr>
        <w:t xml:space="preserve"> </w:t>
      </w:r>
      <w:proofErr w:type="spellStart"/>
      <w:r w:rsidRPr="00BC17AC">
        <w:rPr>
          <w:rFonts w:hint="eastAsia"/>
          <w:rtl/>
        </w:rPr>
        <w:t>ישא</w:t>
      </w:r>
      <w:proofErr w:type="spellEnd"/>
      <w:r w:rsidRPr="00BC17AC">
        <w:rPr>
          <w:rtl/>
        </w:rPr>
        <w:t xml:space="preserve"> </w:t>
      </w:r>
      <w:r w:rsidRPr="00BC17AC">
        <w:rPr>
          <w:rFonts w:hint="eastAsia"/>
          <w:rtl/>
        </w:rPr>
        <w:t>בכל</w:t>
      </w:r>
      <w:r w:rsidRPr="00BC17AC">
        <w:rPr>
          <w:rtl/>
        </w:rPr>
        <w:t xml:space="preserve"> </w:t>
      </w:r>
      <w:r w:rsidRPr="00BC17AC">
        <w:rPr>
          <w:rFonts w:hint="eastAsia"/>
          <w:rtl/>
        </w:rPr>
        <w:t>ההוצאות</w:t>
      </w:r>
      <w:r w:rsidRPr="00BC17AC">
        <w:rPr>
          <w:rtl/>
        </w:rPr>
        <w:t xml:space="preserve"> </w:t>
      </w:r>
      <w:r w:rsidRPr="00BC17AC">
        <w:rPr>
          <w:rFonts w:hint="eastAsia"/>
          <w:rtl/>
        </w:rPr>
        <w:t>הכרוכות</w:t>
      </w:r>
      <w:r w:rsidRPr="00BC17AC">
        <w:rPr>
          <w:rtl/>
        </w:rPr>
        <w:t xml:space="preserve"> </w:t>
      </w:r>
      <w:r w:rsidRPr="00BC17AC">
        <w:rPr>
          <w:rFonts w:hint="eastAsia"/>
          <w:rtl/>
        </w:rPr>
        <w:t>בביצוע</w:t>
      </w:r>
      <w:r w:rsidRPr="00BC17AC">
        <w:rPr>
          <w:rtl/>
        </w:rPr>
        <w:t xml:space="preserve"> </w:t>
      </w:r>
      <w:r w:rsidRPr="00BC17AC">
        <w:rPr>
          <w:rFonts w:hint="eastAsia"/>
          <w:rtl/>
        </w:rPr>
        <w:t>האמור</w:t>
      </w:r>
      <w:r w:rsidRPr="00BC17AC">
        <w:rPr>
          <w:rtl/>
        </w:rPr>
        <w:t xml:space="preserve"> </w:t>
      </w:r>
      <w:r w:rsidRPr="00BC17AC">
        <w:rPr>
          <w:rFonts w:hint="eastAsia"/>
          <w:rtl/>
        </w:rPr>
        <w:t>ובכל</w:t>
      </w:r>
      <w:r w:rsidRPr="00BC17AC">
        <w:rPr>
          <w:rtl/>
        </w:rPr>
        <w:t xml:space="preserve"> </w:t>
      </w:r>
      <w:r w:rsidRPr="00BC17AC">
        <w:rPr>
          <w:rFonts w:hint="eastAsia"/>
          <w:rtl/>
        </w:rPr>
        <w:t>הנזקים</w:t>
      </w:r>
      <w:r w:rsidRPr="00BC17AC">
        <w:rPr>
          <w:rtl/>
        </w:rPr>
        <w:t xml:space="preserve"> </w:t>
      </w:r>
      <w:r w:rsidRPr="00BC17AC">
        <w:rPr>
          <w:rFonts w:hint="eastAsia"/>
          <w:rtl/>
        </w:rPr>
        <w:t>שיגרמו</w:t>
      </w:r>
      <w:r w:rsidRPr="00BC17AC">
        <w:rPr>
          <w:rtl/>
        </w:rPr>
        <w:t xml:space="preserve"> </w:t>
      </w:r>
      <w:r w:rsidRPr="00BC17AC">
        <w:rPr>
          <w:rFonts w:hint="eastAsia"/>
          <w:rtl/>
        </w:rPr>
        <w:t>למזמין</w:t>
      </w:r>
      <w:r w:rsidRPr="00BC17AC">
        <w:rPr>
          <w:rtl/>
        </w:rPr>
        <w:t xml:space="preserve"> </w:t>
      </w:r>
      <w:r w:rsidRPr="00BC17AC">
        <w:rPr>
          <w:rFonts w:hint="eastAsia"/>
          <w:rtl/>
        </w:rPr>
        <w:t>עקב</w:t>
      </w:r>
      <w:r w:rsidRPr="00BC17AC">
        <w:rPr>
          <w:rtl/>
        </w:rPr>
        <w:t xml:space="preserve"> </w:t>
      </w:r>
      <w:r w:rsidRPr="00BC17AC">
        <w:rPr>
          <w:rFonts w:hint="eastAsia"/>
          <w:rtl/>
        </w:rPr>
        <w:t>כך</w:t>
      </w:r>
      <w:r w:rsidRPr="00BC17AC">
        <w:rPr>
          <w:rtl/>
        </w:rPr>
        <w:t xml:space="preserve"> </w:t>
      </w:r>
      <w:r w:rsidRPr="00BC17AC">
        <w:rPr>
          <w:rFonts w:hint="eastAsia"/>
          <w:rtl/>
        </w:rPr>
        <w:t>ו</w:t>
      </w:r>
      <w:r w:rsidRPr="00BC17AC">
        <w:rPr>
          <w:rtl/>
        </w:rPr>
        <w:t xml:space="preserve">/או </w:t>
      </w:r>
      <w:r w:rsidRPr="00BC17AC">
        <w:rPr>
          <w:rFonts w:hint="eastAsia"/>
          <w:rtl/>
        </w:rPr>
        <w:t>לבטל</w:t>
      </w:r>
      <w:r w:rsidRPr="00BC17AC">
        <w:rPr>
          <w:rtl/>
        </w:rPr>
        <w:t xml:space="preserve"> </w:t>
      </w:r>
      <w:r w:rsidRPr="00BC17AC">
        <w:rPr>
          <w:rFonts w:hint="eastAsia"/>
          <w:rtl/>
        </w:rPr>
        <w:t>הסכם</w:t>
      </w:r>
      <w:r w:rsidRPr="00BC17AC">
        <w:rPr>
          <w:rtl/>
        </w:rPr>
        <w:t xml:space="preserve"> </w:t>
      </w:r>
      <w:r w:rsidRPr="00BC17AC">
        <w:rPr>
          <w:rFonts w:hint="eastAsia"/>
          <w:rtl/>
        </w:rPr>
        <w:t>זה</w:t>
      </w:r>
      <w:r w:rsidRPr="00BC17AC">
        <w:rPr>
          <w:rtl/>
        </w:rPr>
        <w:t xml:space="preserve"> </w:t>
      </w:r>
      <w:r w:rsidRPr="00BC17AC">
        <w:rPr>
          <w:rFonts w:hint="eastAsia"/>
          <w:rtl/>
        </w:rPr>
        <w:t>עקב</w:t>
      </w:r>
      <w:r w:rsidRPr="00BC17AC">
        <w:rPr>
          <w:rtl/>
        </w:rPr>
        <w:t xml:space="preserve"> </w:t>
      </w:r>
      <w:r w:rsidRPr="00BC17AC">
        <w:rPr>
          <w:rFonts w:hint="eastAsia"/>
          <w:rtl/>
        </w:rPr>
        <w:t>הפרתו</w:t>
      </w:r>
      <w:r w:rsidRPr="00BC17AC">
        <w:rPr>
          <w:rtl/>
        </w:rPr>
        <w:t xml:space="preserve"> </w:t>
      </w:r>
      <w:r w:rsidRPr="00BC17AC">
        <w:rPr>
          <w:rFonts w:hint="eastAsia"/>
          <w:rtl/>
        </w:rPr>
        <w:t>ו</w:t>
      </w:r>
      <w:r w:rsidRPr="00BC17AC">
        <w:rPr>
          <w:rtl/>
        </w:rPr>
        <w:t xml:space="preserve">/או </w:t>
      </w:r>
      <w:r w:rsidRPr="00BC17AC">
        <w:rPr>
          <w:rFonts w:hint="eastAsia"/>
          <w:rtl/>
        </w:rPr>
        <w:t>לנקוט</w:t>
      </w:r>
      <w:r w:rsidRPr="00BC17AC">
        <w:rPr>
          <w:rtl/>
        </w:rPr>
        <w:t xml:space="preserve"> </w:t>
      </w:r>
      <w:r w:rsidRPr="00BC17AC">
        <w:rPr>
          <w:rFonts w:hint="eastAsia"/>
          <w:rtl/>
        </w:rPr>
        <w:t>בכל</w:t>
      </w:r>
      <w:r w:rsidRPr="00BC17AC">
        <w:rPr>
          <w:rtl/>
        </w:rPr>
        <w:t xml:space="preserve"> </w:t>
      </w:r>
      <w:r w:rsidRPr="00BC17AC">
        <w:rPr>
          <w:rFonts w:hint="eastAsia"/>
          <w:rtl/>
        </w:rPr>
        <w:t>אמצעי</w:t>
      </w:r>
      <w:r w:rsidRPr="00BC17AC">
        <w:rPr>
          <w:rtl/>
        </w:rPr>
        <w:t xml:space="preserve"> </w:t>
      </w:r>
      <w:r w:rsidRPr="00BC17AC">
        <w:rPr>
          <w:rFonts w:hint="eastAsia"/>
          <w:rtl/>
        </w:rPr>
        <w:t>אחר</w:t>
      </w:r>
      <w:r w:rsidRPr="00BC17AC">
        <w:rPr>
          <w:rtl/>
        </w:rPr>
        <w:t xml:space="preserve"> </w:t>
      </w:r>
      <w:r w:rsidRPr="00BC17AC">
        <w:rPr>
          <w:rFonts w:hint="eastAsia"/>
          <w:rtl/>
        </w:rPr>
        <w:t>בהתאם</w:t>
      </w:r>
      <w:r w:rsidRPr="00BC17AC">
        <w:rPr>
          <w:rtl/>
        </w:rPr>
        <w:t xml:space="preserve"> </w:t>
      </w:r>
      <w:r w:rsidRPr="00BC17AC">
        <w:rPr>
          <w:rFonts w:hint="eastAsia"/>
          <w:rtl/>
        </w:rPr>
        <w:t>להסכם</w:t>
      </w:r>
      <w:r w:rsidRPr="00BC17AC">
        <w:rPr>
          <w:rtl/>
        </w:rPr>
        <w:t xml:space="preserve"> </w:t>
      </w:r>
      <w:r w:rsidRPr="00BC17AC">
        <w:rPr>
          <w:rFonts w:hint="eastAsia"/>
          <w:rtl/>
        </w:rPr>
        <w:t>זה</w:t>
      </w:r>
      <w:r w:rsidRPr="00BC17AC">
        <w:rPr>
          <w:rtl/>
        </w:rPr>
        <w:t xml:space="preserve"> </w:t>
      </w:r>
      <w:r w:rsidRPr="00BC17AC">
        <w:rPr>
          <w:rFonts w:hint="eastAsia"/>
          <w:rtl/>
        </w:rPr>
        <w:t>ו</w:t>
      </w:r>
      <w:r w:rsidRPr="00BC17AC">
        <w:rPr>
          <w:rtl/>
        </w:rPr>
        <w:t xml:space="preserve">/או </w:t>
      </w:r>
      <w:r w:rsidRPr="00BC17AC">
        <w:rPr>
          <w:rFonts w:hint="eastAsia"/>
          <w:rtl/>
        </w:rPr>
        <w:t>עפ</w:t>
      </w:r>
      <w:r w:rsidRPr="00BC17AC">
        <w:rPr>
          <w:rtl/>
        </w:rPr>
        <w:t xml:space="preserve">"י </w:t>
      </w:r>
      <w:r w:rsidRPr="00BC17AC">
        <w:rPr>
          <w:rFonts w:hint="eastAsia"/>
          <w:rtl/>
        </w:rPr>
        <w:t>כל</w:t>
      </w:r>
      <w:r w:rsidRPr="00BC17AC">
        <w:rPr>
          <w:rtl/>
        </w:rPr>
        <w:t xml:space="preserve"> </w:t>
      </w:r>
      <w:r w:rsidRPr="00BC17AC">
        <w:rPr>
          <w:rFonts w:hint="eastAsia"/>
          <w:rtl/>
        </w:rPr>
        <w:t>דין</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חשבונותיו</w:t>
      </w:r>
      <w:r w:rsidRPr="00BC17AC">
        <w:rPr>
          <w:rtl/>
        </w:rPr>
        <w:t xml:space="preserve"> </w:t>
      </w:r>
      <w:r w:rsidRPr="00BC17AC">
        <w:rPr>
          <w:rFonts w:hint="eastAsia"/>
          <w:rtl/>
        </w:rPr>
        <w:t>של</w:t>
      </w:r>
      <w:r w:rsidRPr="00BC17AC">
        <w:rPr>
          <w:rtl/>
        </w:rPr>
        <w:t xml:space="preserve"> </w:t>
      </w:r>
      <w:r w:rsidRPr="00BC17AC">
        <w:rPr>
          <w:rFonts w:hint="eastAsia"/>
          <w:rtl/>
        </w:rPr>
        <w:t>המזמין</w:t>
      </w:r>
      <w:r w:rsidRPr="00BC17AC">
        <w:rPr>
          <w:rtl/>
        </w:rPr>
        <w:t xml:space="preserve"> </w:t>
      </w:r>
      <w:r w:rsidRPr="00BC17AC">
        <w:rPr>
          <w:rFonts w:hint="eastAsia"/>
          <w:rtl/>
        </w:rPr>
        <w:t>בדבר</w:t>
      </w:r>
      <w:r w:rsidRPr="00BC17AC">
        <w:rPr>
          <w:rtl/>
        </w:rPr>
        <w:t xml:space="preserve"> </w:t>
      </w:r>
      <w:r w:rsidRPr="00BC17AC">
        <w:rPr>
          <w:rFonts w:hint="eastAsia"/>
          <w:rtl/>
        </w:rPr>
        <w:t>נזק</w:t>
      </w:r>
      <w:r w:rsidRPr="00BC17AC">
        <w:rPr>
          <w:rtl/>
        </w:rPr>
        <w:t xml:space="preserve"> </w:t>
      </w:r>
      <w:r w:rsidRPr="00BC17AC">
        <w:rPr>
          <w:rFonts w:hint="eastAsia"/>
          <w:rtl/>
        </w:rPr>
        <w:t>ו</w:t>
      </w:r>
      <w:r w:rsidRPr="00BC17AC">
        <w:rPr>
          <w:rtl/>
        </w:rPr>
        <w:t xml:space="preserve">/או </w:t>
      </w:r>
      <w:r w:rsidRPr="00BC17AC">
        <w:rPr>
          <w:rFonts w:hint="eastAsia"/>
          <w:rtl/>
        </w:rPr>
        <w:t>הוצאה</w:t>
      </w:r>
      <w:r w:rsidRPr="00BC17AC">
        <w:rPr>
          <w:rtl/>
        </w:rPr>
        <w:t xml:space="preserve"> </w:t>
      </w:r>
      <w:r w:rsidRPr="00BC17AC">
        <w:rPr>
          <w:rFonts w:hint="eastAsia"/>
          <w:rtl/>
        </w:rPr>
        <w:t>שנגרמו</w:t>
      </w:r>
      <w:r w:rsidRPr="00BC17AC">
        <w:rPr>
          <w:rtl/>
        </w:rPr>
        <w:t xml:space="preserve"> </w:t>
      </w:r>
      <w:r w:rsidRPr="00BC17AC">
        <w:rPr>
          <w:rFonts w:hint="eastAsia"/>
          <w:rtl/>
        </w:rPr>
        <w:t>לו</w:t>
      </w:r>
      <w:r w:rsidRPr="00BC17AC">
        <w:rPr>
          <w:rtl/>
        </w:rPr>
        <w:t xml:space="preserve"> </w:t>
      </w:r>
      <w:r w:rsidRPr="00BC17AC">
        <w:rPr>
          <w:rFonts w:hint="eastAsia"/>
          <w:rtl/>
        </w:rPr>
        <w:t>כאמור</w:t>
      </w:r>
      <w:r w:rsidRPr="00BC17AC">
        <w:rPr>
          <w:rtl/>
        </w:rPr>
        <w:t xml:space="preserve"> </w:t>
      </w:r>
      <w:r w:rsidRPr="00BC17AC">
        <w:rPr>
          <w:rFonts w:hint="eastAsia"/>
          <w:rtl/>
        </w:rPr>
        <w:t>ישמשו</w:t>
      </w:r>
      <w:r w:rsidRPr="00BC17AC">
        <w:rPr>
          <w:rtl/>
        </w:rPr>
        <w:t xml:space="preserve"> </w:t>
      </w:r>
      <w:r w:rsidRPr="00BC17AC">
        <w:rPr>
          <w:rFonts w:hint="eastAsia"/>
          <w:rtl/>
        </w:rPr>
        <w:t>כראיה</w:t>
      </w:r>
      <w:r w:rsidRPr="00BC17AC">
        <w:rPr>
          <w:rtl/>
        </w:rPr>
        <w:t xml:space="preserve"> </w:t>
      </w:r>
      <w:r w:rsidRPr="00BC17AC">
        <w:rPr>
          <w:rFonts w:hint="eastAsia"/>
          <w:rtl/>
        </w:rPr>
        <w:t>מוסכמת</w:t>
      </w:r>
      <w:r w:rsidRPr="00BC17AC">
        <w:rPr>
          <w:rtl/>
        </w:rPr>
        <w:t xml:space="preserve"> </w:t>
      </w:r>
      <w:r w:rsidRPr="00BC17AC">
        <w:rPr>
          <w:rFonts w:hint="eastAsia"/>
          <w:rtl/>
        </w:rPr>
        <w:t>ומכרעת</w:t>
      </w:r>
      <w:r w:rsidRPr="00BC17AC">
        <w:rPr>
          <w:rtl/>
        </w:rPr>
        <w:t xml:space="preserve"> </w:t>
      </w:r>
      <w:r w:rsidRPr="00BC17AC">
        <w:rPr>
          <w:rFonts w:hint="eastAsia"/>
          <w:rtl/>
        </w:rPr>
        <w:t>לנזקו</w:t>
      </w:r>
      <w:r w:rsidRPr="00BC17AC">
        <w:rPr>
          <w:rtl/>
        </w:rPr>
        <w:t xml:space="preserve"> </w:t>
      </w:r>
      <w:r w:rsidRPr="00BC17AC">
        <w:rPr>
          <w:rFonts w:hint="eastAsia"/>
          <w:rtl/>
        </w:rPr>
        <w:t>של</w:t>
      </w:r>
      <w:r w:rsidRPr="00BC17AC">
        <w:rPr>
          <w:rtl/>
        </w:rPr>
        <w:t xml:space="preserve"> </w:t>
      </w:r>
      <w:r w:rsidRPr="00BC17AC">
        <w:rPr>
          <w:rFonts w:hint="eastAsia"/>
          <w:rtl/>
        </w:rPr>
        <w:t>המזמין</w:t>
      </w:r>
      <w:r w:rsidRPr="00BC17AC">
        <w:rPr>
          <w:rtl/>
        </w:rPr>
        <w:t xml:space="preserve"> </w:t>
      </w:r>
      <w:r w:rsidRPr="00BC17AC">
        <w:rPr>
          <w:rFonts w:hint="eastAsia"/>
          <w:rtl/>
        </w:rPr>
        <w:t>והספק</w:t>
      </w:r>
      <w:r w:rsidRPr="00BC17AC">
        <w:rPr>
          <w:rtl/>
        </w:rPr>
        <w:t xml:space="preserve"> </w:t>
      </w:r>
      <w:r w:rsidRPr="00BC17AC">
        <w:rPr>
          <w:rFonts w:hint="eastAsia"/>
          <w:rtl/>
        </w:rPr>
        <w:t>יהיה</w:t>
      </w:r>
      <w:r w:rsidRPr="00BC17AC">
        <w:rPr>
          <w:rtl/>
        </w:rPr>
        <w:t xml:space="preserve"> </w:t>
      </w:r>
      <w:r w:rsidRPr="00BC17AC">
        <w:rPr>
          <w:rFonts w:hint="eastAsia"/>
          <w:rtl/>
        </w:rPr>
        <w:t>מנוע</w:t>
      </w:r>
      <w:r w:rsidRPr="00BC17AC">
        <w:rPr>
          <w:rtl/>
        </w:rPr>
        <w:t xml:space="preserve"> </w:t>
      </w:r>
      <w:r w:rsidRPr="00BC17AC">
        <w:rPr>
          <w:rFonts w:hint="eastAsia"/>
          <w:rtl/>
        </w:rPr>
        <w:t>מלטעון</w:t>
      </w:r>
      <w:r w:rsidRPr="00BC17AC">
        <w:rPr>
          <w:rtl/>
        </w:rPr>
        <w:t xml:space="preserve"> </w:t>
      </w:r>
      <w:r w:rsidRPr="00BC17AC">
        <w:rPr>
          <w:rFonts w:hint="eastAsia"/>
          <w:rtl/>
        </w:rPr>
        <w:t>כנגד</w:t>
      </w:r>
      <w:r w:rsidRPr="00BC17AC">
        <w:rPr>
          <w:rtl/>
        </w:rPr>
        <w:t xml:space="preserve"> </w:t>
      </w:r>
      <w:r w:rsidRPr="00BC17AC">
        <w:rPr>
          <w:rFonts w:hint="eastAsia"/>
          <w:rtl/>
        </w:rPr>
        <w:t>ראיה</w:t>
      </w:r>
      <w:r w:rsidRPr="00BC17AC">
        <w:rPr>
          <w:rtl/>
        </w:rPr>
        <w:t xml:space="preserve"> </w:t>
      </w:r>
      <w:r w:rsidRPr="00BC17AC">
        <w:rPr>
          <w:rFonts w:hint="eastAsia"/>
          <w:rtl/>
        </w:rPr>
        <w:t>זו</w:t>
      </w:r>
      <w:r w:rsidRPr="00BC17AC">
        <w:rPr>
          <w:rtl/>
        </w:rPr>
        <w:t>.</w:t>
      </w:r>
    </w:p>
    <w:p w:rsidR="00665889" w:rsidRPr="00BC17AC" w:rsidRDefault="00665889" w:rsidP="00FD29E2">
      <w:pPr>
        <w:pStyle w:val="af3"/>
        <w:numPr>
          <w:ilvl w:val="1"/>
          <w:numId w:val="1"/>
        </w:numPr>
        <w:tabs>
          <w:tab w:val="clear" w:pos="1440"/>
          <w:tab w:val="left" w:pos="283"/>
          <w:tab w:val="num" w:pos="567"/>
        </w:tabs>
        <w:ind w:left="567" w:right="142" w:hanging="425"/>
      </w:pPr>
      <w:r w:rsidRPr="00BC17AC">
        <w:rPr>
          <w:rFonts w:hint="eastAsia"/>
          <w:rtl/>
        </w:rPr>
        <w:t>אספקת</w:t>
      </w:r>
      <w:r w:rsidRPr="00BC17AC">
        <w:rPr>
          <w:rtl/>
        </w:rPr>
        <w:t xml:space="preserve"> </w:t>
      </w:r>
      <w:r w:rsidRPr="00BC17AC">
        <w:rPr>
          <w:rFonts w:hint="eastAsia"/>
          <w:rtl/>
        </w:rPr>
        <w:t>השירותים</w:t>
      </w:r>
      <w:r w:rsidRPr="00BC17AC">
        <w:rPr>
          <w:rtl/>
        </w:rPr>
        <w:t xml:space="preserve">, </w:t>
      </w:r>
      <w:r w:rsidRPr="00BC17AC">
        <w:rPr>
          <w:rFonts w:hint="eastAsia"/>
          <w:rtl/>
        </w:rPr>
        <w:t>איכות</w:t>
      </w:r>
      <w:r w:rsidRPr="00BC17AC">
        <w:rPr>
          <w:rtl/>
        </w:rPr>
        <w:t xml:space="preserve"> </w:t>
      </w:r>
      <w:r w:rsidRPr="00BC17AC">
        <w:rPr>
          <w:rFonts w:hint="eastAsia"/>
          <w:rtl/>
        </w:rPr>
        <w:t>והתאמתם</w:t>
      </w:r>
      <w:r w:rsidRPr="00BC17AC">
        <w:rPr>
          <w:rtl/>
        </w:rPr>
        <w:t xml:space="preserve"> </w:t>
      </w:r>
      <w:r w:rsidRPr="00BC17AC">
        <w:rPr>
          <w:rFonts w:hint="eastAsia"/>
          <w:rtl/>
        </w:rPr>
        <w:t>לדרישות</w:t>
      </w:r>
      <w:r w:rsidRPr="00BC17AC">
        <w:rPr>
          <w:rtl/>
        </w:rPr>
        <w:t xml:space="preserve"> </w:t>
      </w:r>
      <w:r w:rsidRPr="00BC17AC">
        <w:rPr>
          <w:rFonts w:hint="eastAsia"/>
          <w:rtl/>
        </w:rPr>
        <w:t>המזמין</w:t>
      </w:r>
      <w:r w:rsidRPr="00BC17AC">
        <w:rPr>
          <w:rtl/>
        </w:rPr>
        <w:t xml:space="preserve"> </w:t>
      </w:r>
      <w:r w:rsidRPr="00BC17AC">
        <w:rPr>
          <w:rFonts w:hint="eastAsia"/>
          <w:rtl/>
        </w:rPr>
        <w:t>ו</w:t>
      </w:r>
      <w:r w:rsidRPr="00BC17AC">
        <w:rPr>
          <w:rtl/>
        </w:rPr>
        <w:t xml:space="preserve">/או </w:t>
      </w:r>
      <w:r w:rsidRPr="00BC17AC">
        <w:rPr>
          <w:rFonts w:hint="eastAsia"/>
          <w:rtl/>
        </w:rPr>
        <w:t>מי</w:t>
      </w:r>
      <w:r w:rsidRPr="00BC17AC">
        <w:rPr>
          <w:rtl/>
        </w:rPr>
        <w:t xml:space="preserve"> </w:t>
      </w:r>
      <w:r w:rsidRPr="00BC17AC">
        <w:rPr>
          <w:rFonts w:hint="eastAsia"/>
          <w:rtl/>
        </w:rPr>
        <w:t>מטעמו</w:t>
      </w:r>
      <w:r w:rsidRPr="00BC17AC">
        <w:rPr>
          <w:rtl/>
        </w:rPr>
        <w:t xml:space="preserve">, </w:t>
      </w:r>
      <w:r w:rsidRPr="00BC17AC">
        <w:rPr>
          <w:rFonts w:hint="eastAsia"/>
          <w:rtl/>
        </w:rPr>
        <w:t>תהיה</w:t>
      </w:r>
      <w:r w:rsidRPr="00BC17AC">
        <w:rPr>
          <w:rtl/>
        </w:rPr>
        <w:t xml:space="preserve"> </w:t>
      </w:r>
      <w:r w:rsidRPr="00BC17AC">
        <w:rPr>
          <w:rFonts w:hint="eastAsia"/>
          <w:rtl/>
        </w:rPr>
        <w:t>נתונה</w:t>
      </w:r>
      <w:r w:rsidRPr="00BC17AC">
        <w:rPr>
          <w:rtl/>
        </w:rPr>
        <w:t xml:space="preserve"> </w:t>
      </w:r>
      <w:r w:rsidRPr="00BC17AC">
        <w:rPr>
          <w:rFonts w:hint="eastAsia"/>
          <w:rtl/>
        </w:rPr>
        <w:t>לפיקוחו</w:t>
      </w:r>
      <w:r w:rsidRPr="00BC17AC">
        <w:rPr>
          <w:rtl/>
        </w:rPr>
        <w:t xml:space="preserve"> </w:t>
      </w:r>
      <w:r w:rsidRPr="00BC17AC">
        <w:rPr>
          <w:rFonts w:hint="eastAsia"/>
          <w:rtl/>
        </w:rPr>
        <w:t>של</w:t>
      </w:r>
      <w:r w:rsidRPr="00BC17AC">
        <w:rPr>
          <w:rtl/>
        </w:rPr>
        <w:t xml:space="preserve"> </w:t>
      </w:r>
      <w:r w:rsidRPr="00BC17AC">
        <w:rPr>
          <w:rFonts w:hint="eastAsia"/>
          <w:rtl/>
        </w:rPr>
        <w:t>המפקח</w:t>
      </w:r>
      <w:r w:rsidRPr="00BC17AC">
        <w:rPr>
          <w:rtl/>
        </w:rPr>
        <w:t xml:space="preserve"> </w:t>
      </w:r>
      <w:r w:rsidRPr="00BC17AC">
        <w:rPr>
          <w:rFonts w:hint="eastAsia"/>
          <w:rtl/>
        </w:rPr>
        <w:t>שימונה</w:t>
      </w:r>
      <w:r w:rsidRPr="00BC17AC">
        <w:rPr>
          <w:rtl/>
        </w:rPr>
        <w:t xml:space="preserve"> </w:t>
      </w:r>
      <w:r w:rsidRPr="00BC17AC">
        <w:rPr>
          <w:rFonts w:hint="eastAsia"/>
          <w:rtl/>
        </w:rPr>
        <w:t>מטעם</w:t>
      </w:r>
      <w:r w:rsidRPr="00BC17AC">
        <w:rPr>
          <w:rtl/>
        </w:rPr>
        <w:t xml:space="preserve"> </w:t>
      </w:r>
      <w:r w:rsidRPr="00BC17AC">
        <w:rPr>
          <w:rFonts w:hint="eastAsia"/>
          <w:rtl/>
        </w:rPr>
        <w:t>המזמין</w:t>
      </w:r>
      <w:r w:rsidRPr="00BC17AC">
        <w:rPr>
          <w:rtl/>
        </w:rPr>
        <w:t xml:space="preserve"> (כהגדרתו </w:t>
      </w:r>
      <w:r w:rsidRPr="00BC17AC">
        <w:rPr>
          <w:rFonts w:hint="eastAsia"/>
          <w:rtl/>
        </w:rPr>
        <w:t>להלן</w:t>
      </w:r>
      <w:r w:rsidRPr="00BC17AC">
        <w:rPr>
          <w:rtl/>
        </w:rPr>
        <w:t xml:space="preserve">), </w:t>
      </w:r>
      <w:r w:rsidRPr="00BC17AC">
        <w:rPr>
          <w:rFonts w:hint="eastAsia"/>
          <w:rtl/>
        </w:rPr>
        <w:t>אשר</w:t>
      </w:r>
      <w:r w:rsidRPr="00BC17AC">
        <w:rPr>
          <w:rtl/>
        </w:rPr>
        <w:t xml:space="preserve"> </w:t>
      </w:r>
      <w:r w:rsidRPr="00BC17AC">
        <w:rPr>
          <w:rFonts w:hint="eastAsia"/>
          <w:rtl/>
        </w:rPr>
        <w:t>ישמש</w:t>
      </w:r>
      <w:r w:rsidRPr="00BC17AC">
        <w:rPr>
          <w:rtl/>
        </w:rPr>
        <w:t xml:space="preserve"> </w:t>
      </w:r>
      <w:r w:rsidRPr="00BC17AC">
        <w:rPr>
          <w:rFonts w:hint="eastAsia"/>
          <w:rtl/>
        </w:rPr>
        <w:t>כנציגו</w:t>
      </w:r>
      <w:r w:rsidRPr="00BC17AC">
        <w:rPr>
          <w:rtl/>
        </w:rPr>
        <w:t xml:space="preserve"> </w:t>
      </w:r>
      <w:r w:rsidRPr="00BC17AC">
        <w:rPr>
          <w:rFonts w:hint="eastAsia"/>
          <w:rtl/>
        </w:rPr>
        <w:t>של</w:t>
      </w:r>
      <w:r w:rsidRPr="00BC17AC">
        <w:rPr>
          <w:rtl/>
        </w:rPr>
        <w:t xml:space="preserve"> </w:t>
      </w:r>
      <w:r w:rsidRPr="00BC17AC">
        <w:rPr>
          <w:rFonts w:hint="eastAsia"/>
          <w:rtl/>
        </w:rPr>
        <w:t>המזמין</w:t>
      </w:r>
      <w:r w:rsidRPr="00BC17AC">
        <w:rPr>
          <w:rtl/>
        </w:rPr>
        <w:t xml:space="preserve"> </w:t>
      </w:r>
      <w:r w:rsidRPr="00BC17AC">
        <w:rPr>
          <w:rFonts w:hint="eastAsia"/>
          <w:rtl/>
        </w:rPr>
        <w:t>ויהיה</w:t>
      </w:r>
      <w:r w:rsidRPr="00BC17AC">
        <w:rPr>
          <w:rtl/>
        </w:rPr>
        <w:t xml:space="preserve"> </w:t>
      </w:r>
      <w:r w:rsidRPr="00BC17AC">
        <w:rPr>
          <w:rFonts w:hint="eastAsia"/>
          <w:rtl/>
        </w:rPr>
        <w:t>מוסמך</w:t>
      </w:r>
      <w:r w:rsidRPr="00BC17AC">
        <w:rPr>
          <w:rtl/>
        </w:rPr>
        <w:t xml:space="preserve"> </w:t>
      </w:r>
      <w:r w:rsidRPr="00BC17AC">
        <w:rPr>
          <w:rFonts w:hint="eastAsia"/>
          <w:rtl/>
        </w:rPr>
        <w:t>להכריע</w:t>
      </w:r>
      <w:r w:rsidRPr="00BC17AC">
        <w:rPr>
          <w:rtl/>
        </w:rPr>
        <w:t xml:space="preserve"> </w:t>
      </w:r>
      <w:r w:rsidRPr="00BC17AC">
        <w:rPr>
          <w:rFonts w:hint="eastAsia"/>
          <w:rtl/>
        </w:rPr>
        <w:t>מטעמו</w:t>
      </w:r>
      <w:r w:rsidRPr="00BC17AC">
        <w:rPr>
          <w:rtl/>
        </w:rPr>
        <w:t xml:space="preserve"> </w:t>
      </w:r>
      <w:r w:rsidRPr="00BC17AC">
        <w:rPr>
          <w:rFonts w:hint="eastAsia"/>
          <w:rtl/>
        </w:rPr>
        <w:t>בכל</w:t>
      </w:r>
      <w:r w:rsidRPr="00BC17AC">
        <w:rPr>
          <w:rtl/>
        </w:rPr>
        <w:t xml:space="preserve"> </w:t>
      </w:r>
      <w:r w:rsidRPr="00BC17AC">
        <w:rPr>
          <w:rFonts w:hint="eastAsia"/>
          <w:rtl/>
        </w:rPr>
        <w:t>שאלה</w:t>
      </w:r>
      <w:r w:rsidRPr="00BC17AC">
        <w:rPr>
          <w:rtl/>
        </w:rPr>
        <w:t xml:space="preserve"> </w:t>
      </w:r>
      <w:r w:rsidRPr="00BC17AC">
        <w:rPr>
          <w:rFonts w:hint="eastAsia"/>
          <w:rtl/>
        </w:rPr>
        <w:t>שתתעורר</w:t>
      </w:r>
      <w:r w:rsidRPr="00BC17AC">
        <w:rPr>
          <w:rtl/>
        </w:rPr>
        <w:t xml:space="preserve"> </w:t>
      </w:r>
      <w:r w:rsidRPr="00BC17AC">
        <w:rPr>
          <w:rFonts w:hint="eastAsia"/>
          <w:rtl/>
        </w:rPr>
        <w:t>בקשר</w:t>
      </w:r>
      <w:r w:rsidRPr="00BC17AC">
        <w:rPr>
          <w:rtl/>
        </w:rPr>
        <w:t xml:space="preserve"> </w:t>
      </w:r>
      <w:r w:rsidRPr="00BC17AC">
        <w:rPr>
          <w:rFonts w:hint="eastAsia"/>
          <w:rtl/>
        </w:rPr>
        <w:t>עם</w:t>
      </w:r>
      <w:r w:rsidRPr="00BC17AC">
        <w:rPr>
          <w:rtl/>
        </w:rPr>
        <w:t xml:space="preserve"> </w:t>
      </w:r>
      <w:r w:rsidRPr="00BC17AC">
        <w:rPr>
          <w:rFonts w:hint="eastAsia"/>
          <w:rtl/>
        </w:rPr>
        <w:t>ביצוע</w:t>
      </w:r>
      <w:r w:rsidRPr="00BC17AC">
        <w:rPr>
          <w:rtl/>
        </w:rPr>
        <w:t xml:space="preserve"> </w:t>
      </w:r>
      <w:r w:rsidRPr="00BC17AC">
        <w:rPr>
          <w:rFonts w:hint="eastAsia"/>
          <w:rtl/>
        </w:rPr>
        <w:t>הסכם</w:t>
      </w:r>
      <w:r w:rsidRPr="00BC17AC">
        <w:rPr>
          <w:rtl/>
        </w:rPr>
        <w:t xml:space="preserve"> </w:t>
      </w:r>
      <w:r w:rsidRPr="00BC17AC">
        <w:rPr>
          <w:rFonts w:hint="eastAsia"/>
          <w:rtl/>
        </w:rPr>
        <w:t>זה</w:t>
      </w:r>
      <w:r w:rsidRPr="00BC17AC">
        <w:rPr>
          <w:rtl/>
        </w:rPr>
        <w:t xml:space="preserve"> (למעט </w:t>
      </w:r>
      <w:r w:rsidRPr="00BC17AC">
        <w:rPr>
          <w:rFonts w:hint="eastAsia"/>
          <w:rtl/>
        </w:rPr>
        <w:t>לעניין</w:t>
      </w:r>
      <w:r w:rsidRPr="00BC17AC">
        <w:rPr>
          <w:rtl/>
        </w:rPr>
        <w:t xml:space="preserve"> </w:t>
      </w:r>
      <w:r w:rsidRPr="00BC17AC">
        <w:rPr>
          <w:rFonts w:hint="eastAsia"/>
          <w:rtl/>
        </w:rPr>
        <w:t>כשרות</w:t>
      </w:r>
      <w:r w:rsidRPr="00BC17AC">
        <w:rPr>
          <w:rtl/>
        </w:rPr>
        <w:t xml:space="preserve"> </w:t>
      </w:r>
      <w:r w:rsidRPr="00BC17AC">
        <w:rPr>
          <w:rFonts w:hint="eastAsia"/>
          <w:rtl/>
        </w:rPr>
        <w:t>השירותים</w:t>
      </w:r>
      <w:r w:rsidRPr="00BC17AC">
        <w:rPr>
          <w:rtl/>
        </w:rPr>
        <w:t xml:space="preserve"> </w:t>
      </w:r>
      <w:r w:rsidRPr="00BC17AC">
        <w:rPr>
          <w:rFonts w:hint="eastAsia"/>
          <w:rtl/>
        </w:rPr>
        <w:t>כמפורט</w:t>
      </w:r>
      <w:r w:rsidRPr="00BC17AC">
        <w:rPr>
          <w:rtl/>
        </w:rPr>
        <w:t xml:space="preserve"> </w:t>
      </w:r>
      <w:r w:rsidRPr="00BC17AC">
        <w:rPr>
          <w:rFonts w:hint="eastAsia"/>
          <w:rtl/>
        </w:rPr>
        <w:t>לעיל</w:t>
      </w:r>
      <w:r w:rsidRPr="00BC17AC">
        <w:rPr>
          <w:rtl/>
        </w:rPr>
        <w:t>).</w:t>
      </w:r>
    </w:p>
    <w:p w:rsidR="00A76403" w:rsidRPr="00BC17AC" w:rsidRDefault="00A76403" w:rsidP="00A76403">
      <w:pPr>
        <w:pStyle w:val="af3"/>
        <w:tabs>
          <w:tab w:val="left" w:pos="283"/>
        </w:tabs>
        <w:ind w:left="567" w:right="142"/>
      </w:pPr>
    </w:p>
    <w:p w:rsidR="00344FF4" w:rsidRPr="00BC17AC" w:rsidRDefault="00665889" w:rsidP="00FD29E2">
      <w:pPr>
        <w:ind w:left="142"/>
        <w:jc w:val="both"/>
        <w:rPr>
          <w:b/>
          <w:bCs/>
          <w:sz w:val="18"/>
          <w:szCs w:val="20"/>
          <w:u w:val="single"/>
          <w:rtl/>
          <w:lang w:eastAsia="en-US"/>
        </w:rPr>
      </w:pPr>
      <w:r w:rsidRPr="00BC17AC">
        <w:rPr>
          <w:rFonts w:hint="eastAsia"/>
          <w:rtl/>
        </w:rPr>
        <w:t>הפרת</w:t>
      </w:r>
      <w:r w:rsidRPr="00BC17AC">
        <w:rPr>
          <w:rtl/>
        </w:rPr>
        <w:t xml:space="preserve"> </w:t>
      </w:r>
      <w:r w:rsidRPr="00BC17AC">
        <w:rPr>
          <w:rFonts w:hint="eastAsia"/>
          <w:rtl/>
        </w:rPr>
        <w:t>הוראה</w:t>
      </w:r>
      <w:r w:rsidRPr="00BC17AC">
        <w:rPr>
          <w:rtl/>
        </w:rPr>
        <w:t xml:space="preserve"> </w:t>
      </w:r>
      <w:r w:rsidRPr="00BC17AC">
        <w:rPr>
          <w:rFonts w:hint="eastAsia"/>
          <w:rtl/>
        </w:rPr>
        <w:t>מהוראות</w:t>
      </w:r>
      <w:r w:rsidRPr="00BC17AC">
        <w:rPr>
          <w:rtl/>
        </w:rPr>
        <w:t xml:space="preserve"> </w:t>
      </w:r>
      <w:r w:rsidRPr="00BC17AC">
        <w:rPr>
          <w:rFonts w:hint="eastAsia"/>
          <w:rtl/>
        </w:rPr>
        <w:t>סעיף</w:t>
      </w:r>
      <w:r w:rsidRPr="00BC17AC">
        <w:rPr>
          <w:rtl/>
        </w:rPr>
        <w:t xml:space="preserve"> </w:t>
      </w:r>
      <w:r w:rsidRPr="00BC17AC">
        <w:rPr>
          <w:rFonts w:hint="eastAsia"/>
          <w:rtl/>
        </w:rPr>
        <w:t>זה</w:t>
      </w:r>
      <w:r w:rsidRPr="00BC17AC">
        <w:rPr>
          <w:rtl/>
        </w:rPr>
        <w:t xml:space="preserve"> </w:t>
      </w:r>
      <w:r w:rsidRPr="00BC17AC">
        <w:rPr>
          <w:rFonts w:hint="eastAsia"/>
          <w:rtl/>
        </w:rPr>
        <w:t>תחשב</w:t>
      </w:r>
      <w:r w:rsidRPr="00BC17AC">
        <w:rPr>
          <w:rtl/>
        </w:rPr>
        <w:t xml:space="preserve"> </w:t>
      </w:r>
      <w:r w:rsidRPr="00BC17AC">
        <w:rPr>
          <w:rFonts w:hint="eastAsia"/>
          <w:rtl/>
        </w:rPr>
        <w:t>הפרה</w:t>
      </w:r>
      <w:r w:rsidRPr="00BC17AC">
        <w:rPr>
          <w:rtl/>
        </w:rPr>
        <w:t xml:space="preserve"> </w:t>
      </w:r>
      <w:r w:rsidRPr="00BC17AC">
        <w:rPr>
          <w:rFonts w:hint="eastAsia"/>
          <w:rtl/>
        </w:rPr>
        <w:t>יסודית</w:t>
      </w:r>
      <w:r w:rsidRPr="00BC17AC">
        <w:rPr>
          <w:rtl/>
        </w:rPr>
        <w:t xml:space="preserve"> </w:t>
      </w:r>
      <w:r w:rsidRPr="00BC17AC">
        <w:rPr>
          <w:rFonts w:hint="eastAsia"/>
          <w:rtl/>
        </w:rPr>
        <w:t>של</w:t>
      </w:r>
      <w:r w:rsidRPr="00BC17AC">
        <w:rPr>
          <w:rtl/>
        </w:rPr>
        <w:t xml:space="preserve"> </w:t>
      </w:r>
      <w:r w:rsidRPr="00BC17AC">
        <w:rPr>
          <w:rFonts w:hint="eastAsia"/>
          <w:rtl/>
        </w:rPr>
        <w:t>הסכם</w:t>
      </w:r>
      <w:r w:rsidRPr="00BC17AC">
        <w:rPr>
          <w:rtl/>
        </w:rPr>
        <w:t xml:space="preserve"> </w:t>
      </w:r>
      <w:r w:rsidRPr="00BC17AC">
        <w:rPr>
          <w:rFonts w:hint="eastAsia"/>
          <w:rtl/>
        </w:rPr>
        <w:t>זה</w:t>
      </w:r>
      <w:r w:rsidRPr="00BC17AC">
        <w:rPr>
          <w:rtl/>
        </w:rPr>
        <w:t>.</w:t>
      </w:r>
    </w:p>
    <w:p w:rsidR="00534E1A" w:rsidRPr="00BC17AC" w:rsidRDefault="00534E1A" w:rsidP="00FD29E2">
      <w:pPr>
        <w:ind w:left="142"/>
        <w:jc w:val="both"/>
        <w:rPr>
          <w:b/>
          <w:bCs/>
          <w:sz w:val="18"/>
          <w:szCs w:val="20"/>
          <w:u w:val="single"/>
          <w:rtl/>
          <w:lang w:eastAsia="en-US"/>
        </w:rPr>
      </w:pPr>
    </w:p>
    <w:p w:rsidR="00730568" w:rsidRPr="00BC17AC" w:rsidRDefault="00730568" w:rsidP="00976C80">
      <w:pPr>
        <w:numPr>
          <w:ilvl w:val="0"/>
          <w:numId w:val="1"/>
        </w:numPr>
        <w:tabs>
          <w:tab w:val="clear" w:pos="720"/>
          <w:tab w:val="num" w:pos="-142"/>
          <w:tab w:val="left" w:pos="283"/>
        </w:tabs>
        <w:ind w:left="142" w:right="0" w:hanging="142"/>
        <w:jc w:val="both"/>
        <w:rPr>
          <w:b/>
          <w:bCs/>
          <w:sz w:val="22"/>
          <w:u w:val="single"/>
          <w:lang w:eastAsia="en-US"/>
        </w:rPr>
      </w:pPr>
      <w:r w:rsidRPr="00BC17AC">
        <w:rPr>
          <w:b/>
          <w:bCs/>
          <w:sz w:val="22"/>
          <w:u w:val="single"/>
          <w:rtl/>
          <w:lang w:eastAsia="en-US"/>
        </w:rPr>
        <w:lastRenderedPageBreak/>
        <w:t>תעודת משלוח וחשבונית מס</w:t>
      </w:r>
    </w:p>
    <w:p w:rsidR="000D3BDC" w:rsidRPr="00BC17AC" w:rsidRDefault="000D3BDC" w:rsidP="00FD29E2">
      <w:pPr>
        <w:tabs>
          <w:tab w:val="left" w:pos="425"/>
        </w:tabs>
        <w:ind w:left="142"/>
        <w:jc w:val="both"/>
        <w:rPr>
          <w:b/>
          <w:bCs/>
          <w:sz w:val="22"/>
          <w:u w:val="single"/>
          <w:rtl/>
          <w:lang w:eastAsia="en-US"/>
        </w:rPr>
      </w:pPr>
    </w:p>
    <w:p w:rsidR="00730568" w:rsidRPr="00BC17AC" w:rsidRDefault="002C6C6B" w:rsidP="00FD29E2">
      <w:pPr>
        <w:pStyle w:val="af"/>
        <w:tabs>
          <w:tab w:val="left" w:pos="425"/>
          <w:tab w:val="left" w:pos="1275"/>
          <w:tab w:val="left" w:pos="1559"/>
        </w:tabs>
        <w:ind w:left="142"/>
        <w:rPr>
          <w:color w:val="auto"/>
          <w:sz w:val="22"/>
          <w:rtl/>
          <w:lang w:eastAsia="en-US"/>
        </w:rPr>
      </w:pPr>
      <w:r w:rsidRPr="00BC17AC">
        <w:rPr>
          <w:rFonts w:hint="cs"/>
          <w:color w:val="auto"/>
          <w:sz w:val="22"/>
          <w:rtl/>
          <w:lang w:eastAsia="en-US"/>
        </w:rPr>
        <w:tab/>
      </w:r>
      <w:r w:rsidR="00730568" w:rsidRPr="00BC17AC">
        <w:rPr>
          <w:color w:val="auto"/>
          <w:sz w:val="22"/>
          <w:rtl/>
          <w:lang w:eastAsia="en-US"/>
        </w:rPr>
        <w:t>הספק ימציא למזמין חשבונית מס</w:t>
      </w:r>
      <w:r w:rsidR="007448D6" w:rsidRPr="00BC17AC">
        <w:rPr>
          <w:color w:val="auto"/>
          <w:sz w:val="22"/>
          <w:rtl/>
          <w:lang w:eastAsia="en-US"/>
        </w:rPr>
        <w:t xml:space="preserve"> בשלושה העתקים המתייחסות לטובין</w:t>
      </w:r>
      <w:r w:rsidR="007448D6" w:rsidRPr="00BC17AC">
        <w:rPr>
          <w:rFonts w:hint="cs"/>
          <w:color w:val="auto"/>
          <w:sz w:val="22"/>
          <w:rtl/>
          <w:lang w:eastAsia="en-US"/>
        </w:rPr>
        <w:t xml:space="preserve"> שסופקו בכל יום,</w:t>
      </w:r>
      <w:r w:rsidR="007A3EE7" w:rsidRPr="00BC17AC">
        <w:rPr>
          <w:rFonts w:hint="cs"/>
          <w:color w:val="auto"/>
          <w:sz w:val="22"/>
          <w:rtl/>
          <w:lang w:eastAsia="en-US"/>
        </w:rPr>
        <w:t xml:space="preserve"> </w:t>
      </w:r>
      <w:r w:rsidR="00730568" w:rsidRPr="00BC17AC">
        <w:rPr>
          <w:color w:val="auto"/>
          <w:sz w:val="22"/>
          <w:rtl/>
          <w:lang w:eastAsia="en-US"/>
        </w:rPr>
        <w:t xml:space="preserve">יחד עם תעודת משלוח, </w:t>
      </w:r>
      <w:r w:rsidR="007448D6" w:rsidRPr="00BC17AC">
        <w:rPr>
          <w:rFonts w:hint="cs"/>
          <w:color w:val="auto"/>
          <w:sz w:val="22"/>
          <w:rtl/>
          <w:lang w:eastAsia="en-US"/>
        </w:rPr>
        <w:tab/>
      </w:r>
      <w:r w:rsidR="00730568" w:rsidRPr="00BC17AC">
        <w:rPr>
          <w:color w:val="auto"/>
          <w:sz w:val="22"/>
          <w:rtl/>
          <w:lang w:eastAsia="en-US"/>
        </w:rPr>
        <w:t xml:space="preserve">בה </w:t>
      </w:r>
      <w:r w:rsidR="00730568" w:rsidRPr="00BC17AC">
        <w:rPr>
          <w:rFonts w:hint="cs"/>
          <w:color w:val="auto"/>
          <w:sz w:val="22"/>
          <w:rtl/>
          <w:lang w:eastAsia="en-US"/>
        </w:rPr>
        <w:t xml:space="preserve">יצוין </w:t>
      </w:r>
      <w:r w:rsidR="00730568" w:rsidRPr="00BC17AC">
        <w:rPr>
          <w:rFonts w:hint="cs"/>
          <w:color w:val="auto"/>
          <w:sz w:val="22"/>
          <w:rtl/>
          <w:lang w:eastAsia="en-US"/>
        </w:rPr>
        <w:tab/>
      </w:r>
      <w:r w:rsidR="00730568" w:rsidRPr="00BC17AC">
        <w:rPr>
          <w:color w:val="auto"/>
          <w:sz w:val="22"/>
          <w:rtl/>
          <w:lang w:eastAsia="en-US"/>
        </w:rPr>
        <w:t>מספר</w:t>
      </w:r>
      <w:r w:rsidR="00730568" w:rsidRPr="00BC17AC">
        <w:rPr>
          <w:rFonts w:hint="cs"/>
          <w:color w:val="auto"/>
          <w:sz w:val="22"/>
          <w:rtl/>
          <w:lang w:eastAsia="en-US"/>
        </w:rPr>
        <w:t xml:space="preserve">  </w:t>
      </w:r>
      <w:r w:rsidR="00730568" w:rsidRPr="00BC17AC">
        <w:rPr>
          <w:color w:val="auto"/>
          <w:sz w:val="22"/>
          <w:rtl/>
          <w:lang w:eastAsia="en-US"/>
        </w:rPr>
        <w:t>ההזמנה.</w:t>
      </w:r>
    </w:p>
    <w:p w:rsidR="00730568" w:rsidRPr="00BC17AC" w:rsidRDefault="00730568" w:rsidP="00FD29E2">
      <w:pPr>
        <w:tabs>
          <w:tab w:val="left" w:pos="617"/>
          <w:tab w:val="left" w:pos="1184"/>
          <w:tab w:val="left" w:pos="9183"/>
        </w:tabs>
        <w:ind w:left="142"/>
        <w:rPr>
          <w:sz w:val="22"/>
          <w:rtl/>
        </w:rPr>
      </w:pPr>
    </w:p>
    <w:p w:rsidR="00F9518E" w:rsidRPr="00BC17AC" w:rsidRDefault="00F9518E" w:rsidP="00976C80">
      <w:pPr>
        <w:numPr>
          <w:ilvl w:val="0"/>
          <w:numId w:val="1"/>
        </w:numPr>
        <w:tabs>
          <w:tab w:val="clear" w:pos="720"/>
          <w:tab w:val="num" w:pos="-142"/>
          <w:tab w:val="left" w:pos="283"/>
        </w:tabs>
        <w:ind w:left="142" w:right="0" w:hanging="142"/>
        <w:jc w:val="both"/>
        <w:rPr>
          <w:b/>
          <w:bCs/>
          <w:u w:val="single"/>
        </w:rPr>
      </w:pPr>
      <w:bookmarkStart w:id="154" w:name="_Ref179693453"/>
      <w:bookmarkStart w:id="155" w:name="_Ref184538693"/>
      <w:r w:rsidRPr="00BC17AC">
        <w:rPr>
          <w:b/>
          <w:bCs/>
          <w:u w:val="single"/>
          <w:rtl/>
        </w:rPr>
        <w:t>תמורה, תנאי ומועדי תשלום</w:t>
      </w:r>
      <w:bookmarkEnd w:id="154"/>
      <w:bookmarkEnd w:id="155"/>
    </w:p>
    <w:p w:rsidR="00F02EB8" w:rsidRPr="00BC17AC" w:rsidRDefault="00F02EB8" w:rsidP="00FD29E2">
      <w:pPr>
        <w:tabs>
          <w:tab w:val="left" w:pos="425"/>
        </w:tabs>
        <w:ind w:left="142"/>
        <w:jc w:val="both"/>
        <w:rPr>
          <w:b/>
          <w:bCs/>
          <w:u w:val="single"/>
        </w:rPr>
      </w:pPr>
    </w:p>
    <w:p w:rsidR="001B038C" w:rsidRPr="00BC17AC" w:rsidRDefault="001B038C" w:rsidP="003B64C4">
      <w:pPr>
        <w:numPr>
          <w:ilvl w:val="1"/>
          <w:numId w:val="1"/>
        </w:numPr>
        <w:tabs>
          <w:tab w:val="num" w:pos="946"/>
        </w:tabs>
        <w:ind w:left="567" w:right="0" w:hanging="415"/>
        <w:jc w:val="both"/>
        <w:rPr>
          <w:sz w:val="24"/>
          <w:rtl/>
        </w:rPr>
      </w:pPr>
      <w:bookmarkStart w:id="156" w:name="_Ref158600804"/>
      <w:r w:rsidRPr="00BC17AC">
        <w:rPr>
          <w:rFonts w:hint="cs"/>
          <w:rtl/>
        </w:rPr>
        <w:t xml:space="preserve">בתמורה לביצוע כל השירותים המפורטים </w:t>
      </w:r>
      <w:r w:rsidR="00976C80" w:rsidRPr="00BC17AC">
        <w:rPr>
          <w:rFonts w:hint="cs"/>
          <w:rtl/>
        </w:rPr>
        <w:t>במסמכי המכרז</w:t>
      </w:r>
      <w:r w:rsidRPr="00BC17AC">
        <w:rPr>
          <w:rFonts w:hint="cs"/>
          <w:rtl/>
        </w:rPr>
        <w:t xml:space="preserve"> ישלם המזמין לספק בכפוף </w:t>
      </w:r>
      <w:proofErr w:type="spellStart"/>
      <w:r w:rsidR="003B64C4" w:rsidRPr="00BC17AC">
        <w:rPr>
          <w:rFonts w:hint="cs"/>
          <w:rtl/>
        </w:rPr>
        <w:t>לתיחורים</w:t>
      </w:r>
      <w:proofErr w:type="spellEnd"/>
      <w:r w:rsidR="003B64C4" w:rsidRPr="00BC17AC">
        <w:rPr>
          <w:rFonts w:hint="cs"/>
          <w:rtl/>
        </w:rPr>
        <w:t xml:space="preserve"> שיערכו מידי תקופה.</w:t>
      </w:r>
    </w:p>
    <w:p w:rsidR="001B038C" w:rsidRPr="00BC17AC" w:rsidRDefault="001B038C" w:rsidP="00C763BC">
      <w:pPr>
        <w:numPr>
          <w:ilvl w:val="1"/>
          <w:numId w:val="1"/>
        </w:numPr>
        <w:tabs>
          <w:tab w:val="num" w:pos="946"/>
        </w:tabs>
        <w:ind w:left="567" w:right="0" w:hanging="415"/>
        <w:jc w:val="both"/>
      </w:pPr>
      <w:r w:rsidRPr="00BC17AC">
        <w:rPr>
          <w:rFonts w:hint="cs"/>
          <w:rtl/>
        </w:rPr>
        <w:t xml:space="preserve">למחירים יתווסף מע"מ כחוק. </w:t>
      </w:r>
    </w:p>
    <w:p w:rsidR="001B038C" w:rsidRPr="00BC17AC" w:rsidRDefault="001B038C" w:rsidP="00C763BC">
      <w:pPr>
        <w:numPr>
          <w:ilvl w:val="1"/>
          <w:numId w:val="1"/>
        </w:numPr>
        <w:tabs>
          <w:tab w:val="num" w:pos="946"/>
        </w:tabs>
        <w:ind w:left="567" w:right="0" w:hanging="415"/>
        <w:jc w:val="both"/>
      </w:pPr>
      <w:r w:rsidRPr="00BC17AC">
        <w:rPr>
          <w:rFonts w:hint="cs"/>
          <w:rtl/>
        </w:rPr>
        <w:t xml:space="preserve">התמורה תשולם לספק על פי כמות המוצרים המסופקים בפועל, בהתאם לכמות שהוזמנה על ידי האחראיים  עד לבוקר יום האספקה. </w:t>
      </w:r>
    </w:p>
    <w:p w:rsidR="001B038C" w:rsidRPr="00BC17AC" w:rsidRDefault="001B038C" w:rsidP="00C763BC">
      <w:pPr>
        <w:numPr>
          <w:ilvl w:val="1"/>
          <w:numId w:val="1"/>
        </w:numPr>
        <w:tabs>
          <w:tab w:val="num" w:pos="946"/>
        </w:tabs>
        <w:ind w:left="567" w:right="0" w:hanging="415"/>
        <w:jc w:val="both"/>
      </w:pPr>
      <w:r w:rsidRPr="00BC17AC">
        <w:rPr>
          <w:rFonts w:hint="cs"/>
          <w:rtl/>
        </w:rPr>
        <w:t xml:space="preserve">המזמין לא יהיה חייב לשאת ולא </w:t>
      </w:r>
      <w:proofErr w:type="spellStart"/>
      <w:r w:rsidRPr="00BC17AC">
        <w:rPr>
          <w:rFonts w:hint="cs"/>
          <w:rtl/>
        </w:rPr>
        <w:t>ישא</w:t>
      </w:r>
      <w:proofErr w:type="spellEnd"/>
      <w:r w:rsidRPr="00BC17AC">
        <w:rPr>
          <w:rFonts w:hint="cs"/>
          <w:rtl/>
        </w:rPr>
        <w:t xml:space="preserve"> בכל תשלום על פי הסכם זה או הנובע ממנו אלא אם הסכים והתחייב לכך במפורש בהסכם זה או על פי האמור בכל  דין, למעט עשיית עושר ולא במשפט, תשל"ט </w:t>
      </w:r>
      <w:r w:rsidRPr="00BC17AC">
        <w:rPr>
          <w:rtl/>
        </w:rPr>
        <w:t>–</w:t>
      </w:r>
      <w:r w:rsidRPr="00BC17AC">
        <w:rPr>
          <w:rFonts w:hint="cs"/>
          <w:rtl/>
        </w:rPr>
        <w:t xml:space="preserve"> 1979. </w:t>
      </w:r>
    </w:p>
    <w:p w:rsidR="001B038C" w:rsidRPr="00BC17AC" w:rsidRDefault="001B038C" w:rsidP="00C763BC">
      <w:pPr>
        <w:numPr>
          <w:ilvl w:val="1"/>
          <w:numId w:val="1"/>
        </w:numPr>
        <w:tabs>
          <w:tab w:val="num" w:pos="946"/>
        </w:tabs>
        <w:ind w:left="567" w:right="0" w:hanging="415"/>
        <w:jc w:val="both"/>
        <w:rPr>
          <w:lang w:eastAsia="en-US"/>
        </w:rPr>
      </w:pPr>
      <w:r w:rsidRPr="00BC17AC">
        <w:rPr>
          <w:rtl/>
          <w:lang w:eastAsia="en-US"/>
        </w:rPr>
        <w:t>מוצהר ומוסכם כי</w:t>
      </w:r>
      <w:r w:rsidRPr="00BC17AC">
        <w:rPr>
          <w:rFonts w:hint="cs"/>
          <w:rtl/>
          <w:lang w:eastAsia="en-US"/>
        </w:rPr>
        <w:t xml:space="preserve"> </w:t>
      </w:r>
      <w:r w:rsidRPr="00BC17AC">
        <w:rPr>
          <w:rtl/>
          <w:lang w:eastAsia="en-US"/>
        </w:rPr>
        <w:t xml:space="preserve">התמורה </w:t>
      </w:r>
      <w:r w:rsidRPr="00BC17AC">
        <w:rPr>
          <w:rFonts w:hint="cs"/>
          <w:rtl/>
          <w:lang w:eastAsia="en-US"/>
        </w:rPr>
        <w:t>המגיעה לספק כאמור לעיל, ה</w:t>
      </w:r>
      <w:r w:rsidRPr="00BC17AC">
        <w:rPr>
          <w:rtl/>
          <w:lang w:eastAsia="en-US"/>
        </w:rPr>
        <w:t>ינ</w:t>
      </w:r>
      <w:r w:rsidRPr="00BC17AC">
        <w:rPr>
          <w:rFonts w:hint="cs"/>
          <w:rtl/>
          <w:lang w:eastAsia="en-US"/>
        </w:rPr>
        <w:t>ה</w:t>
      </w:r>
      <w:r w:rsidRPr="00BC17AC">
        <w:rPr>
          <w:rtl/>
          <w:lang w:eastAsia="en-US"/>
        </w:rPr>
        <w:t xml:space="preserve"> קבוע</w:t>
      </w:r>
      <w:r w:rsidRPr="00BC17AC">
        <w:rPr>
          <w:rFonts w:hint="cs"/>
          <w:rtl/>
          <w:lang w:eastAsia="en-US"/>
        </w:rPr>
        <w:t>ה</w:t>
      </w:r>
      <w:r w:rsidRPr="00BC17AC">
        <w:rPr>
          <w:rtl/>
          <w:lang w:eastAsia="en-US"/>
        </w:rPr>
        <w:t xml:space="preserve"> ומוחלט</w:t>
      </w:r>
      <w:r w:rsidRPr="00BC17AC">
        <w:rPr>
          <w:rFonts w:hint="cs"/>
          <w:rtl/>
          <w:lang w:eastAsia="en-US"/>
        </w:rPr>
        <w:t>ת</w:t>
      </w:r>
      <w:r w:rsidRPr="00BC17AC">
        <w:rPr>
          <w:rtl/>
          <w:lang w:eastAsia="en-US"/>
        </w:rPr>
        <w:t xml:space="preserve"> וכי ה</w:t>
      </w:r>
      <w:r w:rsidRPr="00BC17AC">
        <w:rPr>
          <w:rFonts w:hint="cs"/>
          <w:rtl/>
          <w:lang w:eastAsia="en-US"/>
        </w:rPr>
        <w:t>יא</w:t>
      </w:r>
      <w:r w:rsidRPr="00BC17AC">
        <w:rPr>
          <w:rtl/>
          <w:lang w:eastAsia="en-US"/>
        </w:rPr>
        <w:t xml:space="preserve"> כולל</w:t>
      </w:r>
      <w:r w:rsidRPr="00BC17AC">
        <w:rPr>
          <w:rFonts w:hint="cs"/>
          <w:rtl/>
          <w:lang w:eastAsia="en-US"/>
        </w:rPr>
        <w:t>ת</w:t>
      </w:r>
      <w:r w:rsidRPr="00BC17AC">
        <w:rPr>
          <w:rtl/>
          <w:lang w:eastAsia="en-US"/>
        </w:rPr>
        <w:t xml:space="preserve"> תמורה נאותה והוגנת ל</w:t>
      </w:r>
      <w:r w:rsidRPr="00BC17AC">
        <w:rPr>
          <w:rFonts w:hint="cs"/>
          <w:rtl/>
          <w:lang w:eastAsia="en-US"/>
        </w:rPr>
        <w:t>ספק</w:t>
      </w:r>
      <w:r w:rsidRPr="00BC17AC">
        <w:rPr>
          <w:rtl/>
          <w:lang w:eastAsia="en-US"/>
        </w:rPr>
        <w:t>, לרבות כל ההוצאות הכרוכות והנובעות מביצוע השירותים וכן יתר התחייבויותיו של ה</w:t>
      </w:r>
      <w:r w:rsidRPr="00BC17AC">
        <w:rPr>
          <w:rFonts w:hint="cs"/>
          <w:rtl/>
          <w:lang w:eastAsia="en-US"/>
        </w:rPr>
        <w:t>ספק</w:t>
      </w:r>
      <w:r w:rsidRPr="00BC17AC">
        <w:rPr>
          <w:rtl/>
          <w:lang w:eastAsia="en-US"/>
        </w:rPr>
        <w:t xml:space="preserve"> על פי </w:t>
      </w:r>
      <w:r w:rsidRPr="00BC17AC">
        <w:rPr>
          <w:rFonts w:hint="cs"/>
          <w:rtl/>
          <w:lang w:eastAsia="en-US"/>
        </w:rPr>
        <w:t>הסכם</w:t>
      </w:r>
      <w:r w:rsidRPr="00BC17AC">
        <w:rPr>
          <w:rtl/>
          <w:lang w:eastAsia="en-US"/>
        </w:rPr>
        <w:t xml:space="preserve"> זה </w:t>
      </w:r>
      <w:r w:rsidRPr="00BC17AC">
        <w:rPr>
          <w:rFonts w:hint="cs"/>
          <w:rtl/>
          <w:lang w:eastAsia="en-US"/>
        </w:rPr>
        <w:t>ו</w:t>
      </w:r>
      <w:r w:rsidRPr="00BC17AC">
        <w:rPr>
          <w:rtl/>
          <w:lang w:eastAsia="en-US"/>
        </w:rPr>
        <w:t xml:space="preserve">על פי כל דין. </w:t>
      </w:r>
      <w:r w:rsidRPr="00BC17AC">
        <w:rPr>
          <w:rFonts w:hint="cs"/>
          <w:rtl/>
          <w:lang w:eastAsia="en-US"/>
        </w:rPr>
        <w:t xml:space="preserve">הספק מצהיר בזאת כי זוהי התמורה הסופית המגיעה לו מהמזמין.  </w:t>
      </w:r>
    </w:p>
    <w:p w:rsidR="001B038C" w:rsidRPr="00BC17AC" w:rsidRDefault="001B038C" w:rsidP="00FD29E2">
      <w:pPr>
        <w:numPr>
          <w:ilvl w:val="1"/>
          <w:numId w:val="1"/>
        </w:numPr>
        <w:tabs>
          <w:tab w:val="num" w:pos="946"/>
        </w:tabs>
        <w:ind w:left="746" w:hanging="557"/>
        <w:jc w:val="both"/>
        <w:rPr>
          <w:b/>
          <w:bCs/>
        </w:rPr>
      </w:pPr>
      <w:r w:rsidRPr="00BC17AC">
        <w:rPr>
          <w:rFonts w:hint="cs"/>
          <w:b/>
          <w:bCs/>
          <w:rtl/>
        </w:rPr>
        <w:t xml:space="preserve">מועדי תשלום: </w:t>
      </w:r>
    </w:p>
    <w:p w:rsidR="001B038C" w:rsidRPr="00BC17AC" w:rsidRDefault="001B038C" w:rsidP="003B64C4">
      <w:pPr>
        <w:numPr>
          <w:ilvl w:val="2"/>
          <w:numId w:val="1"/>
        </w:numPr>
        <w:tabs>
          <w:tab w:val="num" w:pos="1417"/>
          <w:tab w:val="left" w:pos="9214"/>
        </w:tabs>
        <w:ind w:left="1417" w:right="1134" w:hanging="671"/>
        <w:jc w:val="both"/>
        <w:rPr>
          <w:lang w:eastAsia="en-US"/>
        </w:rPr>
      </w:pPr>
      <w:r w:rsidRPr="00BC17AC">
        <w:rPr>
          <w:rtl/>
          <w:lang w:eastAsia="en-US"/>
        </w:rPr>
        <w:t>אחת לחודש ועד ל- 15 לחודש יגיש ה</w:t>
      </w:r>
      <w:r w:rsidRPr="00BC17AC">
        <w:rPr>
          <w:rFonts w:hint="cs"/>
          <w:rtl/>
          <w:lang w:eastAsia="en-US"/>
        </w:rPr>
        <w:t>ספק</w:t>
      </w:r>
      <w:r w:rsidRPr="00BC17AC">
        <w:rPr>
          <w:rtl/>
          <w:lang w:eastAsia="en-US"/>
        </w:rPr>
        <w:t xml:space="preserve"> לנציג המזמין דו"ח, בו </w:t>
      </w:r>
      <w:r w:rsidRPr="00BC17AC">
        <w:rPr>
          <w:rFonts w:hint="cs"/>
          <w:rtl/>
          <w:lang w:eastAsia="en-US"/>
        </w:rPr>
        <w:t xml:space="preserve">יפורטו כמויות </w:t>
      </w:r>
      <w:r w:rsidR="003B64C4" w:rsidRPr="00BC17AC">
        <w:rPr>
          <w:rFonts w:hint="cs"/>
          <w:rtl/>
          <w:lang w:eastAsia="en-US"/>
        </w:rPr>
        <w:t>המוצרים</w:t>
      </w:r>
      <w:r w:rsidRPr="00BC17AC">
        <w:rPr>
          <w:rFonts w:hint="cs"/>
          <w:rtl/>
          <w:lang w:eastAsia="en-US"/>
        </w:rPr>
        <w:t xml:space="preserve"> שסופקו לפי תאריכים </w:t>
      </w:r>
      <w:r w:rsidRPr="00BC17AC">
        <w:rPr>
          <w:rtl/>
          <w:lang w:eastAsia="en-US"/>
        </w:rPr>
        <w:t xml:space="preserve">וכן חשבונית מקורית עבור השירותים שסופקו בחודש החולף לפי </w:t>
      </w:r>
      <w:r w:rsidRPr="00BC17AC">
        <w:rPr>
          <w:rFonts w:hint="cs"/>
          <w:rtl/>
          <w:lang w:eastAsia="en-US"/>
        </w:rPr>
        <w:t xml:space="preserve">הצעת המחיר שהגיש. </w:t>
      </w:r>
    </w:p>
    <w:p w:rsidR="001B038C" w:rsidRPr="00BC17AC" w:rsidRDefault="001B038C" w:rsidP="00C763BC">
      <w:pPr>
        <w:numPr>
          <w:ilvl w:val="2"/>
          <w:numId w:val="1"/>
        </w:numPr>
        <w:tabs>
          <w:tab w:val="num" w:pos="1417"/>
          <w:tab w:val="left" w:pos="9214"/>
        </w:tabs>
        <w:ind w:left="1417" w:right="1134" w:hanging="671"/>
        <w:jc w:val="both"/>
      </w:pPr>
      <w:r w:rsidRPr="00BC17AC">
        <w:rPr>
          <w:rFonts w:hint="cs"/>
          <w:rtl/>
          <w:lang w:eastAsia="en-US"/>
        </w:rPr>
        <w:t>המזמין</w:t>
      </w:r>
      <w:r w:rsidRPr="00BC17AC">
        <w:rPr>
          <w:rtl/>
          <w:lang w:eastAsia="en-US"/>
        </w:rPr>
        <w:t xml:space="preserve"> ישלם </w:t>
      </w:r>
      <w:r w:rsidRPr="00BC17AC">
        <w:rPr>
          <w:rFonts w:hint="cs"/>
          <w:rtl/>
          <w:lang w:eastAsia="en-US"/>
        </w:rPr>
        <w:t xml:space="preserve">לספק בהתאם למועד התשלום הממשלתי אך ורק בתקופה של עשרת הימים הבאים החל מהיום ה- 15 לכל חודש </w:t>
      </w:r>
      <w:proofErr w:type="spellStart"/>
      <w:r w:rsidRPr="00BC17AC">
        <w:rPr>
          <w:rFonts w:hint="cs"/>
          <w:rtl/>
          <w:lang w:eastAsia="en-US"/>
        </w:rPr>
        <w:t>קלנדארי</w:t>
      </w:r>
      <w:proofErr w:type="spellEnd"/>
      <w:r w:rsidRPr="00BC17AC">
        <w:rPr>
          <w:rFonts w:hint="cs"/>
          <w:rtl/>
          <w:lang w:eastAsia="en-US"/>
        </w:rPr>
        <w:t xml:space="preserve"> (להלן: "מועד התשלום הממשלתי"). תאריך התשלום יקבע כדלקמן:</w:t>
      </w:r>
    </w:p>
    <w:p w:rsidR="00C763BC" w:rsidRPr="00BC17AC" w:rsidRDefault="001B038C" w:rsidP="00D84B6B">
      <w:pPr>
        <w:numPr>
          <w:ilvl w:val="2"/>
          <w:numId w:val="14"/>
        </w:numPr>
        <w:tabs>
          <w:tab w:val="clear" w:pos="1440"/>
          <w:tab w:val="num" w:pos="1916"/>
        </w:tabs>
        <w:ind w:left="1916" w:hanging="499"/>
        <w:jc w:val="both"/>
      </w:pPr>
      <w:r w:rsidRPr="00BC17AC">
        <w:rPr>
          <w:rFonts w:hint="cs"/>
          <w:rtl/>
        </w:rPr>
        <w:t xml:space="preserve">חשבוניות שיוגשו למזמין במחצית הראשונה של כל חודש (בימים 1-15) ישולמו </w:t>
      </w:r>
    </w:p>
    <w:p w:rsidR="00C763BC" w:rsidRPr="00BC17AC" w:rsidRDefault="001B038C" w:rsidP="00C763BC">
      <w:pPr>
        <w:ind w:left="1916"/>
        <w:jc w:val="both"/>
        <w:rPr>
          <w:rtl/>
        </w:rPr>
      </w:pPr>
      <w:r w:rsidRPr="00BC17AC">
        <w:rPr>
          <w:rFonts w:hint="cs"/>
          <w:rtl/>
        </w:rPr>
        <w:t xml:space="preserve">בתחילת "מועד התשלום הממשלתי" של החודש העוקב, כלומר ביום העסקים </w:t>
      </w:r>
    </w:p>
    <w:p w:rsidR="00C763BC" w:rsidRPr="00BC17AC" w:rsidRDefault="001B038C" w:rsidP="00C763BC">
      <w:pPr>
        <w:ind w:left="1916"/>
        <w:jc w:val="both"/>
        <w:rPr>
          <w:rtl/>
        </w:rPr>
      </w:pPr>
      <w:r w:rsidRPr="00BC17AC">
        <w:rPr>
          <w:rFonts w:hint="cs"/>
          <w:rtl/>
        </w:rPr>
        <w:t xml:space="preserve">הראשון הבא לאחר ה- 15 לחודש העוקב. במקרה זה יעמדו מספר ימי האשראי </w:t>
      </w:r>
    </w:p>
    <w:p w:rsidR="001B038C" w:rsidRPr="00BC17AC" w:rsidRDefault="001B038C" w:rsidP="00C763BC">
      <w:pPr>
        <w:ind w:left="1916"/>
        <w:jc w:val="both"/>
      </w:pPr>
      <w:r w:rsidRPr="00BC17AC">
        <w:rPr>
          <w:rFonts w:hint="cs"/>
          <w:rtl/>
        </w:rPr>
        <w:t>על 30-45 ימים ממועד הגשת החשבונית למזמין.</w:t>
      </w:r>
    </w:p>
    <w:p w:rsidR="00C763BC" w:rsidRPr="00BC17AC" w:rsidRDefault="001B038C" w:rsidP="00D84B6B">
      <w:pPr>
        <w:numPr>
          <w:ilvl w:val="2"/>
          <w:numId w:val="14"/>
        </w:numPr>
        <w:tabs>
          <w:tab w:val="clear" w:pos="1440"/>
          <w:tab w:val="num" w:pos="1916"/>
        </w:tabs>
        <w:ind w:left="1916"/>
        <w:jc w:val="both"/>
      </w:pPr>
      <w:r w:rsidRPr="00BC17AC">
        <w:rPr>
          <w:rFonts w:hint="cs"/>
          <w:rtl/>
        </w:rPr>
        <w:t xml:space="preserve">חשבוניות שיוגשו למזמין בין התאריכים 16-24 לכל חודש (כולל שני ימים אלו): </w:t>
      </w:r>
    </w:p>
    <w:p w:rsidR="00C763BC" w:rsidRPr="00BC17AC" w:rsidRDefault="001B038C" w:rsidP="00C763BC">
      <w:pPr>
        <w:ind w:left="1916"/>
        <w:jc w:val="both"/>
      </w:pPr>
      <w:r w:rsidRPr="00BC17AC">
        <w:rPr>
          <w:rFonts w:hint="cs"/>
          <w:rtl/>
        </w:rPr>
        <w:t xml:space="preserve">ישולמו בין התאריכים 16-24 של החודש העוקב. במקרה זה יעמדו מספר ימי </w:t>
      </w:r>
    </w:p>
    <w:p w:rsidR="001B038C" w:rsidRPr="00BC17AC" w:rsidRDefault="001B038C" w:rsidP="002F7126">
      <w:pPr>
        <w:ind w:left="1916"/>
        <w:jc w:val="both"/>
      </w:pPr>
      <w:r w:rsidRPr="00BC17AC">
        <w:rPr>
          <w:rFonts w:hint="cs"/>
          <w:rtl/>
        </w:rPr>
        <w:t>האשראי על 30 ימים בדיוק ממועד הגשת החשבונית למזמין.</w:t>
      </w:r>
    </w:p>
    <w:p w:rsidR="002F7126" w:rsidRPr="00BC17AC" w:rsidRDefault="001B038C" w:rsidP="00D84B6B">
      <w:pPr>
        <w:numPr>
          <w:ilvl w:val="2"/>
          <w:numId w:val="14"/>
        </w:numPr>
        <w:tabs>
          <w:tab w:val="clear" w:pos="1440"/>
          <w:tab w:val="num" w:pos="1916"/>
        </w:tabs>
        <w:ind w:left="1916"/>
        <w:jc w:val="both"/>
      </w:pPr>
      <w:r w:rsidRPr="00BC17AC">
        <w:rPr>
          <w:rFonts w:hint="cs"/>
          <w:rtl/>
        </w:rPr>
        <w:t>חשבוניות שיוגשו למזמין בין התאריכים 25-31 לכל חודש (כולל שני ימים אלו):</w:t>
      </w:r>
    </w:p>
    <w:p w:rsidR="002F7126" w:rsidRPr="00BC17AC" w:rsidRDefault="001B038C" w:rsidP="002F7126">
      <w:pPr>
        <w:ind w:left="1916"/>
        <w:jc w:val="both"/>
        <w:rPr>
          <w:rtl/>
        </w:rPr>
      </w:pPr>
      <w:r w:rsidRPr="00BC17AC">
        <w:rPr>
          <w:rFonts w:hint="cs"/>
          <w:rtl/>
        </w:rPr>
        <w:t xml:space="preserve">ישולמו ביום ה- 24 לחודש העוקב. במקרה זה יעמדו מספר ימי האשראי על </w:t>
      </w:r>
    </w:p>
    <w:p w:rsidR="001B038C" w:rsidRPr="00BC17AC" w:rsidRDefault="001B038C" w:rsidP="002F7126">
      <w:pPr>
        <w:ind w:left="1916"/>
        <w:jc w:val="both"/>
      </w:pPr>
      <w:r w:rsidRPr="00BC17AC">
        <w:rPr>
          <w:rFonts w:hint="cs"/>
          <w:rtl/>
        </w:rPr>
        <w:t xml:space="preserve">כ- 24-29 ימי אשראי. </w:t>
      </w:r>
    </w:p>
    <w:p w:rsidR="001B038C" w:rsidRPr="00BC17AC" w:rsidRDefault="001B038C" w:rsidP="00C763BC">
      <w:pPr>
        <w:numPr>
          <w:ilvl w:val="2"/>
          <w:numId w:val="1"/>
        </w:numPr>
        <w:tabs>
          <w:tab w:val="num" w:pos="1417"/>
          <w:tab w:val="left" w:pos="9214"/>
        </w:tabs>
        <w:ind w:left="1417" w:right="1134" w:hanging="671"/>
        <w:jc w:val="both"/>
        <w:rPr>
          <w:lang w:eastAsia="en-US"/>
        </w:rPr>
      </w:pPr>
      <w:r w:rsidRPr="00BC17AC">
        <w:rPr>
          <w:rtl/>
          <w:lang w:eastAsia="en-US"/>
        </w:rPr>
        <w:t>מוסכם בזה בין הצדדים, כי לא ישולם ל</w:t>
      </w:r>
      <w:r w:rsidRPr="00BC17AC">
        <w:rPr>
          <w:rFonts w:hint="cs"/>
          <w:rtl/>
          <w:lang w:eastAsia="en-US"/>
        </w:rPr>
        <w:t>ספק</w:t>
      </w:r>
      <w:r w:rsidRPr="00BC17AC">
        <w:rPr>
          <w:rtl/>
          <w:lang w:eastAsia="en-US"/>
        </w:rPr>
        <w:t xml:space="preserve"> או לכל אדם/גורם אחר על ידי המ</w:t>
      </w:r>
      <w:r w:rsidRPr="00BC17AC">
        <w:rPr>
          <w:rFonts w:hint="cs"/>
          <w:rtl/>
          <w:lang w:eastAsia="en-US"/>
        </w:rPr>
        <w:t>זמין</w:t>
      </w:r>
      <w:r w:rsidRPr="00BC17AC">
        <w:rPr>
          <w:rtl/>
          <w:lang w:eastAsia="en-US"/>
        </w:rPr>
        <w:t xml:space="preserve"> כל תשלום נוסף או אחר פרט לאמור בהסכם זה, הן במהלך תקופת ההתקשרות והן לאחר פקיעתה, הן עבור מתן השירותים והן בקשר איתם או כל הנובע מהם.</w:t>
      </w:r>
    </w:p>
    <w:p w:rsidR="001B038C" w:rsidRPr="00BC17AC" w:rsidRDefault="001B038C" w:rsidP="00C763BC">
      <w:pPr>
        <w:numPr>
          <w:ilvl w:val="2"/>
          <w:numId w:val="1"/>
        </w:numPr>
        <w:tabs>
          <w:tab w:val="num" w:pos="1417"/>
          <w:tab w:val="left" w:pos="9214"/>
        </w:tabs>
        <w:ind w:left="1417" w:right="1134" w:hanging="671"/>
        <w:jc w:val="both"/>
        <w:rPr>
          <w:lang w:eastAsia="en-US"/>
        </w:rPr>
      </w:pPr>
      <w:r w:rsidRPr="00BC17AC">
        <w:rPr>
          <w:rFonts w:hint="cs"/>
          <w:rtl/>
          <w:lang w:eastAsia="en-US"/>
        </w:rPr>
        <w:t xml:space="preserve">התמורה לספק בגין מוצרים בעלי הכשר שמיטה מהדרין תהיה זהה לתמורה בגין מוצרים בעלי כשרות הרבנות הראשית. </w:t>
      </w:r>
    </w:p>
    <w:p w:rsidR="00B53924" w:rsidRPr="00BC17AC" w:rsidRDefault="00B53924" w:rsidP="00FD29E2">
      <w:pPr>
        <w:tabs>
          <w:tab w:val="num" w:pos="2160"/>
        </w:tabs>
        <w:jc w:val="both"/>
        <w:rPr>
          <w:rtl/>
          <w:lang w:eastAsia="en-US"/>
        </w:rPr>
      </w:pPr>
    </w:p>
    <w:bookmarkEnd w:id="156"/>
    <w:p w:rsidR="00730568" w:rsidRPr="00BC17AC" w:rsidRDefault="002C6C6B" w:rsidP="002F7126">
      <w:pPr>
        <w:numPr>
          <w:ilvl w:val="0"/>
          <w:numId w:val="1"/>
        </w:numPr>
        <w:tabs>
          <w:tab w:val="clear" w:pos="720"/>
          <w:tab w:val="num" w:pos="-142"/>
          <w:tab w:val="left" w:pos="283"/>
        </w:tabs>
        <w:ind w:left="142" w:right="0" w:hanging="142"/>
        <w:jc w:val="both"/>
        <w:rPr>
          <w:b/>
          <w:bCs/>
          <w:u w:val="single"/>
          <w:rtl/>
        </w:rPr>
      </w:pPr>
      <w:r w:rsidRPr="00BC17AC">
        <w:rPr>
          <w:rFonts w:hint="cs"/>
          <w:b/>
          <w:bCs/>
          <w:u w:val="single"/>
          <w:rtl/>
        </w:rPr>
        <w:t xml:space="preserve"> </w:t>
      </w:r>
      <w:r w:rsidR="00730568" w:rsidRPr="00BC17AC">
        <w:rPr>
          <w:b/>
          <w:bCs/>
          <w:u w:val="single"/>
          <w:rtl/>
        </w:rPr>
        <w:t>אי תחולת יחסי עובד ומעביד</w:t>
      </w:r>
    </w:p>
    <w:p w:rsidR="00730568" w:rsidRPr="00BC17AC" w:rsidRDefault="00730568" w:rsidP="00813541">
      <w:pPr>
        <w:tabs>
          <w:tab w:val="left" w:pos="617"/>
          <w:tab w:val="left" w:pos="1184"/>
          <w:tab w:val="left" w:pos="9183"/>
        </w:tabs>
        <w:rPr>
          <w:sz w:val="22"/>
          <w:rtl/>
        </w:rPr>
      </w:pPr>
      <w:r w:rsidRPr="00BC17AC">
        <w:rPr>
          <w:sz w:val="18"/>
          <w:szCs w:val="20"/>
          <w:rtl/>
        </w:rPr>
        <w:tab/>
      </w:r>
      <w:r w:rsidRPr="00BC17AC">
        <w:rPr>
          <w:sz w:val="18"/>
          <w:szCs w:val="20"/>
          <w:rtl/>
        </w:rPr>
        <w:tab/>
      </w:r>
    </w:p>
    <w:p w:rsidR="00295F75" w:rsidRPr="00BC17AC" w:rsidRDefault="00730568" w:rsidP="002F7126">
      <w:pPr>
        <w:keepNext/>
        <w:keepLines/>
        <w:numPr>
          <w:ilvl w:val="1"/>
          <w:numId w:val="1"/>
        </w:numPr>
        <w:tabs>
          <w:tab w:val="clear" w:pos="1440"/>
          <w:tab w:val="num" w:pos="900"/>
          <w:tab w:val="num" w:pos="1276"/>
        </w:tabs>
        <w:ind w:left="720" w:right="567" w:hanging="437"/>
        <w:jc w:val="both"/>
      </w:pPr>
      <w:r w:rsidRPr="00BC17AC">
        <w:rPr>
          <w:rtl/>
        </w:rPr>
        <w:t xml:space="preserve">מוסכם כי הקבלן משמש קבלן עצמאי למתן שירותים, ללא יחסי עובד ומעביד, ואין לראות בכל זכות הניתנת </w:t>
      </w:r>
      <w:r w:rsidRPr="00BC17AC">
        <w:rPr>
          <w:rFonts w:hint="cs"/>
          <w:rtl/>
        </w:rPr>
        <w:t>ע</w:t>
      </w:r>
      <w:r w:rsidRPr="00BC17AC">
        <w:rPr>
          <w:rtl/>
        </w:rPr>
        <w:t xml:space="preserve">ל פי הסכם זה </w:t>
      </w:r>
      <w:r w:rsidRPr="00BC17AC">
        <w:rPr>
          <w:rFonts w:hint="cs"/>
          <w:rtl/>
        </w:rPr>
        <w:t>למזמין</w:t>
      </w:r>
      <w:r w:rsidRPr="00BC17AC">
        <w:rPr>
          <w:rtl/>
        </w:rPr>
        <w:t xml:space="preserve"> לפקח להדריך או להורות לכל אחד מהמועסקים על ידו אלא  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BC17AC" w:rsidRDefault="00730568" w:rsidP="006802F0">
      <w:pPr>
        <w:keepNext/>
        <w:keepLines/>
        <w:numPr>
          <w:ilvl w:val="1"/>
          <w:numId w:val="1"/>
        </w:numPr>
        <w:tabs>
          <w:tab w:val="num" w:pos="900"/>
        </w:tabs>
        <w:ind w:left="720" w:right="567" w:hanging="521"/>
        <w:jc w:val="both"/>
        <w:rPr>
          <w:rtl/>
        </w:rPr>
      </w:pPr>
      <w:r w:rsidRPr="00BC17AC">
        <w:rPr>
          <w:rtl/>
        </w:rPr>
        <w:t>על הקבלן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3B64C4" w:rsidRPr="00BC17AC" w:rsidRDefault="003B64C4" w:rsidP="002F7126">
      <w:pPr>
        <w:rPr>
          <w:rtl/>
        </w:rPr>
      </w:pPr>
    </w:p>
    <w:p w:rsidR="00730568" w:rsidRPr="00BC17AC" w:rsidRDefault="006802F0" w:rsidP="00F66FC0">
      <w:pPr>
        <w:numPr>
          <w:ilvl w:val="0"/>
          <w:numId w:val="1"/>
        </w:numPr>
        <w:tabs>
          <w:tab w:val="clear" w:pos="720"/>
          <w:tab w:val="num" w:pos="-142"/>
          <w:tab w:val="left" w:pos="283"/>
        </w:tabs>
        <w:ind w:left="142" w:right="0" w:hanging="284"/>
        <w:jc w:val="both"/>
        <w:rPr>
          <w:b/>
          <w:bCs/>
          <w:u w:val="single"/>
        </w:rPr>
      </w:pPr>
      <w:r w:rsidRPr="00BC17AC">
        <w:rPr>
          <w:rFonts w:hint="cs"/>
          <w:b/>
          <w:bCs/>
          <w:rtl/>
        </w:rPr>
        <w:lastRenderedPageBreak/>
        <w:t xml:space="preserve"> </w:t>
      </w:r>
      <w:r w:rsidR="00730568" w:rsidRPr="00BC17AC">
        <w:rPr>
          <w:b/>
          <w:bCs/>
          <w:u w:val="single"/>
          <w:rtl/>
        </w:rPr>
        <w:t>עובדים</w:t>
      </w:r>
    </w:p>
    <w:p w:rsidR="003B64C4" w:rsidRPr="00BC17AC" w:rsidRDefault="003B64C4" w:rsidP="003B64C4">
      <w:pPr>
        <w:tabs>
          <w:tab w:val="left" w:pos="283"/>
        </w:tabs>
        <w:ind w:left="142" w:right="720"/>
        <w:jc w:val="both"/>
        <w:rPr>
          <w:b/>
          <w:bCs/>
          <w:u w:val="single"/>
          <w:rtl/>
        </w:rPr>
      </w:pPr>
    </w:p>
    <w:p w:rsidR="001C6397" w:rsidRPr="00BC17AC" w:rsidRDefault="00730568" w:rsidP="00F66FC0">
      <w:pPr>
        <w:keepNext/>
        <w:keepLines/>
        <w:numPr>
          <w:ilvl w:val="1"/>
          <w:numId w:val="1"/>
        </w:numPr>
        <w:tabs>
          <w:tab w:val="num" w:pos="900"/>
        </w:tabs>
        <w:ind w:left="720" w:right="720" w:hanging="437"/>
        <w:jc w:val="both"/>
      </w:pPr>
      <w:r w:rsidRPr="00BC17AC">
        <w:rPr>
          <w:rtl/>
        </w:rPr>
        <w:t>הקבלן מתחייב להעביר לפני תחילת העבודה ובאופן שוטף עפ"י דרישת הקב"ט/</w:t>
      </w:r>
      <w:r w:rsidRPr="00BC17AC">
        <w:rPr>
          <w:rFonts w:hint="cs"/>
          <w:rtl/>
        </w:rPr>
        <w:t>המזמין</w:t>
      </w:r>
      <w:r w:rsidRPr="00BC17AC">
        <w:rPr>
          <w:rtl/>
        </w:rPr>
        <w:t xml:space="preserve"> את רשימות </w:t>
      </w:r>
      <w:r w:rsidRPr="00BC17AC">
        <w:rPr>
          <w:rFonts w:hint="cs"/>
          <w:rtl/>
        </w:rPr>
        <w:t xml:space="preserve"> </w:t>
      </w:r>
      <w:r w:rsidRPr="00BC17AC">
        <w:rPr>
          <w:rtl/>
        </w:rPr>
        <w:t>העובדים המועסקים על-ידו</w:t>
      </w:r>
      <w:r w:rsidRPr="00BC17AC">
        <w:rPr>
          <w:rFonts w:hint="cs"/>
          <w:rtl/>
        </w:rPr>
        <w:t xml:space="preserve"> האמורים לתת שירות במרכז הרפואי אסף הרופא</w:t>
      </w:r>
      <w:r w:rsidRPr="00BC17AC">
        <w:rPr>
          <w:rtl/>
        </w:rPr>
        <w:t>. ברשימות יפורטו שמות העובדים, מספר תעודת זהות וכתובת מגורים.</w:t>
      </w:r>
    </w:p>
    <w:p w:rsidR="001C6397" w:rsidRPr="00BC17AC" w:rsidRDefault="00730568" w:rsidP="00F66FC0">
      <w:pPr>
        <w:keepNext/>
        <w:keepLines/>
        <w:numPr>
          <w:ilvl w:val="1"/>
          <w:numId w:val="1"/>
        </w:numPr>
        <w:tabs>
          <w:tab w:val="num" w:pos="900"/>
        </w:tabs>
        <w:ind w:left="720" w:right="720" w:hanging="437"/>
        <w:jc w:val="both"/>
      </w:pPr>
      <w:r w:rsidRPr="00BC17AC">
        <w:rPr>
          <w:rtl/>
        </w:rPr>
        <w:t xml:space="preserve">הקבלן אחראי לכך שעובדיו וכל מי שנמצא בביה"ח מטעמו מעת לעת לא ישתמש בציוד המזמין לצורך </w:t>
      </w:r>
      <w:r w:rsidRPr="00BC17AC">
        <w:rPr>
          <w:rFonts w:hint="cs"/>
          <w:rtl/>
        </w:rPr>
        <w:t xml:space="preserve"> </w:t>
      </w:r>
      <w:r w:rsidRPr="00BC17AC">
        <w:rPr>
          <w:rtl/>
        </w:rPr>
        <w:t>ביצוע השירותים.</w:t>
      </w:r>
      <w:r w:rsidRPr="00BC17AC">
        <w:rPr>
          <w:rFonts w:hint="cs"/>
          <w:rtl/>
        </w:rPr>
        <w:t xml:space="preserve"> </w:t>
      </w:r>
    </w:p>
    <w:p w:rsidR="001C6397" w:rsidRPr="00BC17AC" w:rsidRDefault="00730568" w:rsidP="00F66FC0">
      <w:pPr>
        <w:keepNext/>
        <w:keepLines/>
        <w:numPr>
          <w:ilvl w:val="1"/>
          <w:numId w:val="1"/>
        </w:numPr>
        <w:tabs>
          <w:tab w:val="num" w:pos="900"/>
        </w:tabs>
        <w:ind w:left="720" w:right="720" w:hanging="437"/>
        <w:jc w:val="both"/>
      </w:pPr>
      <w:r w:rsidRPr="00BC17AC">
        <w:rPr>
          <w:rFonts w:hint="cs"/>
          <w:rtl/>
        </w:rPr>
        <w:t>המזמין יהא רשאי</w:t>
      </w:r>
      <w:r w:rsidRPr="00BC17AC">
        <w:rPr>
          <w:rtl/>
        </w:rPr>
        <w:t xml:space="preserve"> לדרוש מהקבלן החלפתו של </w:t>
      </w:r>
      <w:r w:rsidRPr="00BC17AC">
        <w:rPr>
          <w:rFonts w:hint="cs"/>
          <w:rtl/>
        </w:rPr>
        <w:t>עובד</w:t>
      </w:r>
      <w:r w:rsidRPr="00BC17AC">
        <w:rPr>
          <w:rtl/>
        </w:rPr>
        <w:t xml:space="preserve"> שעבודתו לא השביעה את רצונה והקבלן  יהא חייב לבצע את ההחלפה ללא דיחוי וללא צורך במתן נימוקים לכך.</w:t>
      </w:r>
    </w:p>
    <w:p w:rsidR="001C6397" w:rsidRPr="00BC17AC" w:rsidRDefault="00730568" w:rsidP="00F66FC0">
      <w:pPr>
        <w:keepNext/>
        <w:keepLines/>
        <w:numPr>
          <w:ilvl w:val="1"/>
          <w:numId w:val="1"/>
        </w:numPr>
        <w:tabs>
          <w:tab w:val="num" w:pos="900"/>
        </w:tabs>
        <w:ind w:left="720" w:right="567" w:hanging="521"/>
        <w:jc w:val="both"/>
      </w:pPr>
      <w:r w:rsidRPr="00BC17AC">
        <w:rPr>
          <w:rtl/>
        </w:rPr>
        <w:t xml:space="preserve">הקבלן מתחייב להבטיח תנאי בטיחות מתאימים ותנאים לשמירת בריאות העובדים כדרוש </w:t>
      </w:r>
      <w:r w:rsidR="00DD1B38" w:rsidRPr="00BC17AC">
        <w:rPr>
          <w:rFonts w:hint="cs"/>
          <w:rtl/>
        </w:rPr>
        <w:t>עפ"י</w:t>
      </w:r>
      <w:r w:rsidRPr="00BC17AC">
        <w:rPr>
          <w:rtl/>
        </w:rPr>
        <w:t xml:space="preserve">  כל דין.</w:t>
      </w:r>
    </w:p>
    <w:p w:rsidR="002C6C6B" w:rsidRPr="00BC17AC" w:rsidRDefault="00730568" w:rsidP="00F66FC0">
      <w:pPr>
        <w:keepNext/>
        <w:keepLines/>
        <w:numPr>
          <w:ilvl w:val="1"/>
          <w:numId w:val="1"/>
        </w:numPr>
        <w:tabs>
          <w:tab w:val="num" w:pos="900"/>
        </w:tabs>
        <w:ind w:left="720" w:right="567" w:hanging="521"/>
        <w:jc w:val="both"/>
      </w:pPr>
      <w:r w:rsidRPr="00BC17AC">
        <w:rPr>
          <w:rtl/>
        </w:rPr>
        <w:t xml:space="preserve">הואיל והקבלן משמש כקבלן עצמאי לביצוע השירותים הוא יהיה אחראי כלפי עובדיו וכלפי כל מי </w:t>
      </w:r>
      <w:r w:rsidRPr="00BC17AC">
        <w:rPr>
          <w:rFonts w:hint="cs"/>
          <w:rtl/>
        </w:rPr>
        <w:t xml:space="preserve">  </w:t>
      </w:r>
      <w:r w:rsidRPr="00BC17AC">
        <w:rPr>
          <w:rtl/>
        </w:rPr>
        <w:t xml:space="preserve">שעוסק </w:t>
      </w:r>
    </w:p>
    <w:p w:rsidR="00730568" w:rsidRPr="00BC17AC" w:rsidRDefault="00730568" w:rsidP="00DD1B38">
      <w:pPr>
        <w:ind w:left="283" w:firstLine="437"/>
      </w:pPr>
      <w:r w:rsidRPr="00BC17AC">
        <w:rPr>
          <w:rtl/>
        </w:rPr>
        <w:t xml:space="preserve">מטעמו בקשר לביצוע השירותים בגין מוות נזק גופני או נזק לרכוש שיגרם להם בין במישרין ובין בעקיפין </w:t>
      </w:r>
      <w:r w:rsidR="00DD1B38" w:rsidRPr="00BC17AC">
        <w:rPr>
          <w:rFonts w:hint="cs"/>
          <w:rtl/>
        </w:rPr>
        <w:tab/>
      </w:r>
      <w:r w:rsidRPr="00BC17AC">
        <w:rPr>
          <w:rtl/>
        </w:rPr>
        <w:t>כתוצאה מתאונה שאירעה בעת העבודה או בקשר אליה.</w:t>
      </w:r>
    </w:p>
    <w:p w:rsidR="00920B50" w:rsidRPr="00BC17AC" w:rsidRDefault="00920B50" w:rsidP="006802F0">
      <w:pPr>
        <w:tabs>
          <w:tab w:val="left" w:pos="9245"/>
        </w:tabs>
        <w:ind w:left="495"/>
        <w:rPr>
          <w:rtl/>
        </w:rPr>
      </w:pPr>
    </w:p>
    <w:p w:rsidR="001B038C" w:rsidRPr="00BC17AC" w:rsidRDefault="001B038C" w:rsidP="00F25A2C">
      <w:pPr>
        <w:numPr>
          <w:ilvl w:val="0"/>
          <w:numId w:val="1"/>
        </w:numPr>
        <w:tabs>
          <w:tab w:val="clear" w:pos="720"/>
          <w:tab w:val="num" w:pos="425"/>
        </w:tabs>
        <w:spacing w:line="360" w:lineRule="auto"/>
        <w:jc w:val="both"/>
        <w:rPr>
          <w:b/>
          <w:bCs/>
          <w:u w:val="single"/>
        </w:rPr>
      </w:pPr>
      <w:bookmarkStart w:id="157" w:name="_Ref126466618"/>
      <w:bookmarkStart w:id="158" w:name="_Ref152318242"/>
      <w:bookmarkStart w:id="159" w:name="_Ref162256929"/>
      <w:bookmarkStart w:id="160" w:name="_Ref209258375"/>
      <w:bookmarkStart w:id="161" w:name="_Ref244582685"/>
      <w:r w:rsidRPr="00BC17AC">
        <w:rPr>
          <w:b/>
          <w:bCs/>
          <w:u w:val="single"/>
          <w:rtl/>
        </w:rPr>
        <w:t>ביטוח</w:t>
      </w:r>
      <w:r w:rsidRPr="00BC17AC">
        <w:rPr>
          <w:rFonts w:hint="cs"/>
          <w:b/>
          <w:bCs/>
          <w:u w:val="single"/>
          <w:rtl/>
        </w:rPr>
        <w:t xml:space="preserve">ים </w:t>
      </w:r>
    </w:p>
    <w:bookmarkEnd w:id="157"/>
    <w:bookmarkEnd w:id="158"/>
    <w:bookmarkEnd w:id="159"/>
    <w:bookmarkEnd w:id="160"/>
    <w:p w:rsidR="00926285" w:rsidRPr="00BC17AC" w:rsidRDefault="00926285" w:rsidP="00926285">
      <w:pPr>
        <w:tabs>
          <w:tab w:val="left" w:pos="425"/>
        </w:tabs>
        <w:jc w:val="both"/>
        <w:rPr>
          <w:sz w:val="24"/>
          <w:rtl/>
        </w:rPr>
      </w:pPr>
      <w:r w:rsidRPr="00BC17AC">
        <w:rPr>
          <w:sz w:val="24"/>
          <w:rtl/>
        </w:rPr>
        <w:tab/>
      </w:r>
      <w:r w:rsidRPr="00BC17AC">
        <w:rPr>
          <w:rFonts w:hint="cs"/>
          <w:sz w:val="24"/>
          <w:rtl/>
        </w:rPr>
        <w:t>הקבלן</w:t>
      </w:r>
      <w:r w:rsidRPr="00BC17AC">
        <w:rPr>
          <w:sz w:val="24"/>
          <w:rtl/>
        </w:rPr>
        <w:t xml:space="preserve"> </w:t>
      </w:r>
      <w:r w:rsidRPr="00BC17AC">
        <w:rPr>
          <w:rFonts w:hint="cs"/>
          <w:sz w:val="24"/>
          <w:rtl/>
        </w:rPr>
        <w:t>מתחייב</w:t>
      </w:r>
      <w:r w:rsidRPr="00BC17AC">
        <w:rPr>
          <w:sz w:val="24"/>
          <w:rtl/>
        </w:rPr>
        <w:t xml:space="preserve"> </w:t>
      </w:r>
      <w:r w:rsidRPr="00BC17AC">
        <w:rPr>
          <w:rFonts w:hint="cs"/>
          <w:sz w:val="24"/>
          <w:rtl/>
        </w:rPr>
        <w:t>לבצע</w:t>
      </w:r>
      <w:r w:rsidRPr="00BC17AC">
        <w:rPr>
          <w:sz w:val="24"/>
          <w:rtl/>
        </w:rPr>
        <w:t xml:space="preserve"> </w:t>
      </w:r>
      <w:r w:rsidRPr="00BC17AC">
        <w:rPr>
          <w:rFonts w:hint="cs"/>
          <w:sz w:val="24"/>
          <w:rtl/>
        </w:rPr>
        <w:t>ולקיים</w:t>
      </w:r>
      <w:r w:rsidRPr="00BC17AC">
        <w:rPr>
          <w:sz w:val="24"/>
          <w:rtl/>
        </w:rPr>
        <w:t xml:space="preserve"> </w:t>
      </w:r>
      <w:r w:rsidRPr="00BC17AC">
        <w:rPr>
          <w:rFonts w:hint="cs"/>
          <w:sz w:val="24"/>
          <w:rtl/>
        </w:rPr>
        <w:t>את</w:t>
      </w:r>
      <w:r w:rsidRPr="00BC17AC">
        <w:rPr>
          <w:sz w:val="24"/>
          <w:rtl/>
        </w:rPr>
        <w:t xml:space="preserve"> </w:t>
      </w:r>
      <w:r w:rsidRPr="00BC17AC">
        <w:rPr>
          <w:rFonts w:hint="cs"/>
          <w:sz w:val="24"/>
          <w:rtl/>
        </w:rPr>
        <w:t>כל</w:t>
      </w:r>
      <w:r w:rsidRPr="00BC17AC">
        <w:rPr>
          <w:sz w:val="24"/>
          <w:rtl/>
        </w:rPr>
        <w:t xml:space="preserve"> </w:t>
      </w:r>
      <w:r w:rsidRPr="00BC17AC">
        <w:rPr>
          <w:rFonts w:hint="cs"/>
          <w:sz w:val="24"/>
          <w:rtl/>
        </w:rPr>
        <w:t>הביטוחים</w:t>
      </w:r>
      <w:r w:rsidRPr="00BC17AC">
        <w:rPr>
          <w:sz w:val="24"/>
          <w:rtl/>
        </w:rPr>
        <w:t xml:space="preserve"> </w:t>
      </w:r>
      <w:r w:rsidRPr="00BC17AC">
        <w:rPr>
          <w:rFonts w:hint="cs"/>
          <w:sz w:val="24"/>
          <w:rtl/>
        </w:rPr>
        <w:t>המפורטים</w:t>
      </w:r>
      <w:r w:rsidRPr="00BC17AC">
        <w:rPr>
          <w:sz w:val="24"/>
          <w:rtl/>
        </w:rPr>
        <w:t xml:space="preserve"> </w:t>
      </w:r>
      <w:r w:rsidRPr="00BC17AC">
        <w:rPr>
          <w:rFonts w:hint="cs"/>
          <w:sz w:val="24"/>
          <w:rtl/>
        </w:rPr>
        <w:t>בזה</w:t>
      </w:r>
      <w:r w:rsidRPr="00BC17AC">
        <w:rPr>
          <w:sz w:val="24"/>
          <w:rtl/>
        </w:rPr>
        <w:t xml:space="preserve"> </w:t>
      </w:r>
      <w:r w:rsidRPr="00BC17AC">
        <w:rPr>
          <w:rFonts w:hint="cs"/>
          <w:sz w:val="24"/>
          <w:rtl/>
        </w:rPr>
        <w:t>לטובתו</w:t>
      </w:r>
      <w:r w:rsidRPr="00BC17AC">
        <w:rPr>
          <w:sz w:val="24"/>
          <w:rtl/>
        </w:rPr>
        <w:t xml:space="preserve"> </w:t>
      </w:r>
      <w:r w:rsidRPr="00BC17AC">
        <w:rPr>
          <w:rFonts w:hint="cs"/>
          <w:sz w:val="24"/>
          <w:rtl/>
        </w:rPr>
        <w:t>ולטובת</w:t>
      </w:r>
      <w:r w:rsidRPr="00BC17AC">
        <w:rPr>
          <w:sz w:val="24"/>
          <w:rtl/>
        </w:rPr>
        <w:t xml:space="preserve"> </w:t>
      </w:r>
      <w:r w:rsidRPr="00BC17AC">
        <w:rPr>
          <w:rFonts w:hint="cs"/>
          <w:sz w:val="24"/>
          <w:rtl/>
        </w:rPr>
        <w:t>מדינת</w:t>
      </w:r>
      <w:r w:rsidRPr="00BC17AC">
        <w:rPr>
          <w:sz w:val="24"/>
          <w:rtl/>
        </w:rPr>
        <w:t xml:space="preserve"> </w:t>
      </w:r>
      <w:r w:rsidRPr="00BC17AC">
        <w:rPr>
          <w:rFonts w:hint="cs"/>
          <w:sz w:val="24"/>
          <w:rtl/>
        </w:rPr>
        <w:t>ישראל</w:t>
      </w:r>
      <w:r w:rsidRPr="00BC17AC">
        <w:rPr>
          <w:sz w:val="24"/>
          <w:rtl/>
        </w:rPr>
        <w:t xml:space="preserve">- </w:t>
      </w:r>
      <w:r w:rsidRPr="00BC17AC">
        <w:rPr>
          <w:rFonts w:hint="cs"/>
          <w:sz w:val="24"/>
          <w:rtl/>
        </w:rPr>
        <w:t>משרד</w:t>
      </w:r>
      <w:r w:rsidRPr="00BC17AC">
        <w:rPr>
          <w:sz w:val="24"/>
          <w:rtl/>
        </w:rPr>
        <w:t xml:space="preserve"> </w:t>
      </w:r>
      <w:r w:rsidRPr="00BC17AC">
        <w:rPr>
          <w:rFonts w:hint="cs"/>
          <w:sz w:val="24"/>
          <w:rtl/>
        </w:rPr>
        <w:t>הבריאות, המרכז</w:t>
      </w:r>
      <w:r w:rsidRPr="00BC17AC">
        <w:rPr>
          <w:sz w:val="24"/>
          <w:rtl/>
        </w:rPr>
        <w:t xml:space="preserve"> </w:t>
      </w:r>
      <w:r w:rsidRPr="00BC17AC">
        <w:rPr>
          <w:sz w:val="24"/>
          <w:rtl/>
        </w:rPr>
        <w:tab/>
      </w:r>
      <w:r w:rsidRPr="00BC17AC">
        <w:rPr>
          <w:rFonts w:hint="cs"/>
          <w:sz w:val="24"/>
          <w:rtl/>
        </w:rPr>
        <w:t>הרפואי</w:t>
      </w:r>
      <w:r w:rsidRPr="00BC17AC">
        <w:rPr>
          <w:sz w:val="24"/>
          <w:rtl/>
        </w:rPr>
        <w:t xml:space="preserve"> </w:t>
      </w:r>
      <w:r w:rsidRPr="00BC17AC">
        <w:rPr>
          <w:rFonts w:hint="cs"/>
          <w:sz w:val="24"/>
          <w:rtl/>
        </w:rPr>
        <w:t>אסף</w:t>
      </w:r>
      <w:r w:rsidRPr="00BC17AC">
        <w:rPr>
          <w:sz w:val="24"/>
          <w:rtl/>
        </w:rPr>
        <w:t xml:space="preserve"> </w:t>
      </w:r>
      <w:r w:rsidRPr="00BC17AC">
        <w:rPr>
          <w:rFonts w:hint="cs"/>
          <w:sz w:val="24"/>
          <w:rtl/>
        </w:rPr>
        <w:t>הרופא ולהציג</w:t>
      </w:r>
      <w:r w:rsidRPr="00BC17AC">
        <w:rPr>
          <w:sz w:val="24"/>
          <w:rtl/>
        </w:rPr>
        <w:t xml:space="preserve"> </w:t>
      </w:r>
      <w:r w:rsidRPr="00BC17AC">
        <w:rPr>
          <w:rFonts w:hint="cs"/>
          <w:sz w:val="24"/>
          <w:rtl/>
        </w:rPr>
        <w:t>למרכז הרפואי אסף הרופא</w:t>
      </w:r>
      <w:r w:rsidRPr="00BC17AC">
        <w:rPr>
          <w:sz w:val="24"/>
          <w:rtl/>
        </w:rPr>
        <w:t xml:space="preserve">, </w:t>
      </w:r>
      <w:r w:rsidRPr="00BC17AC">
        <w:rPr>
          <w:rFonts w:hint="cs"/>
          <w:sz w:val="24"/>
          <w:rtl/>
        </w:rPr>
        <w:t>את</w:t>
      </w:r>
      <w:r w:rsidRPr="00BC17AC">
        <w:rPr>
          <w:sz w:val="24"/>
          <w:rtl/>
        </w:rPr>
        <w:t xml:space="preserve"> </w:t>
      </w:r>
      <w:r w:rsidRPr="00BC17AC">
        <w:rPr>
          <w:rFonts w:hint="cs"/>
          <w:sz w:val="24"/>
          <w:rtl/>
        </w:rPr>
        <w:t>הביטוחים</w:t>
      </w:r>
      <w:r w:rsidRPr="00BC17AC">
        <w:rPr>
          <w:sz w:val="24"/>
          <w:rtl/>
        </w:rPr>
        <w:t xml:space="preserve"> </w:t>
      </w:r>
      <w:r w:rsidRPr="00BC17AC">
        <w:rPr>
          <w:rFonts w:hint="cs"/>
          <w:sz w:val="24"/>
          <w:rtl/>
        </w:rPr>
        <w:t>הכוללים</w:t>
      </w:r>
      <w:r w:rsidRPr="00BC17AC">
        <w:rPr>
          <w:sz w:val="24"/>
          <w:rtl/>
        </w:rPr>
        <w:t xml:space="preserve"> </w:t>
      </w:r>
      <w:r w:rsidRPr="00BC17AC">
        <w:rPr>
          <w:rFonts w:hint="cs"/>
          <w:sz w:val="24"/>
          <w:rtl/>
        </w:rPr>
        <w:t>את</w:t>
      </w:r>
      <w:r w:rsidRPr="00BC17AC">
        <w:rPr>
          <w:sz w:val="24"/>
          <w:rtl/>
        </w:rPr>
        <w:t xml:space="preserve"> </w:t>
      </w:r>
      <w:r w:rsidRPr="00BC17AC">
        <w:rPr>
          <w:rFonts w:hint="cs"/>
          <w:sz w:val="24"/>
          <w:rtl/>
        </w:rPr>
        <w:t>כל</w:t>
      </w:r>
      <w:r w:rsidRPr="00BC17AC">
        <w:rPr>
          <w:sz w:val="24"/>
          <w:rtl/>
        </w:rPr>
        <w:t xml:space="preserve"> </w:t>
      </w:r>
      <w:r w:rsidRPr="00BC17AC">
        <w:rPr>
          <w:rFonts w:hint="cs"/>
          <w:sz w:val="24"/>
          <w:rtl/>
        </w:rPr>
        <w:t>הכיסויים</w:t>
      </w:r>
      <w:r w:rsidRPr="00BC17AC">
        <w:rPr>
          <w:sz w:val="24"/>
          <w:rtl/>
        </w:rPr>
        <w:t xml:space="preserve"> </w:t>
      </w:r>
      <w:r w:rsidRPr="00BC17AC">
        <w:rPr>
          <w:rFonts w:hint="cs"/>
          <w:sz w:val="24"/>
          <w:rtl/>
        </w:rPr>
        <w:t>והתנאים</w:t>
      </w:r>
      <w:r w:rsidRPr="00BC17AC">
        <w:rPr>
          <w:sz w:val="24"/>
          <w:rtl/>
        </w:rPr>
        <w:t xml:space="preserve"> </w:t>
      </w:r>
      <w:r w:rsidRPr="00BC17AC">
        <w:rPr>
          <w:rFonts w:hint="cs"/>
          <w:sz w:val="24"/>
          <w:rtl/>
        </w:rPr>
        <w:t>הנדרשים</w:t>
      </w:r>
      <w:r w:rsidRPr="00BC17AC">
        <w:rPr>
          <w:sz w:val="24"/>
          <w:rtl/>
        </w:rPr>
        <w:t xml:space="preserve"> </w:t>
      </w:r>
      <w:r w:rsidRPr="00BC17AC">
        <w:rPr>
          <w:sz w:val="24"/>
          <w:rtl/>
        </w:rPr>
        <w:tab/>
      </w:r>
      <w:r w:rsidRPr="00BC17AC">
        <w:rPr>
          <w:rFonts w:hint="cs"/>
          <w:sz w:val="24"/>
          <w:rtl/>
        </w:rPr>
        <w:t>כאשר</w:t>
      </w:r>
      <w:r w:rsidRPr="00BC17AC">
        <w:rPr>
          <w:sz w:val="24"/>
          <w:rtl/>
        </w:rPr>
        <w:t xml:space="preserve"> </w:t>
      </w:r>
      <w:r w:rsidRPr="00BC17AC">
        <w:rPr>
          <w:rFonts w:hint="cs"/>
          <w:sz w:val="24"/>
          <w:rtl/>
        </w:rPr>
        <w:t>גבולות</w:t>
      </w:r>
      <w:r w:rsidRPr="00BC17AC">
        <w:rPr>
          <w:sz w:val="24"/>
          <w:rtl/>
        </w:rPr>
        <w:t xml:space="preserve"> </w:t>
      </w:r>
      <w:r w:rsidRPr="00BC17AC">
        <w:rPr>
          <w:rFonts w:hint="cs"/>
          <w:sz w:val="24"/>
          <w:rtl/>
        </w:rPr>
        <w:t>האחריות</w:t>
      </w:r>
      <w:r w:rsidRPr="00BC17AC">
        <w:rPr>
          <w:sz w:val="24"/>
          <w:rtl/>
        </w:rPr>
        <w:t xml:space="preserve"> </w:t>
      </w:r>
      <w:r w:rsidRPr="00BC17AC">
        <w:rPr>
          <w:rFonts w:hint="cs"/>
          <w:sz w:val="24"/>
          <w:rtl/>
        </w:rPr>
        <w:t>לא</w:t>
      </w:r>
      <w:r w:rsidRPr="00BC17AC">
        <w:rPr>
          <w:sz w:val="24"/>
          <w:rtl/>
        </w:rPr>
        <w:t xml:space="preserve"> </w:t>
      </w:r>
      <w:r w:rsidRPr="00BC17AC">
        <w:rPr>
          <w:rFonts w:hint="cs"/>
          <w:sz w:val="24"/>
          <w:rtl/>
        </w:rPr>
        <w:t>יפחתו</w:t>
      </w:r>
      <w:r w:rsidRPr="00BC17AC">
        <w:rPr>
          <w:sz w:val="24"/>
          <w:rtl/>
        </w:rPr>
        <w:t xml:space="preserve"> </w:t>
      </w:r>
      <w:r w:rsidRPr="00BC17AC">
        <w:rPr>
          <w:rFonts w:hint="cs"/>
          <w:sz w:val="24"/>
          <w:rtl/>
        </w:rPr>
        <w:t>מהמצוין</w:t>
      </w:r>
      <w:r w:rsidRPr="00BC17AC">
        <w:rPr>
          <w:sz w:val="24"/>
          <w:rtl/>
        </w:rPr>
        <w:t xml:space="preserve"> </w:t>
      </w:r>
      <w:r w:rsidRPr="00BC17AC">
        <w:rPr>
          <w:rFonts w:hint="cs"/>
          <w:sz w:val="24"/>
          <w:rtl/>
        </w:rPr>
        <w:t>להלן</w:t>
      </w:r>
      <w:r w:rsidRPr="00BC17AC">
        <w:rPr>
          <w:sz w:val="24"/>
          <w:rtl/>
        </w:rPr>
        <w:t>:-</w:t>
      </w:r>
    </w:p>
    <w:p w:rsidR="00926285" w:rsidRPr="00BC17AC" w:rsidRDefault="00926285" w:rsidP="00926285">
      <w:pPr>
        <w:pStyle w:val="affc"/>
        <w:jc w:val="both"/>
        <w:rPr>
          <w:rFonts w:cs="David"/>
          <w:rtl/>
        </w:rPr>
      </w:pPr>
    </w:p>
    <w:p w:rsidR="00926285" w:rsidRPr="00BC17AC" w:rsidRDefault="00926285" w:rsidP="00926285">
      <w:pPr>
        <w:pStyle w:val="affc"/>
        <w:ind w:left="360"/>
        <w:jc w:val="both"/>
        <w:rPr>
          <w:rFonts w:cs="David"/>
          <w:b/>
          <w:bCs/>
          <w:sz w:val="24"/>
          <w:szCs w:val="24"/>
          <w:u w:val="single"/>
          <w:rtl/>
        </w:rPr>
      </w:pPr>
      <w:r w:rsidRPr="00BC17AC">
        <w:rPr>
          <w:rFonts w:cs="David"/>
          <w:b/>
          <w:bCs/>
          <w:sz w:val="24"/>
          <w:szCs w:val="24"/>
          <w:rtl/>
        </w:rPr>
        <w:t xml:space="preserve">1. </w:t>
      </w:r>
      <w:r w:rsidRPr="00BC17AC">
        <w:rPr>
          <w:rFonts w:cs="David" w:hint="cs"/>
          <w:b/>
          <w:bCs/>
          <w:sz w:val="24"/>
          <w:szCs w:val="24"/>
          <w:u w:val="single"/>
          <w:rtl/>
        </w:rPr>
        <w:t>ביטוח</w:t>
      </w:r>
      <w:r w:rsidRPr="00BC17AC">
        <w:rPr>
          <w:rFonts w:cs="David"/>
          <w:b/>
          <w:bCs/>
          <w:sz w:val="24"/>
          <w:szCs w:val="24"/>
          <w:u w:val="single"/>
          <w:rtl/>
        </w:rPr>
        <w:t xml:space="preserve"> </w:t>
      </w:r>
      <w:r w:rsidRPr="00BC17AC">
        <w:rPr>
          <w:rFonts w:cs="David" w:hint="cs"/>
          <w:b/>
          <w:bCs/>
          <w:sz w:val="24"/>
          <w:szCs w:val="24"/>
          <w:u w:val="single"/>
          <w:rtl/>
        </w:rPr>
        <w:t>חבות</w:t>
      </w:r>
      <w:r w:rsidRPr="00BC17AC">
        <w:rPr>
          <w:rFonts w:cs="David"/>
          <w:b/>
          <w:bCs/>
          <w:sz w:val="24"/>
          <w:szCs w:val="24"/>
          <w:u w:val="single"/>
          <w:rtl/>
        </w:rPr>
        <w:t xml:space="preserve"> </w:t>
      </w:r>
      <w:r w:rsidRPr="00BC17AC">
        <w:rPr>
          <w:rFonts w:cs="David" w:hint="cs"/>
          <w:b/>
          <w:bCs/>
          <w:sz w:val="24"/>
          <w:szCs w:val="24"/>
          <w:u w:val="single"/>
          <w:rtl/>
        </w:rPr>
        <w:t>המעבידים</w:t>
      </w:r>
    </w:p>
    <w:p w:rsidR="00926285" w:rsidRPr="00BC17AC" w:rsidRDefault="00926285" w:rsidP="00926285">
      <w:pPr>
        <w:pStyle w:val="affc"/>
        <w:jc w:val="both"/>
        <w:rPr>
          <w:rFonts w:cs="David"/>
          <w:rtl/>
        </w:rPr>
      </w:pPr>
      <w:r w:rsidRPr="00BC17AC">
        <w:rPr>
          <w:rFonts w:cs="David"/>
          <w:rtl/>
        </w:rPr>
        <w:t xml:space="preserve"> </w:t>
      </w:r>
    </w:p>
    <w:p w:rsidR="00926285" w:rsidRPr="00BC17AC" w:rsidRDefault="00926285" w:rsidP="00D84B6B">
      <w:pPr>
        <w:pStyle w:val="affc"/>
        <w:numPr>
          <w:ilvl w:val="0"/>
          <w:numId w:val="26"/>
        </w:numPr>
        <w:jc w:val="both"/>
        <w:rPr>
          <w:rFonts w:cs="David"/>
          <w:sz w:val="24"/>
          <w:szCs w:val="24"/>
          <w:rtl/>
        </w:rPr>
      </w:pPr>
      <w:r w:rsidRPr="00BC17AC">
        <w:rPr>
          <w:rFonts w:cs="David" w:hint="cs"/>
          <w:sz w:val="24"/>
          <w:szCs w:val="24"/>
          <w:rtl/>
        </w:rPr>
        <w:t>הקבלן</w:t>
      </w:r>
      <w:r w:rsidRPr="00BC17AC">
        <w:rPr>
          <w:rFonts w:cs="David"/>
          <w:sz w:val="24"/>
          <w:szCs w:val="24"/>
          <w:rtl/>
        </w:rPr>
        <w:t xml:space="preserve"> </w:t>
      </w:r>
      <w:r w:rsidRPr="00BC17AC">
        <w:rPr>
          <w:rFonts w:cs="David" w:hint="cs"/>
          <w:sz w:val="24"/>
          <w:szCs w:val="24"/>
          <w:rtl/>
        </w:rPr>
        <w:t>יבטח</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אחריותו</w:t>
      </w:r>
      <w:r w:rsidRPr="00BC17AC">
        <w:rPr>
          <w:rFonts w:cs="David"/>
          <w:sz w:val="24"/>
          <w:szCs w:val="24"/>
          <w:rtl/>
        </w:rPr>
        <w:t xml:space="preserve"> </w:t>
      </w:r>
      <w:r w:rsidRPr="00BC17AC">
        <w:rPr>
          <w:rFonts w:cs="David" w:hint="cs"/>
          <w:sz w:val="24"/>
          <w:szCs w:val="24"/>
          <w:rtl/>
        </w:rPr>
        <w:t>החוקית</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עובדיו</w:t>
      </w:r>
      <w:r w:rsidRPr="00BC17AC">
        <w:rPr>
          <w:rFonts w:cs="David"/>
          <w:sz w:val="24"/>
          <w:szCs w:val="24"/>
          <w:rtl/>
        </w:rPr>
        <w:t xml:space="preserve"> </w:t>
      </w:r>
      <w:r w:rsidRPr="00BC17AC">
        <w:rPr>
          <w:rFonts w:cs="David" w:hint="cs"/>
          <w:sz w:val="24"/>
          <w:szCs w:val="24"/>
          <w:rtl/>
        </w:rPr>
        <w:t>בביטוח</w:t>
      </w:r>
      <w:r w:rsidRPr="00BC17AC">
        <w:rPr>
          <w:rFonts w:cs="David"/>
          <w:sz w:val="24"/>
          <w:szCs w:val="24"/>
          <w:rtl/>
        </w:rPr>
        <w:t xml:space="preserve"> </w:t>
      </w:r>
      <w:r w:rsidRPr="00BC17AC">
        <w:rPr>
          <w:rFonts w:cs="David" w:hint="cs"/>
          <w:sz w:val="24"/>
          <w:szCs w:val="24"/>
          <w:rtl/>
        </w:rPr>
        <w:t>חבות</w:t>
      </w:r>
      <w:r w:rsidRPr="00BC17AC">
        <w:rPr>
          <w:rFonts w:cs="David"/>
          <w:sz w:val="24"/>
          <w:szCs w:val="24"/>
          <w:rtl/>
        </w:rPr>
        <w:t xml:space="preserve"> </w:t>
      </w:r>
      <w:r w:rsidRPr="00BC17AC">
        <w:rPr>
          <w:rFonts w:cs="David" w:hint="cs"/>
          <w:sz w:val="24"/>
          <w:szCs w:val="24"/>
          <w:rtl/>
        </w:rPr>
        <w:t>מעבידים</w:t>
      </w:r>
      <w:r w:rsidRPr="00BC17AC">
        <w:rPr>
          <w:rFonts w:cs="David"/>
          <w:sz w:val="24"/>
          <w:szCs w:val="24"/>
          <w:rtl/>
        </w:rPr>
        <w:t xml:space="preserve"> </w:t>
      </w:r>
      <w:r w:rsidRPr="00BC17AC">
        <w:rPr>
          <w:rFonts w:cs="David" w:hint="cs"/>
          <w:sz w:val="24"/>
          <w:szCs w:val="24"/>
          <w:rtl/>
        </w:rPr>
        <w:t>בכל</w:t>
      </w:r>
      <w:r w:rsidRPr="00BC17AC">
        <w:rPr>
          <w:rFonts w:cs="David"/>
          <w:sz w:val="24"/>
          <w:szCs w:val="24"/>
          <w:rtl/>
        </w:rPr>
        <w:t xml:space="preserve"> </w:t>
      </w:r>
      <w:r w:rsidRPr="00BC17AC">
        <w:rPr>
          <w:rFonts w:cs="David" w:hint="cs"/>
          <w:sz w:val="24"/>
          <w:szCs w:val="24"/>
          <w:rtl/>
        </w:rPr>
        <w:t>תחומי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והשטחים</w:t>
      </w:r>
      <w:r w:rsidRPr="00BC17AC">
        <w:rPr>
          <w:rFonts w:cs="David"/>
          <w:sz w:val="24"/>
          <w:szCs w:val="24"/>
          <w:rtl/>
        </w:rPr>
        <w:t xml:space="preserve"> </w:t>
      </w:r>
      <w:r w:rsidRPr="00BC17AC">
        <w:rPr>
          <w:rFonts w:cs="David" w:hint="cs"/>
          <w:sz w:val="24"/>
          <w:szCs w:val="24"/>
          <w:rtl/>
        </w:rPr>
        <w:t>המוחזקים;</w:t>
      </w:r>
      <w:r w:rsidRPr="00BC17AC">
        <w:rPr>
          <w:rFonts w:cs="David"/>
          <w:sz w:val="24"/>
          <w:szCs w:val="24"/>
          <w:rtl/>
        </w:rPr>
        <w:t xml:space="preserve"> </w:t>
      </w:r>
    </w:p>
    <w:p w:rsidR="00926285" w:rsidRPr="00BC17AC" w:rsidRDefault="00926285" w:rsidP="00926285">
      <w:pPr>
        <w:pStyle w:val="affc"/>
        <w:jc w:val="both"/>
        <w:rPr>
          <w:rFonts w:cs="David"/>
          <w:sz w:val="24"/>
          <w:szCs w:val="24"/>
          <w:rtl/>
        </w:rPr>
      </w:pPr>
    </w:p>
    <w:p w:rsidR="00926285" w:rsidRPr="00BC17AC" w:rsidRDefault="00926285" w:rsidP="00D84B6B">
      <w:pPr>
        <w:pStyle w:val="affc"/>
        <w:numPr>
          <w:ilvl w:val="0"/>
          <w:numId w:val="26"/>
        </w:numPr>
        <w:jc w:val="both"/>
        <w:rPr>
          <w:rFonts w:cs="David"/>
          <w:sz w:val="24"/>
          <w:szCs w:val="24"/>
        </w:rPr>
      </w:pPr>
      <w:r w:rsidRPr="00BC17AC">
        <w:rPr>
          <w:rFonts w:cs="David" w:hint="cs"/>
          <w:sz w:val="24"/>
          <w:szCs w:val="24"/>
          <w:rtl/>
        </w:rPr>
        <w:t>גבול</w:t>
      </w:r>
      <w:r w:rsidRPr="00BC17AC">
        <w:rPr>
          <w:rFonts w:cs="David"/>
          <w:sz w:val="24"/>
          <w:szCs w:val="24"/>
          <w:rtl/>
        </w:rPr>
        <w:t xml:space="preserve"> </w:t>
      </w:r>
      <w:r w:rsidRPr="00BC17AC">
        <w:rPr>
          <w:rFonts w:cs="David" w:hint="cs"/>
          <w:sz w:val="24"/>
          <w:szCs w:val="24"/>
          <w:rtl/>
        </w:rPr>
        <w:t>האחריות</w:t>
      </w:r>
      <w:r w:rsidRPr="00BC17AC">
        <w:rPr>
          <w:rFonts w:cs="David"/>
          <w:sz w:val="24"/>
          <w:szCs w:val="24"/>
          <w:rtl/>
        </w:rPr>
        <w:t xml:space="preserve"> </w:t>
      </w:r>
      <w:r w:rsidRPr="00BC17AC">
        <w:rPr>
          <w:rFonts w:cs="David" w:hint="cs"/>
          <w:sz w:val="24"/>
          <w:szCs w:val="24"/>
          <w:rtl/>
        </w:rPr>
        <w:t>לא</w:t>
      </w:r>
      <w:r w:rsidRPr="00BC17AC">
        <w:rPr>
          <w:rFonts w:cs="David"/>
          <w:sz w:val="24"/>
          <w:szCs w:val="24"/>
          <w:rtl/>
        </w:rPr>
        <w:t xml:space="preserve"> </w:t>
      </w:r>
      <w:r w:rsidRPr="00BC17AC">
        <w:rPr>
          <w:rFonts w:cs="David" w:hint="cs"/>
          <w:sz w:val="24"/>
          <w:szCs w:val="24"/>
          <w:rtl/>
        </w:rPr>
        <w:t>יפחת</w:t>
      </w:r>
      <w:r w:rsidRPr="00BC17AC">
        <w:rPr>
          <w:rFonts w:cs="David"/>
          <w:sz w:val="24"/>
          <w:szCs w:val="24"/>
          <w:rtl/>
        </w:rPr>
        <w:t xml:space="preserve"> </w:t>
      </w:r>
      <w:r w:rsidRPr="00BC17AC">
        <w:rPr>
          <w:rFonts w:cs="David" w:hint="cs"/>
          <w:sz w:val="24"/>
          <w:szCs w:val="24"/>
          <w:rtl/>
        </w:rPr>
        <w:t>מסך</w:t>
      </w:r>
      <w:r w:rsidRPr="00BC17AC">
        <w:rPr>
          <w:rFonts w:cs="David"/>
          <w:sz w:val="24"/>
          <w:szCs w:val="24"/>
          <w:rtl/>
        </w:rPr>
        <w:t xml:space="preserve"> 5,000,000 </w:t>
      </w:r>
      <w:r w:rsidRPr="00BC17AC">
        <w:rPr>
          <w:rFonts w:cs="David" w:hint="cs"/>
          <w:sz w:val="24"/>
          <w:szCs w:val="24"/>
          <w:rtl/>
        </w:rPr>
        <w:t>דולר</w:t>
      </w:r>
      <w:r w:rsidRPr="00BC17AC">
        <w:rPr>
          <w:rFonts w:cs="David"/>
          <w:sz w:val="24"/>
          <w:szCs w:val="24"/>
          <w:rtl/>
        </w:rPr>
        <w:t xml:space="preserve"> </w:t>
      </w:r>
      <w:r w:rsidRPr="00BC17AC">
        <w:rPr>
          <w:rFonts w:cs="David" w:hint="cs"/>
          <w:sz w:val="24"/>
          <w:szCs w:val="24"/>
          <w:rtl/>
        </w:rPr>
        <w:t>ארה</w:t>
      </w:r>
      <w:r w:rsidRPr="00BC17AC">
        <w:rPr>
          <w:rFonts w:cs="David"/>
          <w:sz w:val="24"/>
          <w:szCs w:val="24"/>
          <w:rtl/>
        </w:rPr>
        <w:t>"</w:t>
      </w:r>
      <w:r w:rsidRPr="00BC17AC">
        <w:rPr>
          <w:rFonts w:cs="David" w:hint="cs"/>
          <w:sz w:val="24"/>
          <w:szCs w:val="24"/>
          <w:rtl/>
        </w:rPr>
        <w:t>ב</w:t>
      </w:r>
      <w:r w:rsidRPr="00BC17AC">
        <w:rPr>
          <w:rFonts w:hint="cs"/>
          <w:rtl/>
        </w:rPr>
        <w:t xml:space="preserve"> </w:t>
      </w:r>
      <w:r w:rsidRPr="00BC17AC">
        <w:rPr>
          <w:rFonts w:cs="David" w:hint="cs"/>
          <w:sz w:val="24"/>
          <w:szCs w:val="24"/>
          <w:rtl/>
        </w:rPr>
        <w:t>לעובד</w:t>
      </w:r>
      <w:r w:rsidRPr="00BC17AC">
        <w:rPr>
          <w:rFonts w:cs="David"/>
          <w:sz w:val="24"/>
          <w:szCs w:val="24"/>
          <w:rtl/>
        </w:rPr>
        <w:t xml:space="preserve">, </w:t>
      </w:r>
      <w:r w:rsidRPr="00BC17AC">
        <w:rPr>
          <w:rFonts w:cs="David" w:hint="cs"/>
          <w:sz w:val="24"/>
          <w:szCs w:val="24"/>
          <w:rtl/>
        </w:rPr>
        <w:t>למקרה</w:t>
      </w:r>
      <w:r w:rsidRPr="00BC17AC">
        <w:rPr>
          <w:rFonts w:cs="David"/>
          <w:sz w:val="24"/>
          <w:szCs w:val="24"/>
          <w:rtl/>
        </w:rPr>
        <w:t xml:space="preserve"> </w:t>
      </w:r>
      <w:r w:rsidRPr="00BC17AC">
        <w:rPr>
          <w:rFonts w:cs="David" w:hint="cs"/>
          <w:sz w:val="24"/>
          <w:szCs w:val="24"/>
          <w:rtl/>
        </w:rPr>
        <w:t>ולתקופת</w:t>
      </w:r>
      <w:r w:rsidRPr="00BC17AC">
        <w:rPr>
          <w:rFonts w:cs="David"/>
          <w:sz w:val="24"/>
          <w:szCs w:val="24"/>
          <w:rtl/>
        </w:rPr>
        <w:t xml:space="preserve"> </w:t>
      </w:r>
      <w:r w:rsidRPr="00BC17AC">
        <w:rPr>
          <w:rFonts w:cs="David" w:hint="cs"/>
          <w:sz w:val="24"/>
          <w:szCs w:val="24"/>
          <w:rtl/>
        </w:rPr>
        <w:t xml:space="preserve">הביטוח </w:t>
      </w:r>
      <w:r w:rsidRPr="00BC17AC">
        <w:rPr>
          <w:rFonts w:cs="David"/>
          <w:sz w:val="24"/>
          <w:szCs w:val="24"/>
          <w:rtl/>
        </w:rPr>
        <w:t>(</w:t>
      </w:r>
      <w:r w:rsidRPr="00BC17AC">
        <w:rPr>
          <w:rFonts w:cs="David" w:hint="cs"/>
          <w:sz w:val="24"/>
          <w:szCs w:val="24"/>
          <w:rtl/>
        </w:rPr>
        <w:t>שנה</w:t>
      </w:r>
      <w:r w:rsidRPr="00BC17AC">
        <w:rPr>
          <w:rFonts w:cs="David"/>
          <w:sz w:val="24"/>
          <w:szCs w:val="24"/>
          <w:rtl/>
        </w:rPr>
        <w:t>)</w:t>
      </w:r>
      <w:r w:rsidRPr="00BC17AC">
        <w:rPr>
          <w:rFonts w:cs="David" w:hint="cs"/>
          <w:sz w:val="24"/>
          <w:szCs w:val="24"/>
          <w:rtl/>
        </w:rPr>
        <w:t>;</w:t>
      </w:r>
    </w:p>
    <w:p w:rsidR="00926285" w:rsidRPr="00BC17AC" w:rsidRDefault="00926285" w:rsidP="00926285">
      <w:pPr>
        <w:pStyle w:val="af3"/>
        <w:jc w:val="both"/>
        <w:rPr>
          <w:rtl/>
        </w:rPr>
      </w:pPr>
    </w:p>
    <w:p w:rsidR="00926285" w:rsidRPr="00BC17AC" w:rsidRDefault="00926285" w:rsidP="00D84B6B">
      <w:pPr>
        <w:pStyle w:val="affc"/>
        <w:numPr>
          <w:ilvl w:val="0"/>
          <w:numId w:val="26"/>
        </w:numPr>
        <w:jc w:val="both"/>
        <w:rPr>
          <w:rFonts w:cs="David"/>
          <w:sz w:val="24"/>
          <w:szCs w:val="24"/>
          <w:rtl/>
        </w:rPr>
      </w:pPr>
      <w:r w:rsidRPr="00BC17AC">
        <w:rPr>
          <w:rFonts w:cs="David"/>
          <w:sz w:val="24"/>
          <w:szCs w:val="24"/>
          <w:rtl/>
        </w:rPr>
        <w:t xml:space="preserve">הביטוח יורחב לכסות את </w:t>
      </w:r>
      <w:proofErr w:type="spellStart"/>
      <w:r w:rsidRPr="00BC17AC">
        <w:rPr>
          <w:rFonts w:cs="David"/>
          <w:sz w:val="24"/>
          <w:szCs w:val="24"/>
          <w:rtl/>
        </w:rPr>
        <w:t>חבותו</w:t>
      </w:r>
      <w:proofErr w:type="spellEnd"/>
      <w:r w:rsidRPr="00BC17AC">
        <w:rPr>
          <w:rFonts w:cs="David"/>
          <w:sz w:val="24"/>
          <w:szCs w:val="24"/>
          <w:rtl/>
        </w:rPr>
        <w:t xml:space="preserve"> של המבוטח כלפי קבלנים, קבלני משנה ועובדיהם היה ויחשב כמעבידם</w:t>
      </w:r>
      <w:r w:rsidRPr="00BC17AC">
        <w:rPr>
          <w:rFonts w:cs="David" w:hint="cs"/>
          <w:sz w:val="24"/>
          <w:szCs w:val="24"/>
          <w:rtl/>
        </w:rPr>
        <w:t>;</w:t>
      </w:r>
      <w:r w:rsidRPr="00BC17AC">
        <w:rPr>
          <w:rFonts w:cs="David"/>
          <w:sz w:val="24"/>
          <w:szCs w:val="24"/>
          <w:rtl/>
        </w:rPr>
        <w:tab/>
      </w:r>
      <w:r w:rsidRPr="00BC17AC">
        <w:rPr>
          <w:rFonts w:cs="David"/>
          <w:sz w:val="24"/>
          <w:szCs w:val="24"/>
          <w:rtl/>
        </w:rPr>
        <w:br/>
      </w:r>
    </w:p>
    <w:p w:rsidR="00926285" w:rsidRPr="00BC17AC" w:rsidRDefault="00926285" w:rsidP="00D84B6B">
      <w:pPr>
        <w:pStyle w:val="affc"/>
        <w:numPr>
          <w:ilvl w:val="0"/>
          <w:numId w:val="26"/>
        </w:numPr>
        <w:jc w:val="both"/>
        <w:rPr>
          <w:rFonts w:cs="David"/>
          <w:sz w:val="24"/>
          <w:szCs w:val="24"/>
          <w:rtl/>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על פי הפוליסה יורחב</w:t>
      </w:r>
      <w:r w:rsidRPr="00BC17AC">
        <w:rPr>
          <w:rFonts w:cs="David"/>
          <w:sz w:val="24"/>
          <w:szCs w:val="24"/>
          <w:rtl/>
        </w:rPr>
        <w:t xml:space="preserve"> </w:t>
      </w:r>
      <w:r w:rsidRPr="00BC17AC">
        <w:rPr>
          <w:rFonts w:cs="David" w:hint="cs"/>
          <w:sz w:val="24"/>
          <w:szCs w:val="24"/>
          <w:rtl/>
        </w:rPr>
        <w:t>לשפות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 המרכז הרפואי אסף הרופא,</w:t>
      </w:r>
      <w:r w:rsidRPr="00BC17AC">
        <w:rPr>
          <w:rFonts w:hint="cs"/>
          <w:rtl/>
        </w:rPr>
        <w:t xml:space="preserve"> </w:t>
      </w:r>
      <w:r w:rsidRPr="00BC17AC">
        <w:rPr>
          <w:rFonts w:cs="David" w:hint="cs"/>
          <w:sz w:val="24"/>
          <w:szCs w:val="24"/>
          <w:rtl/>
        </w:rPr>
        <w:t>היה</w:t>
      </w:r>
      <w:r w:rsidRPr="00BC17AC">
        <w:rPr>
          <w:rFonts w:cs="David"/>
          <w:sz w:val="24"/>
          <w:szCs w:val="24"/>
          <w:rtl/>
        </w:rPr>
        <w:t xml:space="preserve"> </w:t>
      </w:r>
      <w:r w:rsidRPr="00BC17AC">
        <w:rPr>
          <w:rFonts w:cs="David" w:hint="cs"/>
          <w:sz w:val="24"/>
          <w:szCs w:val="24"/>
          <w:rtl/>
        </w:rPr>
        <w:t>ונטען</w:t>
      </w:r>
      <w:r w:rsidRPr="00BC17AC">
        <w:rPr>
          <w:rFonts w:cs="David"/>
          <w:sz w:val="24"/>
          <w:szCs w:val="24"/>
          <w:rtl/>
        </w:rPr>
        <w:t xml:space="preserve"> </w:t>
      </w:r>
      <w:r w:rsidRPr="00BC17AC">
        <w:rPr>
          <w:rFonts w:cs="David" w:hint="cs"/>
          <w:sz w:val="24"/>
          <w:szCs w:val="24"/>
          <w:rtl/>
        </w:rPr>
        <w:t>לעניין</w:t>
      </w:r>
      <w:r w:rsidRPr="00BC17AC">
        <w:rPr>
          <w:rFonts w:cs="David"/>
          <w:sz w:val="24"/>
          <w:szCs w:val="24"/>
          <w:rtl/>
        </w:rPr>
        <w:t xml:space="preserve"> </w:t>
      </w:r>
      <w:r w:rsidRPr="00BC17AC">
        <w:rPr>
          <w:rFonts w:cs="David" w:hint="cs"/>
          <w:sz w:val="24"/>
          <w:szCs w:val="24"/>
          <w:rtl/>
        </w:rPr>
        <w:t>קרות</w:t>
      </w:r>
      <w:r w:rsidRPr="00BC17AC">
        <w:rPr>
          <w:rFonts w:cs="David"/>
          <w:sz w:val="24"/>
          <w:szCs w:val="24"/>
          <w:rtl/>
        </w:rPr>
        <w:t xml:space="preserve"> </w:t>
      </w:r>
      <w:r w:rsidRPr="00BC17AC">
        <w:rPr>
          <w:rFonts w:cs="David" w:hint="cs"/>
          <w:sz w:val="24"/>
          <w:szCs w:val="24"/>
          <w:rtl/>
        </w:rPr>
        <w:t>תאונת</w:t>
      </w:r>
      <w:r w:rsidRPr="00BC17AC">
        <w:rPr>
          <w:rFonts w:cs="David"/>
          <w:sz w:val="24"/>
          <w:szCs w:val="24"/>
          <w:rtl/>
        </w:rPr>
        <w:t xml:space="preserve"> </w:t>
      </w:r>
      <w:r w:rsidRPr="00BC17AC">
        <w:rPr>
          <w:rFonts w:cs="David" w:hint="cs"/>
          <w:sz w:val="24"/>
          <w:szCs w:val="24"/>
          <w:rtl/>
        </w:rPr>
        <w:t>עבודה</w:t>
      </w:r>
      <w:r w:rsidRPr="00BC17AC">
        <w:rPr>
          <w:rFonts w:cs="David"/>
          <w:sz w:val="24"/>
          <w:szCs w:val="24"/>
          <w:rtl/>
        </w:rPr>
        <w:t>/</w:t>
      </w:r>
      <w:r w:rsidRPr="00BC17AC">
        <w:rPr>
          <w:rFonts w:cs="David" w:hint="cs"/>
          <w:sz w:val="24"/>
          <w:szCs w:val="24"/>
          <w:rtl/>
        </w:rPr>
        <w:t>מחלת</w:t>
      </w:r>
      <w:r w:rsidRPr="00BC17AC">
        <w:rPr>
          <w:rFonts w:cs="David"/>
          <w:sz w:val="24"/>
          <w:szCs w:val="24"/>
          <w:rtl/>
        </w:rPr>
        <w:t xml:space="preserve"> </w:t>
      </w:r>
      <w:r w:rsidRPr="00BC17AC">
        <w:rPr>
          <w:rFonts w:cs="David" w:hint="cs"/>
          <w:sz w:val="24"/>
          <w:szCs w:val="24"/>
          <w:rtl/>
        </w:rPr>
        <w:t>מקצוע</w:t>
      </w:r>
      <w:r w:rsidRPr="00BC17AC">
        <w:rPr>
          <w:rFonts w:cs="David"/>
          <w:sz w:val="24"/>
          <w:szCs w:val="24"/>
          <w:rtl/>
        </w:rPr>
        <w:t xml:space="preserve"> </w:t>
      </w:r>
      <w:r w:rsidRPr="00BC17AC">
        <w:rPr>
          <w:rFonts w:cs="David" w:hint="cs"/>
          <w:sz w:val="24"/>
          <w:szCs w:val="24"/>
          <w:rtl/>
        </w:rPr>
        <w:t>כלשהי</w:t>
      </w:r>
      <w:r w:rsidRPr="00BC17AC">
        <w:rPr>
          <w:rFonts w:cs="David"/>
          <w:sz w:val="24"/>
          <w:szCs w:val="24"/>
          <w:rtl/>
        </w:rPr>
        <w:t xml:space="preserve"> </w:t>
      </w:r>
      <w:r w:rsidRPr="00BC17AC">
        <w:rPr>
          <w:rFonts w:cs="David" w:hint="cs"/>
          <w:sz w:val="24"/>
          <w:szCs w:val="24"/>
          <w:rtl/>
        </w:rPr>
        <w:t>כי</w:t>
      </w:r>
      <w:r w:rsidRPr="00BC17AC">
        <w:rPr>
          <w:rFonts w:cs="David"/>
          <w:sz w:val="24"/>
          <w:szCs w:val="24"/>
          <w:rtl/>
        </w:rPr>
        <w:t xml:space="preserve"> </w:t>
      </w:r>
      <w:r w:rsidRPr="00BC17AC">
        <w:rPr>
          <w:rFonts w:cs="David" w:hint="cs"/>
          <w:sz w:val="24"/>
          <w:szCs w:val="24"/>
          <w:rtl/>
        </w:rPr>
        <w:t>הם</w:t>
      </w:r>
      <w:r w:rsidRPr="00BC17AC">
        <w:rPr>
          <w:rFonts w:cs="David"/>
          <w:sz w:val="24"/>
          <w:szCs w:val="24"/>
          <w:rtl/>
        </w:rPr>
        <w:t xml:space="preserve"> </w:t>
      </w:r>
      <w:r w:rsidRPr="00BC17AC">
        <w:rPr>
          <w:rFonts w:cs="David" w:hint="cs"/>
          <w:sz w:val="24"/>
          <w:szCs w:val="24"/>
          <w:rtl/>
        </w:rPr>
        <w:t>נושאים</w:t>
      </w:r>
      <w:r w:rsidRPr="00BC17AC">
        <w:rPr>
          <w:rFonts w:cs="David"/>
          <w:sz w:val="24"/>
          <w:szCs w:val="24"/>
          <w:rtl/>
        </w:rPr>
        <w:t xml:space="preserve"> </w:t>
      </w:r>
      <w:r w:rsidRPr="00BC17AC">
        <w:rPr>
          <w:rFonts w:cs="David" w:hint="cs"/>
          <w:sz w:val="24"/>
          <w:szCs w:val="24"/>
          <w:rtl/>
        </w:rPr>
        <w:t>בחבות</w:t>
      </w:r>
      <w:r w:rsidRPr="00BC17AC">
        <w:rPr>
          <w:rFonts w:cs="David"/>
          <w:sz w:val="24"/>
          <w:szCs w:val="24"/>
          <w:rtl/>
        </w:rPr>
        <w:t xml:space="preserve"> </w:t>
      </w:r>
      <w:r w:rsidRPr="00BC17AC">
        <w:rPr>
          <w:rFonts w:cs="David" w:hint="cs"/>
          <w:sz w:val="24"/>
          <w:szCs w:val="24"/>
          <w:rtl/>
        </w:rPr>
        <w:t>מעביד</w:t>
      </w:r>
      <w:r w:rsidRPr="00BC17AC">
        <w:rPr>
          <w:rFonts w:cs="David"/>
          <w:sz w:val="24"/>
          <w:szCs w:val="24"/>
          <w:rtl/>
        </w:rPr>
        <w:t xml:space="preserve"> </w:t>
      </w:r>
      <w:r w:rsidRPr="00BC17AC">
        <w:rPr>
          <w:rFonts w:cs="David" w:hint="cs"/>
          <w:sz w:val="24"/>
          <w:szCs w:val="24"/>
          <w:rtl/>
        </w:rPr>
        <w:t>כלשהם</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מי</w:t>
      </w:r>
      <w:r w:rsidRPr="00BC17AC">
        <w:rPr>
          <w:rFonts w:cs="David"/>
          <w:sz w:val="24"/>
          <w:szCs w:val="24"/>
          <w:rtl/>
        </w:rPr>
        <w:t xml:space="preserve"> </w:t>
      </w:r>
      <w:r w:rsidRPr="00BC17AC">
        <w:rPr>
          <w:rFonts w:cs="David" w:hint="cs"/>
          <w:sz w:val="24"/>
          <w:szCs w:val="24"/>
          <w:rtl/>
        </w:rPr>
        <w:t>מעובדי</w:t>
      </w:r>
      <w:r w:rsidRPr="00BC17AC">
        <w:rPr>
          <w:rFonts w:cs="David"/>
          <w:sz w:val="24"/>
          <w:szCs w:val="24"/>
          <w:rtl/>
        </w:rPr>
        <w:t xml:space="preserve"> </w:t>
      </w:r>
      <w:r w:rsidRPr="00BC17AC">
        <w:rPr>
          <w:rFonts w:cs="David" w:hint="cs"/>
          <w:sz w:val="24"/>
          <w:szCs w:val="24"/>
          <w:rtl/>
        </w:rPr>
        <w:t>הקבלן, קבלנים וקבלני משנה בשירותו</w:t>
      </w:r>
      <w:r w:rsidRPr="00BC17AC">
        <w:rPr>
          <w:rFonts w:cs="David"/>
          <w:sz w:val="24"/>
          <w:szCs w:val="24"/>
          <w:rtl/>
        </w:rPr>
        <w:t xml:space="preserve">.         </w:t>
      </w:r>
    </w:p>
    <w:p w:rsidR="00926285" w:rsidRPr="00BC17AC" w:rsidRDefault="00926285" w:rsidP="00926285">
      <w:pPr>
        <w:pStyle w:val="affc"/>
        <w:jc w:val="both"/>
        <w:rPr>
          <w:rFonts w:cs="David"/>
          <w:sz w:val="24"/>
          <w:szCs w:val="24"/>
          <w:rtl/>
        </w:rPr>
      </w:pPr>
    </w:p>
    <w:p w:rsidR="00926285" w:rsidRPr="00BC17AC" w:rsidRDefault="00926285" w:rsidP="00926285">
      <w:pPr>
        <w:pStyle w:val="affc"/>
        <w:jc w:val="both"/>
        <w:rPr>
          <w:rFonts w:cs="David"/>
          <w:sz w:val="24"/>
          <w:szCs w:val="24"/>
          <w:rtl/>
        </w:rPr>
      </w:pPr>
    </w:p>
    <w:p w:rsidR="00926285" w:rsidRPr="00BC17AC" w:rsidRDefault="00926285" w:rsidP="00926285">
      <w:pPr>
        <w:pStyle w:val="affc"/>
        <w:ind w:left="360"/>
        <w:jc w:val="both"/>
        <w:rPr>
          <w:rFonts w:cs="David"/>
          <w:b/>
          <w:bCs/>
          <w:sz w:val="24"/>
          <w:szCs w:val="24"/>
          <w:rtl/>
        </w:rPr>
      </w:pPr>
      <w:r w:rsidRPr="00BC17AC">
        <w:rPr>
          <w:rFonts w:cs="David"/>
          <w:b/>
          <w:bCs/>
          <w:sz w:val="24"/>
          <w:szCs w:val="24"/>
          <w:rtl/>
        </w:rPr>
        <w:t xml:space="preserve">2. </w:t>
      </w:r>
      <w:r w:rsidRPr="00BC17AC">
        <w:rPr>
          <w:rFonts w:cs="David" w:hint="cs"/>
          <w:b/>
          <w:bCs/>
          <w:sz w:val="24"/>
          <w:szCs w:val="24"/>
          <w:u w:val="single"/>
          <w:rtl/>
        </w:rPr>
        <w:t>ביטוח</w:t>
      </w:r>
      <w:r w:rsidRPr="00BC17AC">
        <w:rPr>
          <w:rFonts w:cs="David"/>
          <w:b/>
          <w:bCs/>
          <w:sz w:val="24"/>
          <w:szCs w:val="24"/>
          <w:u w:val="single"/>
          <w:rtl/>
        </w:rPr>
        <w:t xml:space="preserve"> </w:t>
      </w:r>
      <w:r w:rsidRPr="00BC17AC">
        <w:rPr>
          <w:rFonts w:cs="David" w:hint="cs"/>
          <w:b/>
          <w:bCs/>
          <w:sz w:val="24"/>
          <w:szCs w:val="24"/>
          <w:u w:val="single"/>
          <w:rtl/>
        </w:rPr>
        <w:t>אחריות</w:t>
      </w:r>
      <w:r w:rsidRPr="00BC17AC">
        <w:rPr>
          <w:rFonts w:cs="David"/>
          <w:b/>
          <w:bCs/>
          <w:sz w:val="24"/>
          <w:szCs w:val="24"/>
          <w:u w:val="single"/>
          <w:rtl/>
        </w:rPr>
        <w:t xml:space="preserve"> </w:t>
      </w:r>
      <w:r w:rsidRPr="00BC17AC">
        <w:rPr>
          <w:rFonts w:cs="David" w:hint="cs"/>
          <w:b/>
          <w:bCs/>
          <w:sz w:val="24"/>
          <w:szCs w:val="24"/>
          <w:u w:val="single"/>
          <w:rtl/>
        </w:rPr>
        <w:t>כלפי</w:t>
      </w:r>
      <w:r w:rsidRPr="00BC17AC">
        <w:rPr>
          <w:rFonts w:cs="David"/>
          <w:b/>
          <w:bCs/>
          <w:sz w:val="24"/>
          <w:szCs w:val="24"/>
          <w:u w:val="single"/>
          <w:rtl/>
        </w:rPr>
        <w:t xml:space="preserve"> </w:t>
      </w:r>
      <w:r w:rsidRPr="00BC17AC">
        <w:rPr>
          <w:rFonts w:cs="David" w:hint="cs"/>
          <w:b/>
          <w:bCs/>
          <w:sz w:val="24"/>
          <w:szCs w:val="24"/>
          <w:u w:val="single"/>
          <w:rtl/>
        </w:rPr>
        <w:t>צד</w:t>
      </w:r>
      <w:r w:rsidRPr="00BC17AC">
        <w:rPr>
          <w:rFonts w:cs="David"/>
          <w:b/>
          <w:bCs/>
          <w:sz w:val="24"/>
          <w:szCs w:val="24"/>
          <w:u w:val="single"/>
          <w:rtl/>
        </w:rPr>
        <w:t xml:space="preserve"> </w:t>
      </w:r>
      <w:r w:rsidRPr="00BC17AC">
        <w:rPr>
          <w:rFonts w:cs="David" w:hint="cs"/>
          <w:b/>
          <w:bCs/>
          <w:sz w:val="24"/>
          <w:szCs w:val="24"/>
          <w:u w:val="single"/>
          <w:rtl/>
        </w:rPr>
        <w:t>שלישי</w:t>
      </w:r>
    </w:p>
    <w:p w:rsidR="00926285" w:rsidRPr="00BC17AC" w:rsidRDefault="00926285" w:rsidP="00926285">
      <w:pPr>
        <w:pStyle w:val="affc"/>
        <w:jc w:val="both"/>
        <w:rPr>
          <w:rFonts w:cs="David"/>
          <w:b/>
          <w:bCs/>
          <w:sz w:val="28"/>
          <w:szCs w:val="28"/>
          <w:rtl/>
        </w:rPr>
      </w:pPr>
    </w:p>
    <w:p w:rsidR="00926285" w:rsidRPr="00BC17AC" w:rsidRDefault="00926285" w:rsidP="00D84B6B">
      <w:pPr>
        <w:pStyle w:val="affc"/>
        <w:numPr>
          <w:ilvl w:val="0"/>
          <w:numId w:val="27"/>
        </w:numPr>
        <w:jc w:val="both"/>
        <w:rPr>
          <w:rFonts w:cs="David"/>
          <w:sz w:val="24"/>
          <w:szCs w:val="24"/>
          <w:rtl/>
        </w:rPr>
      </w:pPr>
      <w:r w:rsidRPr="00BC17AC">
        <w:rPr>
          <w:rFonts w:cs="David" w:hint="cs"/>
          <w:sz w:val="24"/>
          <w:szCs w:val="24"/>
          <w:rtl/>
        </w:rPr>
        <w:t>הקבלן</w:t>
      </w:r>
      <w:r w:rsidRPr="00BC17AC">
        <w:rPr>
          <w:rFonts w:cs="David"/>
          <w:sz w:val="24"/>
          <w:szCs w:val="24"/>
          <w:rtl/>
        </w:rPr>
        <w:t xml:space="preserve"> </w:t>
      </w:r>
      <w:r w:rsidRPr="00BC17AC">
        <w:rPr>
          <w:rFonts w:cs="David" w:hint="cs"/>
          <w:sz w:val="24"/>
          <w:szCs w:val="24"/>
          <w:rtl/>
        </w:rPr>
        <w:t>יבטח</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אחריותו</w:t>
      </w:r>
      <w:r w:rsidRPr="00BC17AC">
        <w:rPr>
          <w:rFonts w:cs="David"/>
          <w:sz w:val="24"/>
          <w:szCs w:val="24"/>
          <w:rtl/>
        </w:rPr>
        <w:t xml:space="preserve"> </w:t>
      </w:r>
      <w:r w:rsidRPr="00BC17AC">
        <w:rPr>
          <w:rFonts w:cs="David" w:hint="cs"/>
          <w:sz w:val="24"/>
          <w:szCs w:val="24"/>
          <w:rtl/>
        </w:rPr>
        <w:t>החוקית</w:t>
      </w:r>
      <w:r w:rsidRPr="00BC17AC">
        <w:rPr>
          <w:rFonts w:cs="David"/>
          <w:sz w:val="24"/>
          <w:szCs w:val="24"/>
          <w:rtl/>
        </w:rPr>
        <w:t xml:space="preserve"> </w:t>
      </w:r>
      <w:r w:rsidRPr="00BC17AC">
        <w:rPr>
          <w:rFonts w:cs="David" w:hint="cs"/>
          <w:sz w:val="24"/>
          <w:szCs w:val="24"/>
          <w:rtl/>
        </w:rPr>
        <w:t>על</w:t>
      </w:r>
      <w:r w:rsidRPr="00BC17AC">
        <w:rPr>
          <w:rFonts w:cs="David"/>
          <w:sz w:val="24"/>
          <w:szCs w:val="24"/>
          <w:rtl/>
        </w:rPr>
        <w:t xml:space="preserve"> </w:t>
      </w:r>
      <w:r w:rsidRPr="00BC17AC">
        <w:rPr>
          <w:rFonts w:cs="David" w:hint="cs"/>
          <w:sz w:val="24"/>
          <w:szCs w:val="24"/>
          <w:rtl/>
        </w:rPr>
        <w:t>פי</w:t>
      </w:r>
      <w:r w:rsidRPr="00BC17AC">
        <w:rPr>
          <w:rFonts w:cs="David"/>
          <w:sz w:val="24"/>
          <w:szCs w:val="24"/>
          <w:rtl/>
        </w:rPr>
        <w:t xml:space="preserve"> </w:t>
      </w:r>
      <w:r w:rsidRPr="00BC17AC">
        <w:rPr>
          <w:rFonts w:cs="David" w:hint="cs"/>
          <w:sz w:val="24"/>
          <w:szCs w:val="24"/>
          <w:rtl/>
        </w:rPr>
        <w:t>דיני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בביטוח</w:t>
      </w:r>
      <w:r w:rsidRPr="00BC17AC">
        <w:rPr>
          <w:rFonts w:cs="David"/>
          <w:sz w:val="24"/>
          <w:szCs w:val="24"/>
          <w:rtl/>
        </w:rPr>
        <w:t xml:space="preserve"> </w:t>
      </w:r>
      <w:r w:rsidRPr="00BC17AC">
        <w:rPr>
          <w:rFonts w:cs="David" w:hint="cs"/>
          <w:sz w:val="24"/>
          <w:szCs w:val="24"/>
          <w:rtl/>
        </w:rPr>
        <w:t>אחריות</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צד</w:t>
      </w:r>
      <w:r w:rsidRPr="00BC17AC">
        <w:rPr>
          <w:rFonts w:cs="David"/>
          <w:sz w:val="24"/>
          <w:szCs w:val="24"/>
          <w:rtl/>
        </w:rPr>
        <w:t xml:space="preserve"> </w:t>
      </w:r>
      <w:r w:rsidRPr="00BC17AC">
        <w:rPr>
          <w:rFonts w:cs="David" w:hint="cs"/>
          <w:sz w:val="24"/>
          <w:szCs w:val="24"/>
          <w:rtl/>
        </w:rPr>
        <w:t>שלישי  גוף</w:t>
      </w:r>
      <w:r w:rsidRPr="00BC17AC">
        <w:rPr>
          <w:rFonts w:cs="David"/>
          <w:sz w:val="24"/>
          <w:szCs w:val="24"/>
          <w:rtl/>
        </w:rPr>
        <w:t xml:space="preserve"> </w:t>
      </w:r>
      <w:r w:rsidRPr="00BC17AC">
        <w:rPr>
          <w:rFonts w:cs="David" w:hint="cs"/>
          <w:sz w:val="24"/>
          <w:szCs w:val="24"/>
          <w:rtl/>
        </w:rPr>
        <w:t>ורכוש</w:t>
      </w:r>
      <w:r w:rsidRPr="00BC17AC">
        <w:rPr>
          <w:rFonts w:cs="David"/>
          <w:sz w:val="24"/>
          <w:szCs w:val="24"/>
          <w:rtl/>
        </w:rPr>
        <w:t xml:space="preserve">, </w:t>
      </w:r>
      <w:r w:rsidRPr="00BC17AC">
        <w:rPr>
          <w:rFonts w:cs="David" w:hint="cs"/>
          <w:sz w:val="24"/>
          <w:szCs w:val="24"/>
          <w:rtl/>
        </w:rPr>
        <w:t>בכל</w:t>
      </w:r>
      <w:r w:rsidRPr="00BC17AC">
        <w:rPr>
          <w:rFonts w:cs="David"/>
          <w:sz w:val="24"/>
          <w:szCs w:val="24"/>
          <w:rtl/>
        </w:rPr>
        <w:t xml:space="preserve"> </w:t>
      </w:r>
      <w:r w:rsidRPr="00BC17AC">
        <w:rPr>
          <w:rFonts w:cs="David" w:hint="cs"/>
          <w:sz w:val="24"/>
          <w:szCs w:val="24"/>
          <w:rtl/>
        </w:rPr>
        <w:t>תחומי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והשטחים</w:t>
      </w:r>
      <w:r w:rsidRPr="00BC17AC">
        <w:rPr>
          <w:rFonts w:cs="David"/>
          <w:sz w:val="24"/>
          <w:szCs w:val="24"/>
          <w:rtl/>
        </w:rPr>
        <w:t xml:space="preserve"> </w:t>
      </w:r>
      <w:r w:rsidRPr="00BC17AC">
        <w:rPr>
          <w:rFonts w:cs="David" w:hint="cs"/>
          <w:sz w:val="24"/>
          <w:szCs w:val="24"/>
          <w:rtl/>
        </w:rPr>
        <w:t>המוחזקים</w:t>
      </w:r>
      <w:r w:rsidRPr="00BC17AC">
        <w:rPr>
          <w:rFonts w:cs="David"/>
          <w:sz w:val="24"/>
          <w:szCs w:val="24"/>
          <w:rtl/>
        </w:rPr>
        <w:t xml:space="preserve">;                                                         </w:t>
      </w:r>
    </w:p>
    <w:p w:rsidR="00926285" w:rsidRPr="00BC17AC" w:rsidRDefault="00926285" w:rsidP="00926285">
      <w:pPr>
        <w:pStyle w:val="affc"/>
        <w:ind w:left="360"/>
        <w:jc w:val="both"/>
        <w:rPr>
          <w:rFonts w:cs="David"/>
          <w:sz w:val="24"/>
          <w:szCs w:val="24"/>
          <w:rtl/>
        </w:rPr>
      </w:pPr>
      <w:r w:rsidRPr="00BC17AC">
        <w:rPr>
          <w:rFonts w:cs="David"/>
          <w:sz w:val="24"/>
          <w:szCs w:val="24"/>
          <w:rtl/>
        </w:rPr>
        <w:t xml:space="preserve">             </w:t>
      </w:r>
    </w:p>
    <w:p w:rsidR="00926285" w:rsidRPr="00BC17AC" w:rsidRDefault="00926285" w:rsidP="00D84B6B">
      <w:pPr>
        <w:pStyle w:val="affc"/>
        <w:numPr>
          <w:ilvl w:val="0"/>
          <w:numId w:val="27"/>
        </w:numPr>
        <w:jc w:val="both"/>
        <w:rPr>
          <w:rFonts w:cs="David"/>
          <w:sz w:val="24"/>
          <w:szCs w:val="24"/>
        </w:rPr>
      </w:pPr>
      <w:r w:rsidRPr="00BC17AC">
        <w:rPr>
          <w:rFonts w:cs="David" w:hint="cs"/>
          <w:sz w:val="24"/>
          <w:szCs w:val="24"/>
          <w:rtl/>
        </w:rPr>
        <w:t>גבול</w:t>
      </w:r>
      <w:r w:rsidRPr="00BC17AC">
        <w:rPr>
          <w:rFonts w:cs="David"/>
          <w:sz w:val="24"/>
          <w:szCs w:val="24"/>
          <w:rtl/>
        </w:rPr>
        <w:t xml:space="preserve"> </w:t>
      </w:r>
      <w:r w:rsidRPr="00BC17AC">
        <w:rPr>
          <w:rFonts w:cs="David" w:hint="cs"/>
          <w:sz w:val="24"/>
          <w:szCs w:val="24"/>
          <w:rtl/>
        </w:rPr>
        <w:t>האחריות</w:t>
      </w:r>
      <w:r w:rsidRPr="00BC17AC">
        <w:rPr>
          <w:rFonts w:cs="David"/>
          <w:sz w:val="24"/>
          <w:szCs w:val="24"/>
          <w:rtl/>
        </w:rPr>
        <w:t xml:space="preserve"> </w:t>
      </w:r>
      <w:r w:rsidRPr="00BC17AC">
        <w:rPr>
          <w:rFonts w:cs="David" w:hint="cs"/>
          <w:sz w:val="24"/>
          <w:szCs w:val="24"/>
          <w:rtl/>
        </w:rPr>
        <w:t>לא</w:t>
      </w:r>
      <w:r w:rsidRPr="00BC17AC">
        <w:rPr>
          <w:rFonts w:cs="David"/>
          <w:sz w:val="24"/>
          <w:szCs w:val="24"/>
          <w:rtl/>
        </w:rPr>
        <w:t xml:space="preserve"> </w:t>
      </w:r>
      <w:r w:rsidRPr="00BC17AC">
        <w:rPr>
          <w:rFonts w:cs="David" w:hint="cs"/>
          <w:sz w:val="24"/>
          <w:szCs w:val="24"/>
          <w:rtl/>
        </w:rPr>
        <w:t>יפחת</w:t>
      </w:r>
      <w:r w:rsidRPr="00BC17AC">
        <w:rPr>
          <w:rFonts w:cs="David"/>
          <w:sz w:val="24"/>
          <w:szCs w:val="24"/>
          <w:rtl/>
        </w:rPr>
        <w:t xml:space="preserve"> </w:t>
      </w:r>
      <w:r w:rsidRPr="00BC17AC">
        <w:rPr>
          <w:rFonts w:cs="David" w:hint="cs"/>
          <w:sz w:val="24"/>
          <w:szCs w:val="24"/>
          <w:rtl/>
        </w:rPr>
        <w:t>מסך</w:t>
      </w:r>
      <w:r w:rsidRPr="00BC17AC">
        <w:rPr>
          <w:rFonts w:cs="David"/>
          <w:sz w:val="24"/>
          <w:szCs w:val="24"/>
          <w:rtl/>
        </w:rPr>
        <w:t xml:space="preserve"> </w:t>
      </w:r>
      <w:r w:rsidRPr="00BC17AC">
        <w:rPr>
          <w:rFonts w:cs="David" w:hint="cs"/>
          <w:sz w:val="24"/>
          <w:szCs w:val="24"/>
          <w:rtl/>
        </w:rPr>
        <w:t>500</w:t>
      </w:r>
      <w:r w:rsidRPr="00BC17AC">
        <w:rPr>
          <w:rFonts w:cs="David"/>
          <w:sz w:val="24"/>
          <w:szCs w:val="24"/>
          <w:rtl/>
        </w:rPr>
        <w:t xml:space="preserve">,000 </w:t>
      </w:r>
      <w:r w:rsidRPr="00BC17AC">
        <w:rPr>
          <w:rFonts w:cs="David" w:hint="cs"/>
          <w:sz w:val="24"/>
          <w:szCs w:val="24"/>
          <w:rtl/>
        </w:rPr>
        <w:t>דולר</w:t>
      </w:r>
      <w:r w:rsidRPr="00BC17AC">
        <w:rPr>
          <w:rFonts w:cs="David"/>
          <w:sz w:val="24"/>
          <w:szCs w:val="24"/>
          <w:rtl/>
        </w:rPr>
        <w:t xml:space="preserve"> </w:t>
      </w:r>
      <w:r w:rsidRPr="00BC17AC">
        <w:rPr>
          <w:rFonts w:cs="David" w:hint="cs"/>
          <w:sz w:val="24"/>
          <w:szCs w:val="24"/>
          <w:rtl/>
        </w:rPr>
        <w:t>ארה</w:t>
      </w:r>
      <w:r w:rsidRPr="00BC17AC">
        <w:rPr>
          <w:rFonts w:cs="David"/>
          <w:sz w:val="24"/>
          <w:szCs w:val="24"/>
          <w:rtl/>
        </w:rPr>
        <w:t>"</w:t>
      </w:r>
      <w:r w:rsidRPr="00BC17AC">
        <w:rPr>
          <w:rFonts w:cs="David" w:hint="cs"/>
          <w:sz w:val="24"/>
          <w:szCs w:val="24"/>
          <w:rtl/>
        </w:rPr>
        <w:t>ב</w:t>
      </w:r>
      <w:r w:rsidRPr="00BC17AC">
        <w:rPr>
          <w:rFonts w:cs="David"/>
          <w:sz w:val="24"/>
          <w:szCs w:val="24"/>
          <w:rtl/>
        </w:rPr>
        <w:t xml:space="preserve"> </w:t>
      </w:r>
      <w:r w:rsidRPr="00BC17AC">
        <w:rPr>
          <w:rFonts w:cs="David" w:hint="cs"/>
          <w:sz w:val="24"/>
          <w:szCs w:val="24"/>
          <w:rtl/>
        </w:rPr>
        <w:t>למקרה</w:t>
      </w:r>
      <w:r w:rsidRPr="00BC17AC">
        <w:rPr>
          <w:rFonts w:cs="David"/>
          <w:sz w:val="24"/>
          <w:szCs w:val="24"/>
          <w:rtl/>
        </w:rPr>
        <w:t xml:space="preserve"> </w:t>
      </w:r>
      <w:r w:rsidRPr="00BC17AC">
        <w:rPr>
          <w:rFonts w:cs="David" w:hint="cs"/>
          <w:sz w:val="24"/>
          <w:szCs w:val="24"/>
          <w:rtl/>
        </w:rPr>
        <w:t>ולתקופת</w:t>
      </w:r>
      <w:r w:rsidRPr="00BC17AC">
        <w:rPr>
          <w:rFonts w:cs="David"/>
          <w:sz w:val="24"/>
          <w:szCs w:val="24"/>
          <w:rtl/>
        </w:rPr>
        <w:t xml:space="preserve"> </w:t>
      </w: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שנה</w:t>
      </w:r>
      <w:r w:rsidRPr="00BC17AC">
        <w:rPr>
          <w:rFonts w:cs="David"/>
          <w:sz w:val="24"/>
          <w:szCs w:val="24"/>
          <w:rtl/>
        </w:rPr>
        <w:t xml:space="preserve">); </w:t>
      </w:r>
    </w:p>
    <w:p w:rsidR="00926285" w:rsidRPr="00BC17AC" w:rsidRDefault="00926285" w:rsidP="00926285">
      <w:pPr>
        <w:pStyle w:val="af3"/>
        <w:jc w:val="both"/>
        <w:rPr>
          <w:rtl/>
        </w:rPr>
      </w:pPr>
    </w:p>
    <w:p w:rsidR="00926285" w:rsidRPr="00BC17AC" w:rsidRDefault="00926285" w:rsidP="00D84B6B">
      <w:pPr>
        <w:pStyle w:val="affc"/>
        <w:numPr>
          <w:ilvl w:val="0"/>
          <w:numId w:val="27"/>
        </w:numPr>
        <w:jc w:val="both"/>
        <w:rPr>
          <w:rFonts w:cs="David"/>
          <w:sz w:val="24"/>
          <w:szCs w:val="24"/>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יורחב</w:t>
      </w:r>
      <w:r w:rsidRPr="00BC17AC">
        <w:rPr>
          <w:rFonts w:cs="David"/>
          <w:sz w:val="24"/>
          <w:szCs w:val="24"/>
          <w:rtl/>
        </w:rPr>
        <w:t xml:space="preserve"> </w:t>
      </w:r>
      <w:r w:rsidRPr="00BC17AC">
        <w:rPr>
          <w:rFonts w:cs="David" w:hint="cs"/>
          <w:sz w:val="24"/>
          <w:szCs w:val="24"/>
          <w:rtl/>
        </w:rPr>
        <w:t>לכסות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proofErr w:type="spellStart"/>
      <w:r w:rsidRPr="00BC17AC">
        <w:rPr>
          <w:rFonts w:cs="David" w:hint="cs"/>
          <w:sz w:val="24"/>
          <w:szCs w:val="24"/>
          <w:rtl/>
        </w:rPr>
        <w:t>חבותו</w:t>
      </w:r>
      <w:proofErr w:type="spellEnd"/>
      <w:r w:rsidRPr="00BC17AC">
        <w:rPr>
          <w:rFonts w:cs="David"/>
          <w:sz w:val="24"/>
          <w:szCs w:val="24"/>
          <w:rtl/>
        </w:rPr>
        <w:t xml:space="preserve"> </w:t>
      </w:r>
      <w:r w:rsidRPr="00BC17AC">
        <w:rPr>
          <w:rFonts w:cs="David" w:hint="cs"/>
          <w:sz w:val="24"/>
          <w:szCs w:val="24"/>
          <w:rtl/>
        </w:rPr>
        <w:t>של</w:t>
      </w:r>
      <w:r w:rsidRPr="00BC17AC">
        <w:rPr>
          <w:rFonts w:cs="David"/>
          <w:sz w:val="24"/>
          <w:szCs w:val="24"/>
          <w:rtl/>
        </w:rPr>
        <w:t xml:space="preserve"> </w:t>
      </w:r>
      <w:r w:rsidRPr="00BC17AC">
        <w:rPr>
          <w:rFonts w:cs="David" w:hint="cs"/>
          <w:sz w:val="24"/>
          <w:szCs w:val="24"/>
          <w:rtl/>
        </w:rPr>
        <w:t>המבוטח</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צד</w:t>
      </w:r>
      <w:r w:rsidRPr="00BC17AC">
        <w:rPr>
          <w:rFonts w:cs="David"/>
          <w:sz w:val="24"/>
          <w:szCs w:val="24"/>
          <w:rtl/>
        </w:rPr>
        <w:t xml:space="preserve"> </w:t>
      </w:r>
      <w:r w:rsidRPr="00BC17AC">
        <w:rPr>
          <w:rFonts w:cs="David" w:hint="cs"/>
          <w:sz w:val="24"/>
          <w:szCs w:val="24"/>
          <w:rtl/>
        </w:rPr>
        <w:t>שלישי</w:t>
      </w:r>
      <w:r w:rsidRPr="00BC17AC">
        <w:rPr>
          <w:rFonts w:cs="David"/>
          <w:sz w:val="24"/>
          <w:szCs w:val="24"/>
          <w:rtl/>
        </w:rPr>
        <w:t xml:space="preserve"> </w:t>
      </w:r>
      <w:r w:rsidRPr="00BC17AC">
        <w:rPr>
          <w:rFonts w:cs="David" w:hint="cs"/>
          <w:sz w:val="24"/>
          <w:szCs w:val="24"/>
          <w:rtl/>
        </w:rPr>
        <w:t>בגין</w:t>
      </w:r>
      <w:r w:rsidRPr="00BC17AC">
        <w:rPr>
          <w:rFonts w:cs="David"/>
          <w:sz w:val="24"/>
          <w:szCs w:val="24"/>
          <w:rtl/>
        </w:rPr>
        <w:t xml:space="preserve"> </w:t>
      </w:r>
      <w:r w:rsidRPr="00BC17AC">
        <w:rPr>
          <w:rFonts w:cs="David" w:hint="cs"/>
          <w:sz w:val="24"/>
          <w:szCs w:val="24"/>
          <w:rtl/>
        </w:rPr>
        <w:t>פעילות</w:t>
      </w:r>
      <w:r w:rsidRPr="00BC17AC">
        <w:rPr>
          <w:rFonts w:cs="David"/>
          <w:sz w:val="24"/>
          <w:szCs w:val="24"/>
          <w:rtl/>
        </w:rPr>
        <w:t xml:space="preserve"> </w:t>
      </w:r>
      <w:r w:rsidRPr="00BC17AC">
        <w:rPr>
          <w:rFonts w:cs="David" w:hint="cs"/>
          <w:sz w:val="24"/>
          <w:szCs w:val="24"/>
          <w:rtl/>
        </w:rPr>
        <w:t>של</w:t>
      </w:r>
      <w:r w:rsidRPr="00BC17AC">
        <w:rPr>
          <w:rFonts w:cs="David"/>
          <w:sz w:val="24"/>
          <w:szCs w:val="24"/>
          <w:rtl/>
        </w:rPr>
        <w:t xml:space="preserve"> </w:t>
      </w:r>
      <w:r w:rsidRPr="00BC17AC">
        <w:rPr>
          <w:rFonts w:cs="David" w:hint="cs"/>
          <w:sz w:val="24"/>
          <w:szCs w:val="24"/>
          <w:rtl/>
        </w:rPr>
        <w:t>קבלנים</w:t>
      </w:r>
      <w:r w:rsidRPr="00BC17AC">
        <w:rPr>
          <w:rFonts w:cs="David"/>
          <w:sz w:val="24"/>
          <w:szCs w:val="24"/>
          <w:rtl/>
        </w:rPr>
        <w:t xml:space="preserve">, </w:t>
      </w:r>
      <w:r w:rsidRPr="00BC17AC">
        <w:rPr>
          <w:rFonts w:cs="David" w:hint="cs"/>
          <w:sz w:val="24"/>
          <w:szCs w:val="24"/>
          <w:rtl/>
        </w:rPr>
        <w:t>קבלני</w:t>
      </w:r>
      <w:r w:rsidRPr="00BC17AC">
        <w:rPr>
          <w:rFonts w:cs="David"/>
          <w:sz w:val="24"/>
          <w:szCs w:val="24"/>
          <w:rtl/>
        </w:rPr>
        <w:t xml:space="preserve"> </w:t>
      </w:r>
      <w:r w:rsidRPr="00BC17AC">
        <w:rPr>
          <w:rFonts w:cs="David" w:hint="cs"/>
          <w:sz w:val="24"/>
          <w:szCs w:val="24"/>
          <w:rtl/>
        </w:rPr>
        <w:t>משנה</w:t>
      </w:r>
      <w:r w:rsidRPr="00BC17AC">
        <w:rPr>
          <w:rFonts w:cs="David"/>
          <w:sz w:val="24"/>
          <w:szCs w:val="24"/>
          <w:rtl/>
        </w:rPr>
        <w:t xml:space="preserve"> </w:t>
      </w:r>
      <w:r w:rsidRPr="00BC17AC">
        <w:rPr>
          <w:rFonts w:cs="David" w:hint="cs"/>
          <w:sz w:val="24"/>
          <w:szCs w:val="24"/>
          <w:rtl/>
        </w:rPr>
        <w:t>ועובדיהם</w:t>
      </w:r>
      <w:r w:rsidRPr="00BC17AC">
        <w:rPr>
          <w:rFonts w:cs="David"/>
          <w:sz w:val="24"/>
          <w:szCs w:val="24"/>
          <w:rtl/>
        </w:rPr>
        <w:t xml:space="preserve">;     </w:t>
      </w:r>
    </w:p>
    <w:p w:rsidR="00926285" w:rsidRPr="00BC17AC" w:rsidRDefault="00926285" w:rsidP="00926285">
      <w:pPr>
        <w:pStyle w:val="affc"/>
        <w:jc w:val="both"/>
        <w:rPr>
          <w:rFonts w:cs="David"/>
          <w:sz w:val="24"/>
          <w:szCs w:val="24"/>
          <w:rtl/>
        </w:rPr>
      </w:pPr>
    </w:p>
    <w:p w:rsidR="00926285" w:rsidRPr="00BC17AC" w:rsidRDefault="00926285" w:rsidP="00D84B6B">
      <w:pPr>
        <w:pStyle w:val="affc"/>
        <w:numPr>
          <w:ilvl w:val="0"/>
          <w:numId w:val="27"/>
        </w:numPr>
        <w:jc w:val="both"/>
        <w:rPr>
          <w:rFonts w:cs="David"/>
          <w:sz w:val="24"/>
          <w:szCs w:val="24"/>
        </w:rPr>
      </w:pPr>
      <w:r w:rsidRPr="00BC17AC">
        <w:rPr>
          <w:rFonts w:cs="David" w:hint="cs"/>
          <w:sz w:val="24"/>
          <w:szCs w:val="24"/>
          <w:rtl/>
        </w:rPr>
        <w:t>בפוליסה</w:t>
      </w:r>
      <w:r w:rsidRPr="00BC17AC">
        <w:rPr>
          <w:rFonts w:cs="David"/>
          <w:sz w:val="24"/>
          <w:szCs w:val="24"/>
          <w:rtl/>
        </w:rPr>
        <w:t xml:space="preserve"> </w:t>
      </w:r>
      <w:r w:rsidRPr="00BC17AC">
        <w:rPr>
          <w:rFonts w:cs="David" w:hint="cs"/>
          <w:sz w:val="24"/>
          <w:szCs w:val="24"/>
          <w:rtl/>
        </w:rPr>
        <w:t>ייכלל</w:t>
      </w:r>
      <w:r w:rsidRPr="00BC17AC">
        <w:rPr>
          <w:rFonts w:cs="David"/>
          <w:sz w:val="24"/>
          <w:szCs w:val="24"/>
          <w:rtl/>
        </w:rPr>
        <w:t xml:space="preserve"> </w:t>
      </w:r>
      <w:r w:rsidRPr="00BC17AC">
        <w:rPr>
          <w:rFonts w:cs="David" w:hint="cs"/>
          <w:sz w:val="24"/>
          <w:szCs w:val="24"/>
          <w:rtl/>
        </w:rPr>
        <w:t>סעיף</w:t>
      </w:r>
      <w:r w:rsidRPr="00BC17AC">
        <w:rPr>
          <w:rFonts w:cs="David"/>
          <w:sz w:val="24"/>
          <w:szCs w:val="24"/>
          <w:rtl/>
        </w:rPr>
        <w:t xml:space="preserve"> </w:t>
      </w:r>
      <w:r w:rsidRPr="00BC17AC">
        <w:rPr>
          <w:rFonts w:cs="David" w:hint="cs"/>
          <w:sz w:val="24"/>
          <w:szCs w:val="24"/>
          <w:rtl/>
        </w:rPr>
        <w:t>אחריות</w:t>
      </w:r>
      <w:r w:rsidRPr="00BC17AC">
        <w:rPr>
          <w:rFonts w:cs="David"/>
          <w:sz w:val="24"/>
          <w:szCs w:val="24"/>
          <w:rtl/>
        </w:rPr>
        <w:t xml:space="preserve"> </w:t>
      </w:r>
      <w:r w:rsidRPr="00BC17AC">
        <w:rPr>
          <w:rFonts w:cs="David" w:hint="cs"/>
          <w:sz w:val="24"/>
          <w:szCs w:val="24"/>
          <w:rtl/>
        </w:rPr>
        <w:t>צולבת</w:t>
      </w:r>
      <w:r w:rsidRPr="00BC17AC">
        <w:rPr>
          <w:rFonts w:cs="David"/>
          <w:sz w:val="24"/>
          <w:szCs w:val="24"/>
          <w:rtl/>
        </w:rPr>
        <w:t xml:space="preserve"> - </w:t>
      </w:r>
      <w:r w:rsidRPr="00BC17AC">
        <w:rPr>
          <w:rFonts w:cs="David"/>
          <w:sz w:val="24"/>
          <w:szCs w:val="24"/>
        </w:rPr>
        <w:t>Cross Liability</w:t>
      </w:r>
      <w:r w:rsidRPr="00BC17AC">
        <w:rPr>
          <w:rFonts w:cs="David"/>
          <w:sz w:val="24"/>
          <w:szCs w:val="24"/>
          <w:rtl/>
        </w:rPr>
        <w:t>;</w:t>
      </w:r>
    </w:p>
    <w:p w:rsidR="00926285" w:rsidRPr="00BC17AC" w:rsidRDefault="00926285" w:rsidP="00926285">
      <w:pPr>
        <w:pStyle w:val="af3"/>
        <w:rPr>
          <w:rtl/>
        </w:rPr>
      </w:pPr>
    </w:p>
    <w:p w:rsidR="00926285" w:rsidRPr="00BC17AC" w:rsidRDefault="00926285" w:rsidP="00D84B6B">
      <w:pPr>
        <w:numPr>
          <w:ilvl w:val="0"/>
          <w:numId w:val="27"/>
        </w:numPr>
        <w:spacing w:line="360" w:lineRule="auto"/>
        <w:jc w:val="both"/>
        <w:rPr>
          <w:sz w:val="24"/>
        </w:rPr>
      </w:pPr>
      <w:r w:rsidRPr="00BC17AC">
        <w:rPr>
          <w:rFonts w:hint="cs"/>
          <w:sz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926285" w:rsidRPr="00BC17AC" w:rsidRDefault="00926285" w:rsidP="00926285">
      <w:pPr>
        <w:pStyle w:val="af3"/>
        <w:rPr>
          <w:rtl/>
        </w:rPr>
      </w:pPr>
    </w:p>
    <w:p w:rsidR="00926285" w:rsidRPr="00BC17AC" w:rsidRDefault="00926285" w:rsidP="00D84B6B">
      <w:pPr>
        <w:numPr>
          <w:ilvl w:val="0"/>
          <w:numId w:val="27"/>
        </w:numPr>
        <w:spacing w:line="360" w:lineRule="auto"/>
        <w:jc w:val="both"/>
        <w:rPr>
          <w:sz w:val="24"/>
          <w:rtl/>
        </w:rPr>
      </w:pPr>
      <w:r w:rsidRPr="00BC17AC">
        <w:rPr>
          <w:rFonts w:hint="cs"/>
          <w:sz w:val="24"/>
          <w:rtl/>
        </w:rPr>
        <w:t>רכוש מדינת ישראל ייחשב רכוש צד שלישי.</w:t>
      </w:r>
    </w:p>
    <w:p w:rsidR="00926285" w:rsidRPr="00BC17AC" w:rsidRDefault="00926285" w:rsidP="00926285">
      <w:pPr>
        <w:pStyle w:val="affc"/>
        <w:ind w:left="360"/>
        <w:jc w:val="both"/>
        <w:rPr>
          <w:rFonts w:cs="David"/>
          <w:sz w:val="24"/>
          <w:szCs w:val="24"/>
          <w:rtl/>
        </w:rPr>
      </w:pPr>
      <w:r w:rsidRPr="00BC17AC">
        <w:rPr>
          <w:rFonts w:cs="David"/>
          <w:sz w:val="24"/>
          <w:szCs w:val="24"/>
          <w:rtl/>
        </w:rPr>
        <w:t xml:space="preserve">                                   </w:t>
      </w:r>
    </w:p>
    <w:p w:rsidR="00926285" w:rsidRPr="00BC17AC" w:rsidRDefault="00926285" w:rsidP="00D84B6B">
      <w:pPr>
        <w:pStyle w:val="affc"/>
        <w:numPr>
          <w:ilvl w:val="0"/>
          <w:numId w:val="27"/>
        </w:numPr>
        <w:jc w:val="both"/>
        <w:rPr>
          <w:rFonts w:cs="David"/>
          <w:sz w:val="24"/>
          <w:szCs w:val="24"/>
          <w:rtl/>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על</w:t>
      </w:r>
      <w:r w:rsidRPr="00BC17AC">
        <w:rPr>
          <w:rFonts w:cs="David"/>
          <w:sz w:val="24"/>
          <w:szCs w:val="24"/>
          <w:rtl/>
        </w:rPr>
        <w:t xml:space="preserve"> </w:t>
      </w:r>
      <w:r w:rsidRPr="00BC17AC">
        <w:rPr>
          <w:rFonts w:cs="David" w:hint="cs"/>
          <w:sz w:val="24"/>
          <w:szCs w:val="24"/>
          <w:rtl/>
        </w:rPr>
        <w:t>פי</w:t>
      </w:r>
      <w:r w:rsidRPr="00BC17AC">
        <w:rPr>
          <w:rFonts w:cs="David"/>
          <w:sz w:val="24"/>
          <w:szCs w:val="24"/>
          <w:rtl/>
        </w:rPr>
        <w:t xml:space="preserve"> </w:t>
      </w:r>
      <w:r w:rsidRPr="00BC17AC">
        <w:rPr>
          <w:rFonts w:cs="David" w:hint="cs"/>
          <w:sz w:val="24"/>
          <w:szCs w:val="24"/>
          <w:rtl/>
        </w:rPr>
        <w:t>הפוליסה</w:t>
      </w:r>
      <w:r w:rsidRPr="00BC17AC">
        <w:rPr>
          <w:rFonts w:cs="David"/>
          <w:sz w:val="24"/>
          <w:szCs w:val="24"/>
          <w:rtl/>
        </w:rPr>
        <w:t xml:space="preserve"> </w:t>
      </w:r>
      <w:r w:rsidRPr="00BC17AC">
        <w:rPr>
          <w:rFonts w:cs="David" w:hint="cs"/>
          <w:sz w:val="24"/>
          <w:szCs w:val="24"/>
          <w:rtl/>
        </w:rPr>
        <w:t>יורחב</w:t>
      </w:r>
      <w:r w:rsidRPr="00BC17AC">
        <w:rPr>
          <w:rFonts w:cs="David"/>
          <w:sz w:val="24"/>
          <w:szCs w:val="24"/>
          <w:rtl/>
        </w:rPr>
        <w:t xml:space="preserve"> </w:t>
      </w:r>
      <w:r w:rsidRPr="00BC17AC">
        <w:rPr>
          <w:rFonts w:cs="David" w:hint="cs"/>
          <w:sz w:val="24"/>
          <w:szCs w:val="24"/>
          <w:rtl/>
        </w:rPr>
        <w:t>לשפות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 המרכז הרפואי אסף הרופא</w:t>
      </w:r>
      <w:r w:rsidRPr="00BC17AC">
        <w:rPr>
          <w:rFonts w:cs="David"/>
          <w:sz w:val="24"/>
          <w:szCs w:val="24"/>
          <w:rtl/>
        </w:rPr>
        <w:t xml:space="preserve"> </w:t>
      </w:r>
      <w:r w:rsidRPr="00BC17AC">
        <w:rPr>
          <w:rFonts w:cs="David" w:hint="cs"/>
          <w:sz w:val="24"/>
          <w:szCs w:val="24"/>
          <w:rtl/>
        </w:rPr>
        <w:t>ככל</w:t>
      </w:r>
      <w:r w:rsidRPr="00BC17AC">
        <w:rPr>
          <w:rFonts w:cs="David"/>
          <w:sz w:val="24"/>
          <w:szCs w:val="24"/>
          <w:rtl/>
        </w:rPr>
        <w:t xml:space="preserve"> </w:t>
      </w:r>
      <w:r w:rsidRPr="00BC17AC">
        <w:rPr>
          <w:rFonts w:cs="David" w:hint="cs"/>
          <w:sz w:val="24"/>
          <w:szCs w:val="24"/>
          <w:rtl/>
        </w:rPr>
        <w:t>שייחשבו</w:t>
      </w:r>
      <w:r w:rsidRPr="00BC17AC">
        <w:rPr>
          <w:rFonts w:cs="David"/>
          <w:sz w:val="24"/>
          <w:szCs w:val="24"/>
          <w:rtl/>
        </w:rPr>
        <w:t xml:space="preserve"> </w:t>
      </w:r>
      <w:r w:rsidRPr="00BC17AC">
        <w:rPr>
          <w:rFonts w:cs="David" w:hint="cs"/>
          <w:sz w:val="24"/>
          <w:szCs w:val="24"/>
          <w:rtl/>
        </w:rPr>
        <w:t>אחראים</w:t>
      </w:r>
      <w:r w:rsidRPr="00BC17AC">
        <w:rPr>
          <w:rFonts w:cs="David"/>
          <w:sz w:val="24"/>
          <w:szCs w:val="24"/>
          <w:rtl/>
        </w:rPr>
        <w:t xml:space="preserve"> </w:t>
      </w:r>
      <w:r w:rsidRPr="00BC17AC">
        <w:rPr>
          <w:rFonts w:cs="David" w:hint="cs"/>
          <w:sz w:val="24"/>
          <w:szCs w:val="24"/>
          <w:rtl/>
        </w:rPr>
        <w:t>למעשי</w:t>
      </w:r>
      <w:r w:rsidRPr="00BC17AC">
        <w:rPr>
          <w:rFonts w:cs="David"/>
          <w:sz w:val="24"/>
          <w:szCs w:val="24"/>
          <w:rtl/>
        </w:rPr>
        <w:t xml:space="preserve"> </w:t>
      </w:r>
      <w:r w:rsidRPr="00BC17AC">
        <w:rPr>
          <w:rFonts w:cs="David" w:hint="cs"/>
          <w:sz w:val="24"/>
          <w:szCs w:val="24"/>
          <w:rtl/>
        </w:rPr>
        <w:t>ו</w:t>
      </w:r>
      <w:r w:rsidRPr="00BC17AC">
        <w:rPr>
          <w:rFonts w:cs="David"/>
          <w:sz w:val="24"/>
          <w:szCs w:val="24"/>
          <w:rtl/>
        </w:rPr>
        <w:t>/</w:t>
      </w:r>
      <w:r w:rsidRPr="00BC17AC">
        <w:rPr>
          <w:rFonts w:cs="David" w:hint="cs"/>
          <w:sz w:val="24"/>
          <w:szCs w:val="24"/>
          <w:rtl/>
        </w:rPr>
        <w:t>או</w:t>
      </w:r>
      <w:r w:rsidRPr="00BC17AC">
        <w:rPr>
          <w:rFonts w:cs="David"/>
          <w:sz w:val="24"/>
          <w:szCs w:val="24"/>
          <w:rtl/>
        </w:rPr>
        <w:t xml:space="preserve"> </w:t>
      </w:r>
      <w:r w:rsidRPr="00BC17AC">
        <w:rPr>
          <w:rFonts w:cs="David" w:hint="cs"/>
          <w:sz w:val="24"/>
          <w:szCs w:val="24"/>
          <w:rtl/>
        </w:rPr>
        <w:t>מחדלי</w:t>
      </w:r>
      <w:r w:rsidRPr="00BC17AC">
        <w:rPr>
          <w:rFonts w:cs="David"/>
          <w:sz w:val="24"/>
          <w:szCs w:val="24"/>
          <w:rtl/>
        </w:rPr>
        <w:t xml:space="preserve"> </w:t>
      </w:r>
      <w:r w:rsidRPr="00BC17AC">
        <w:rPr>
          <w:rFonts w:cs="David" w:hint="cs"/>
          <w:sz w:val="24"/>
          <w:szCs w:val="24"/>
          <w:rtl/>
        </w:rPr>
        <w:t>הקבלן</w:t>
      </w:r>
      <w:r w:rsidRPr="00BC17AC">
        <w:rPr>
          <w:rFonts w:cs="David"/>
          <w:sz w:val="24"/>
          <w:szCs w:val="24"/>
          <w:rtl/>
        </w:rPr>
        <w:t xml:space="preserve"> </w:t>
      </w:r>
      <w:r w:rsidRPr="00BC17AC">
        <w:rPr>
          <w:rFonts w:cs="David" w:hint="cs"/>
          <w:sz w:val="24"/>
          <w:szCs w:val="24"/>
          <w:rtl/>
        </w:rPr>
        <w:t>והפועלים</w:t>
      </w:r>
      <w:r w:rsidRPr="00BC17AC">
        <w:rPr>
          <w:rFonts w:cs="David"/>
          <w:sz w:val="24"/>
          <w:szCs w:val="24"/>
          <w:rtl/>
        </w:rPr>
        <w:t xml:space="preserve"> </w:t>
      </w:r>
      <w:r w:rsidRPr="00BC17AC">
        <w:rPr>
          <w:rFonts w:cs="David" w:hint="cs"/>
          <w:sz w:val="24"/>
          <w:szCs w:val="24"/>
          <w:rtl/>
        </w:rPr>
        <w:t>מטעמו</w:t>
      </w:r>
      <w:r w:rsidRPr="00BC17AC">
        <w:rPr>
          <w:rFonts w:cs="David"/>
          <w:sz w:val="24"/>
          <w:szCs w:val="24"/>
          <w:rtl/>
        </w:rPr>
        <w:t>.</w:t>
      </w:r>
    </w:p>
    <w:p w:rsidR="00926285" w:rsidRPr="00BC17AC" w:rsidRDefault="00926285" w:rsidP="00926285">
      <w:pPr>
        <w:pStyle w:val="affc"/>
        <w:jc w:val="both"/>
        <w:rPr>
          <w:rFonts w:cs="David"/>
          <w:sz w:val="24"/>
          <w:szCs w:val="24"/>
          <w:rtl/>
        </w:rPr>
      </w:pPr>
    </w:p>
    <w:p w:rsidR="00926285" w:rsidRPr="00BC17AC" w:rsidRDefault="00926285" w:rsidP="00926285">
      <w:pPr>
        <w:pStyle w:val="affc"/>
        <w:ind w:left="360"/>
        <w:jc w:val="both"/>
        <w:rPr>
          <w:rFonts w:cs="David"/>
          <w:b/>
          <w:bCs/>
          <w:sz w:val="24"/>
          <w:szCs w:val="24"/>
          <w:rtl/>
        </w:rPr>
      </w:pPr>
      <w:r w:rsidRPr="00BC17AC">
        <w:rPr>
          <w:rFonts w:cs="David" w:hint="cs"/>
          <w:b/>
          <w:bCs/>
          <w:sz w:val="24"/>
          <w:szCs w:val="24"/>
          <w:rtl/>
        </w:rPr>
        <w:t>3</w:t>
      </w:r>
      <w:r w:rsidRPr="00BC17AC">
        <w:rPr>
          <w:rFonts w:cs="David"/>
          <w:b/>
          <w:bCs/>
          <w:sz w:val="24"/>
          <w:szCs w:val="24"/>
          <w:rtl/>
        </w:rPr>
        <w:t xml:space="preserve">. </w:t>
      </w:r>
      <w:r w:rsidRPr="00BC17AC">
        <w:rPr>
          <w:rFonts w:cs="David" w:hint="cs"/>
          <w:b/>
          <w:bCs/>
          <w:sz w:val="24"/>
          <w:szCs w:val="24"/>
          <w:u w:val="single"/>
          <w:rtl/>
        </w:rPr>
        <w:t>ביטוח</w:t>
      </w:r>
      <w:r w:rsidRPr="00BC17AC">
        <w:rPr>
          <w:rFonts w:cs="David"/>
          <w:b/>
          <w:bCs/>
          <w:sz w:val="24"/>
          <w:szCs w:val="24"/>
          <w:u w:val="single"/>
          <w:rtl/>
        </w:rPr>
        <w:t xml:space="preserve"> </w:t>
      </w:r>
      <w:r w:rsidRPr="00BC17AC">
        <w:rPr>
          <w:rFonts w:cs="David" w:hint="cs"/>
          <w:b/>
          <w:bCs/>
          <w:sz w:val="24"/>
          <w:szCs w:val="24"/>
          <w:u w:val="single"/>
          <w:rtl/>
        </w:rPr>
        <w:t>חבות</w:t>
      </w:r>
      <w:r w:rsidRPr="00BC17AC">
        <w:rPr>
          <w:rFonts w:cs="David"/>
          <w:b/>
          <w:bCs/>
          <w:sz w:val="24"/>
          <w:szCs w:val="24"/>
          <w:u w:val="single"/>
          <w:rtl/>
        </w:rPr>
        <w:t xml:space="preserve"> </w:t>
      </w:r>
      <w:r w:rsidRPr="00BC17AC">
        <w:rPr>
          <w:rFonts w:cs="David" w:hint="cs"/>
          <w:b/>
          <w:bCs/>
          <w:sz w:val="24"/>
          <w:szCs w:val="24"/>
          <w:u w:val="single"/>
          <w:rtl/>
        </w:rPr>
        <w:t xml:space="preserve">המוצר </w:t>
      </w:r>
      <w:r w:rsidRPr="00BC17AC">
        <w:rPr>
          <w:rFonts w:cs="David"/>
          <w:b/>
          <w:bCs/>
          <w:sz w:val="24"/>
          <w:szCs w:val="24"/>
          <w:u w:val="single"/>
        </w:rPr>
        <w:t xml:space="preserve"> PRODUCTS LIABILITY</w:t>
      </w:r>
      <w:r w:rsidRPr="00BC17AC">
        <w:rPr>
          <w:rFonts w:cs="David"/>
          <w:b/>
          <w:bCs/>
          <w:sz w:val="24"/>
          <w:szCs w:val="24"/>
          <w:rtl/>
        </w:rPr>
        <w:t xml:space="preserve"> </w:t>
      </w:r>
    </w:p>
    <w:p w:rsidR="00926285" w:rsidRPr="00BC17AC" w:rsidRDefault="00926285" w:rsidP="00926285">
      <w:pPr>
        <w:pStyle w:val="affc"/>
        <w:jc w:val="both"/>
        <w:rPr>
          <w:rFonts w:cs="David"/>
          <w:sz w:val="24"/>
          <w:szCs w:val="24"/>
          <w:rtl/>
        </w:rPr>
      </w:pPr>
    </w:p>
    <w:p w:rsidR="00926285" w:rsidRPr="00BC17AC" w:rsidRDefault="00926285" w:rsidP="00D84B6B">
      <w:pPr>
        <w:pStyle w:val="affc"/>
        <w:numPr>
          <w:ilvl w:val="0"/>
          <w:numId w:val="28"/>
        </w:numPr>
        <w:jc w:val="both"/>
        <w:rPr>
          <w:rFonts w:cs="David"/>
          <w:sz w:val="24"/>
          <w:szCs w:val="24"/>
          <w:rtl/>
        </w:rPr>
      </w:pPr>
      <w:r w:rsidRPr="00BC17AC">
        <w:rPr>
          <w:rFonts w:cs="David" w:hint="cs"/>
          <w:sz w:val="24"/>
          <w:szCs w:val="24"/>
          <w:rtl/>
        </w:rPr>
        <w:t>הקבלן</w:t>
      </w:r>
      <w:r w:rsidRPr="00BC17AC">
        <w:rPr>
          <w:rFonts w:cs="David"/>
          <w:sz w:val="24"/>
          <w:szCs w:val="24"/>
          <w:rtl/>
        </w:rPr>
        <w:t xml:space="preserve"> </w:t>
      </w:r>
      <w:r w:rsidRPr="00BC17AC">
        <w:rPr>
          <w:rFonts w:cs="David" w:hint="cs"/>
          <w:sz w:val="24"/>
          <w:szCs w:val="24"/>
          <w:rtl/>
        </w:rPr>
        <w:t>יבטח</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proofErr w:type="spellStart"/>
      <w:r w:rsidRPr="00BC17AC">
        <w:rPr>
          <w:rFonts w:cs="David" w:hint="cs"/>
          <w:sz w:val="24"/>
          <w:szCs w:val="24"/>
          <w:rtl/>
        </w:rPr>
        <w:t>חבותו</w:t>
      </w:r>
      <w:proofErr w:type="spellEnd"/>
      <w:r w:rsidRPr="00BC17AC">
        <w:rPr>
          <w:rFonts w:cs="David"/>
          <w:sz w:val="24"/>
          <w:szCs w:val="24"/>
          <w:rtl/>
        </w:rPr>
        <w:t xml:space="preserve"> </w:t>
      </w:r>
      <w:r w:rsidRPr="00BC17AC">
        <w:rPr>
          <w:rFonts w:cs="David" w:hint="cs"/>
          <w:sz w:val="24"/>
          <w:szCs w:val="24"/>
          <w:rtl/>
        </w:rPr>
        <w:t>בביטוח</w:t>
      </w:r>
      <w:r w:rsidRPr="00BC17AC">
        <w:rPr>
          <w:rFonts w:cs="David"/>
          <w:sz w:val="24"/>
          <w:szCs w:val="24"/>
          <w:rtl/>
        </w:rPr>
        <w:t xml:space="preserve"> </w:t>
      </w:r>
      <w:r w:rsidRPr="00BC17AC">
        <w:rPr>
          <w:rFonts w:cs="David" w:hint="cs"/>
          <w:sz w:val="24"/>
          <w:szCs w:val="24"/>
          <w:rtl/>
        </w:rPr>
        <w:t>חבות</w:t>
      </w:r>
      <w:r w:rsidRPr="00BC17AC">
        <w:rPr>
          <w:rFonts w:cs="David"/>
          <w:sz w:val="24"/>
          <w:szCs w:val="24"/>
          <w:rtl/>
        </w:rPr>
        <w:t xml:space="preserve"> </w:t>
      </w:r>
      <w:r w:rsidRPr="00BC17AC">
        <w:rPr>
          <w:rFonts w:cs="David" w:hint="cs"/>
          <w:sz w:val="24"/>
          <w:szCs w:val="24"/>
          <w:rtl/>
        </w:rPr>
        <w:t>המוצר</w:t>
      </w:r>
      <w:r w:rsidRPr="00BC17AC">
        <w:rPr>
          <w:rFonts w:cs="David"/>
          <w:sz w:val="24"/>
          <w:szCs w:val="24"/>
          <w:rtl/>
        </w:rPr>
        <w:t xml:space="preserve"> </w:t>
      </w:r>
      <w:r w:rsidRPr="00BC17AC">
        <w:rPr>
          <w:rFonts w:cs="David" w:hint="cs"/>
          <w:sz w:val="24"/>
          <w:szCs w:val="24"/>
          <w:rtl/>
        </w:rPr>
        <w:t>בגין אספקת מוצרי מכולת עבור 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w:t>
      </w:r>
      <w:r w:rsidRPr="00BC17AC">
        <w:rPr>
          <w:rFonts w:cs="David"/>
          <w:sz w:val="24"/>
          <w:szCs w:val="24"/>
          <w:rtl/>
        </w:rPr>
        <w:t xml:space="preserve"> </w:t>
      </w:r>
      <w:r w:rsidRPr="00BC17AC">
        <w:rPr>
          <w:rFonts w:cs="David" w:hint="cs"/>
          <w:sz w:val="24"/>
          <w:szCs w:val="24"/>
          <w:rtl/>
        </w:rPr>
        <w:t>הרופא, בהתאם</w:t>
      </w:r>
      <w:r w:rsidRPr="00BC17AC">
        <w:rPr>
          <w:rFonts w:cs="David"/>
          <w:sz w:val="24"/>
          <w:szCs w:val="24"/>
          <w:rtl/>
        </w:rPr>
        <w:t xml:space="preserve"> </w:t>
      </w:r>
      <w:r w:rsidRPr="00BC17AC">
        <w:rPr>
          <w:rFonts w:cs="David" w:hint="cs"/>
          <w:sz w:val="24"/>
          <w:szCs w:val="24"/>
          <w:rtl/>
        </w:rPr>
        <w:t>למכרז</w:t>
      </w:r>
      <w:r w:rsidRPr="00BC17AC">
        <w:rPr>
          <w:rFonts w:cs="David"/>
          <w:sz w:val="24"/>
          <w:szCs w:val="24"/>
          <w:rtl/>
        </w:rPr>
        <w:t xml:space="preserve"> </w:t>
      </w:r>
      <w:r w:rsidRPr="00BC17AC">
        <w:rPr>
          <w:rFonts w:cs="David" w:hint="cs"/>
          <w:sz w:val="24"/>
          <w:szCs w:val="24"/>
          <w:rtl/>
        </w:rPr>
        <w:t>וחוזה</w:t>
      </w:r>
      <w:r w:rsidRPr="00BC17AC">
        <w:rPr>
          <w:rFonts w:cs="David"/>
          <w:sz w:val="24"/>
          <w:szCs w:val="24"/>
          <w:rtl/>
        </w:rPr>
        <w:t xml:space="preserve"> </w:t>
      </w:r>
      <w:r w:rsidRPr="00BC17AC">
        <w:rPr>
          <w:rFonts w:cs="David" w:hint="cs"/>
          <w:sz w:val="24"/>
          <w:szCs w:val="24"/>
          <w:rtl/>
        </w:rPr>
        <w:t>עם</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w:t>
      </w:r>
      <w:r w:rsidRPr="00BC17AC">
        <w:rPr>
          <w:rFonts w:cs="David"/>
          <w:sz w:val="24"/>
          <w:szCs w:val="24"/>
          <w:rtl/>
        </w:rPr>
        <w:t>,</w:t>
      </w:r>
      <w:r w:rsidRPr="00BC17AC">
        <w:rPr>
          <w:rFonts w:cs="David" w:hint="cs"/>
          <w:sz w:val="24"/>
          <w:szCs w:val="24"/>
          <w:rtl/>
        </w:rPr>
        <w:t xml:space="preserve"> 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 הרופא</w:t>
      </w:r>
      <w:r w:rsidRPr="00BC17AC">
        <w:rPr>
          <w:rFonts w:cs="David"/>
          <w:sz w:val="24"/>
          <w:szCs w:val="24"/>
          <w:rtl/>
        </w:rPr>
        <w:t>;</w:t>
      </w:r>
      <w:r w:rsidRPr="00BC17AC">
        <w:rPr>
          <w:rFonts w:cs="David" w:hint="cs"/>
          <w:sz w:val="24"/>
          <w:szCs w:val="24"/>
          <w:rtl/>
        </w:rPr>
        <w:t xml:space="preserve">         </w:t>
      </w:r>
    </w:p>
    <w:p w:rsidR="00926285" w:rsidRPr="00BC17AC" w:rsidRDefault="00926285" w:rsidP="00926285">
      <w:pPr>
        <w:pStyle w:val="affc"/>
        <w:jc w:val="both"/>
        <w:rPr>
          <w:rFonts w:cs="David"/>
          <w:sz w:val="24"/>
          <w:szCs w:val="24"/>
          <w:rtl/>
        </w:rPr>
      </w:pPr>
    </w:p>
    <w:p w:rsidR="00926285" w:rsidRPr="00BC17AC" w:rsidRDefault="00926285" w:rsidP="00D84B6B">
      <w:pPr>
        <w:pStyle w:val="affc"/>
        <w:numPr>
          <w:ilvl w:val="0"/>
          <w:numId w:val="28"/>
        </w:numPr>
        <w:jc w:val="both"/>
        <w:rPr>
          <w:rFonts w:cs="David"/>
          <w:sz w:val="24"/>
          <w:szCs w:val="24"/>
          <w:rtl/>
        </w:rPr>
      </w:pPr>
      <w:r w:rsidRPr="00BC17AC">
        <w:rPr>
          <w:rFonts w:cs="David"/>
          <w:sz w:val="24"/>
          <w:szCs w:val="24"/>
          <w:rtl/>
        </w:rPr>
        <w:t xml:space="preserve">הכיסוי בפוליסה יהיה על פי דין לרבות על פי פקודת </w:t>
      </w:r>
      <w:proofErr w:type="spellStart"/>
      <w:r w:rsidRPr="00BC17AC">
        <w:rPr>
          <w:rFonts w:cs="David"/>
          <w:sz w:val="24"/>
          <w:szCs w:val="24"/>
          <w:rtl/>
        </w:rPr>
        <w:t>הנזיקין</w:t>
      </w:r>
      <w:proofErr w:type="spellEnd"/>
      <w:r w:rsidRPr="00BC17AC">
        <w:rPr>
          <w:rFonts w:cs="David"/>
          <w:sz w:val="24"/>
          <w:szCs w:val="24"/>
          <w:rtl/>
        </w:rPr>
        <w:t xml:space="preserve"> – נוסח חדש וכן על פי חוק האחריות</w:t>
      </w:r>
      <w:r w:rsidRPr="00BC17AC">
        <w:rPr>
          <w:rFonts w:cs="David" w:hint="cs"/>
          <w:sz w:val="24"/>
          <w:szCs w:val="24"/>
          <w:rtl/>
        </w:rPr>
        <w:t xml:space="preserve"> </w:t>
      </w:r>
      <w:r w:rsidRPr="00BC17AC">
        <w:rPr>
          <w:rFonts w:cs="David"/>
          <w:sz w:val="24"/>
          <w:szCs w:val="24"/>
          <w:rtl/>
        </w:rPr>
        <w:t>למוצרים פגומים-1980;</w:t>
      </w:r>
    </w:p>
    <w:p w:rsidR="00926285" w:rsidRPr="00BC17AC" w:rsidRDefault="00926285" w:rsidP="00926285">
      <w:pPr>
        <w:pStyle w:val="affc"/>
        <w:jc w:val="both"/>
        <w:rPr>
          <w:rFonts w:cs="David"/>
          <w:sz w:val="24"/>
          <w:szCs w:val="24"/>
          <w:rtl/>
        </w:rPr>
      </w:pPr>
    </w:p>
    <w:p w:rsidR="00926285" w:rsidRPr="00BC17AC" w:rsidRDefault="00926285" w:rsidP="00D84B6B">
      <w:pPr>
        <w:pStyle w:val="affc"/>
        <w:numPr>
          <w:ilvl w:val="0"/>
          <w:numId w:val="28"/>
        </w:numPr>
        <w:jc w:val="both"/>
        <w:rPr>
          <w:rFonts w:cs="David"/>
          <w:sz w:val="24"/>
          <w:szCs w:val="24"/>
        </w:rPr>
      </w:pPr>
      <w:r w:rsidRPr="00BC17AC">
        <w:rPr>
          <w:rFonts w:cs="David" w:hint="cs"/>
          <w:sz w:val="24"/>
          <w:szCs w:val="24"/>
          <w:rtl/>
        </w:rPr>
        <w:t>גבול</w:t>
      </w:r>
      <w:r w:rsidRPr="00BC17AC">
        <w:rPr>
          <w:rFonts w:cs="David"/>
          <w:sz w:val="24"/>
          <w:szCs w:val="24"/>
          <w:rtl/>
        </w:rPr>
        <w:t xml:space="preserve"> </w:t>
      </w:r>
      <w:r w:rsidRPr="00BC17AC">
        <w:rPr>
          <w:rFonts w:cs="David" w:hint="cs"/>
          <w:sz w:val="24"/>
          <w:szCs w:val="24"/>
          <w:rtl/>
        </w:rPr>
        <w:t>האחריות</w:t>
      </w:r>
      <w:r w:rsidRPr="00BC17AC">
        <w:rPr>
          <w:rFonts w:cs="David"/>
          <w:sz w:val="24"/>
          <w:szCs w:val="24"/>
          <w:rtl/>
        </w:rPr>
        <w:t xml:space="preserve"> </w:t>
      </w:r>
      <w:r w:rsidRPr="00BC17AC">
        <w:rPr>
          <w:rFonts w:cs="David" w:hint="cs"/>
          <w:sz w:val="24"/>
          <w:szCs w:val="24"/>
          <w:rtl/>
        </w:rPr>
        <w:t>לא</w:t>
      </w:r>
      <w:r w:rsidRPr="00BC17AC">
        <w:rPr>
          <w:rFonts w:cs="David"/>
          <w:sz w:val="24"/>
          <w:szCs w:val="24"/>
          <w:rtl/>
        </w:rPr>
        <w:t xml:space="preserve"> </w:t>
      </w:r>
      <w:r w:rsidRPr="00BC17AC">
        <w:rPr>
          <w:rFonts w:cs="David" w:hint="cs"/>
          <w:sz w:val="24"/>
          <w:szCs w:val="24"/>
          <w:rtl/>
        </w:rPr>
        <w:t>יפחת</w:t>
      </w:r>
      <w:r w:rsidRPr="00BC17AC">
        <w:rPr>
          <w:rFonts w:cs="David"/>
          <w:sz w:val="24"/>
          <w:szCs w:val="24"/>
          <w:rtl/>
        </w:rPr>
        <w:t xml:space="preserve"> </w:t>
      </w:r>
      <w:r w:rsidRPr="00BC17AC">
        <w:rPr>
          <w:rFonts w:cs="David" w:hint="cs"/>
          <w:sz w:val="24"/>
          <w:szCs w:val="24"/>
          <w:rtl/>
        </w:rPr>
        <w:t>מסך</w:t>
      </w:r>
      <w:r w:rsidRPr="00BC17AC">
        <w:rPr>
          <w:rFonts w:cs="David"/>
          <w:sz w:val="24"/>
          <w:szCs w:val="24"/>
          <w:rtl/>
        </w:rPr>
        <w:t xml:space="preserve"> </w:t>
      </w:r>
      <w:r w:rsidRPr="00BC17AC">
        <w:rPr>
          <w:rFonts w:cs="David" w:hint="cs"/>
          <w:sz w:val="24"/>
          <w:szCs w:val="24"/>
          <w:rtl/>
        </w:rPr>
        <w:t>1,000,000 דולר</w:t>
      </w:r>
      <w:r w:rsidRPr="00BC17AC">
        <w:rPr>
          <w:rFonts w:cs="David"/>
          <w:sz w:val="24"/>
          <w:szCs w:val="24"/>
          <w:rtl/>
        </w:rPr>
        <w:t xml:space="preserve"> </w:t>
      </w:r>
      <w:r w:rsidRPr="00BC17AC">
        <w:rPr>
          <w:rFonts w:cs="David" w:hint="cs"/>
          <w:sz w:val="24"/>
          <w:szCs w:val="24"/>
          <w:rtl/>
        </w:rPr>
        <w:t>ארה</w:t>
      </w:r>
      <w:r w:rsidRPr="00BC17AC">
        <w:rPr>
          <w:rFonts w:cs="David"/>
          <w:sz w:val="24"/>
          <w:szCs w:val="24"/>
          <w:rtl/>
        </w:rPr>
        <w:t>"</w:t>
      </w:r>
      <w:r w:rsidRPr="00BC17AC">
        <w:rPr>
          <w:rFonts w:cs="David" w:hint="cs"/>
          <w:sz w:val="24"/>
          <w:szCs w:val="24"/>
          <w:rtl/>
        </w:rPr>
        <w:t>ב</w:t>
      </w:r>
      <w:r w:rsidRPr="00BC17AC">
        <w:rPr>
          <w:rFonts w:cs="David"/>
          <w:sz w:val="24"/>
          <w:szCs w:val="24"/>
          <w:rtl/>
        </w:rPr>
        <w:t xml:space="preserve"> </w:t>
      </w:r>
      <w:r w:rsidRPr="00BC17AC">
        <w:rPr>
          <w:rFonts w:cs="David" w:hint="cs"/>
          <w:sz w:val="24"/>
          <w:szCs w:val="24"/>
          <w:rtl/>
        </w:rPr>
        <w:t>למקרה</w:t>
      </w:r>
      <w:r w:rsidRPr="00BC17AC">
        <w:rPr>
          <w:rFonts w:cs="David"/>
          <w:sz w:val="24"/>
          <w:szCs w:val="24"/>
          <w:rtl/>
        </w:rPr>
        <w:t xml:space="preserve"> </w:t>
      </w:r>
      <w:r w:rsidRPr="00BC17AC">
        <w:rPr>
          <w:rFonts w:cs="David" w:hint="cs"/>
          <w:sz w:val="24"/>
          <w:szCs w:val="24"/>
          <w:rtl/>
        </w:rPr>
        <w:t>ולתקופת</w:t>
      </w:r>
      <w:r w:rsidRPr="00BC17AC">
        <w:rPr>
          <w:rFonts w:cs="David"/>
          <w:sz w:val="24"/>
          <w:szCs w:val="24"/>
          <w:rtl/>
        </w:rPr>
        <w:t xml:space="preserve"> </w:t>
      </w: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שנה</w:t>
      </w:r>
      <w:r w:rsidRPr="00BC17AC">
        <w:rPr>
          <w:rFonts w:cs="David"/>
          <w:sz w:val="24"/>
          <w:szCs w:val="24"/>
          <w:rtl/>
        </w:rPr>
        <w:t>)</w:t>
      </w:r>
      <w:r w:rsidRPr="00BC17AC">
        <w:rPr>
          <w:rFonts w:hint="cs"/>
          <w:rtl/>
        </w:rPr>
        <w:t xml:space="preserve"> </w:t>
      </w:r>
      <w:r w:rsidRPr="00BC17AC">
        <w:rPr>
          <w:rFonts w:cs="David" w:hint="cs"/>
          <w:sz w:val="24"/>
          <w:szCs w:val="24"/>
          <w:rtl/>
        </w:rPr>
        <w:t>בגין</w:t>
      </w:r>
      <w:r w:rsidRPr="00BC17AC">
        <w:rPr>
          <w:rFonts w:cs="David"/>
          <w:sz w:val="24"/>
          <w:szCs w:val="24"/>
          <w:rtl/>
        </w:rPr>
        <w:t xml:space="preserve"> </w:t>
      </w:r>
      <w:r w:rsidRPr="00BC17AC">
        <w:rPr>
          <w:rFonts w:cs="David" w:hint="cs"/>
          <w:sz w:val="24"/>
          <w:szCs w:val="24"/>
          <w:rtl/>
        </w:rPr>
        <w:t>נזק</w:t>
      </w:r>
      <w:r w:rsidRPr="00BC17AC">
        <w:rPr>
          <w:rFonts w:cs="David"/>
          <w:sz w:val="24"/>
          <w:szCs w:val="24"/>
          <w:rtl/>
        </w:rPr>
        <w:t xml:space="preserve"> </w:t>
      </w:r>
      <w:r w:rsidRPr="00BC17AC">
        <w:rPr>
          <w:rFonts w:cs="David" w:hint="cs"/>
          <w:sz w:val="24"/>
          <w:szCs w:val="24"/>
          <w:rtl/>
        </w:rPr>
        <w:t>לגוף</w:t>
      </w:r>
      <w:r w:rsidRPr="00BC17AC">
        <w:rPr>
          <w:rFonts w:cs="David"/>
          <w:sz w:val="24"/>
          <w:szCs w:val="24"/>
          <w:rtl/>
        </w:rPr>
        <w:t xml:space="preserve"> </w:t>
      </w:r>
      <w:r w:rsidRPr="00BC17AC">
        <w:rPr>
          <w:rFonts w:cs="David" w:hint="cs"/>
          <w:sz w:val="24"/>
          <w:szCs w:val="24"/>
          <w:rtl/>
        </w:rPr>
        <w:t>ולרכוש</w:t>
      </w:r>
      <w:r w:rsidRPr="00BC17AC">
        <w:rPr>
          <w:rFonts w:cs="David"/>
          <w:sz w:val="24"/>
          <w:szCs w:val="24"/>
          <w:rtl/>
        </w:rPr>
        <w:t>;</w:t>
      </w:r>
    </w:p>
    <w:p w:rsidR="00926285" w:rsidRPr="00BC17AC" w:rsidRDefault="00926285" w:rsidP="00926285">
      <w:pPr>
        <w:pStyle w:val="affc"/>
        <w:ind w:left="720"/>
        <w:jc w:val="both"/>
        <w:rPr>
          <w:rFonts w:cs="David"/>
          <w:sz w:val="24"/>
          <w:szCs w:val="24"/>
          <w:rtl/>
        </w:rPr>
      </w:pPr>
    </w:p>
    <w:p w:rsidR="00926285" w:rsidRPr="00BC17AC" w:rsidRDefault="00926285" w:rsidP="00D84B6B">
      <w:pPr>
        <w:pStyle w:val="affc"/>
        <w:numPr>
          <w:ilvl w:val="0"/>
          <w:numId w:val="28"/>
        </w:numPr>
        <w:jc w:val="both"/>
        <w:rPr>
          <w:rFonts w:cs="David"/>
          <w:sz w:val="24"/>
          <w:szCs w:val="24"/>
        </w:rPr>
      </w:pPr>
      <w:r w:rsidRPr="00BC17AC">
        <w:rPr>
          <w:rFonts w:cs="David"/>
          <w:sz w:val="24"/>
          <w:szCs w:val="24"/>
          <w:rtl/>
        </w:rPr>
        <w:t xml:space="preserve">הכיסוי על פי הפוליסה </w:t>
      </w:r>
      <w:r w:rsidRPr="00BC17AC">
        <w:rPr>
          <w:rFonts w:cs="David" w:hint="cs"/>
          <w:sz w:val="24"/>
          <w:szCs w:val="24"/>
          <w:rtl/>
        </w:rPr>
        <w:t>יורחב</w:t>
      </w:r>
      <w:r w:rsidRPr="00BC17AC">
        <w:rPr>
          <w:rFonts w:cs="David"/>
          <w:sz w:val="24"/>
          <w:szCs w:val="24"/>
          <w:rtl/>
        </w:rPr>
        <w:t xml:space="preserve"> לכלול את ההרחבות הבאות:</w:t>
      </w:r>
    </w:p>
    <w:p w:rsidR="00926285" w:rsidRPr="00BC17AC" w:rsidRDefault="00926285" w:rsidP="00D84B6B">
      <w:pPr>
        <w:pStyle w:val="affc"/>
        <w:numPr>
          <w:ilvl w:val="1"/>
          <w:numId w:val="29"/>
        </w:numPr>
        <w:ind w:left="1206"/>
        <w:jc w:val="both"/>
        <w:rPr>
          <w:rFonts w:cs="David"/>
          <w:sz w:val="24"/>
          <w:szCs w:val="24"/>
        </w:rPr>
      </w:pPr>
      <w:r w:rsidRPr="00BC17AC">
        <w:rPr>
          <w:rFonts w:cs="David"/>
          <w:sz w:val="24"/>
          <w:szCs w:val="24"/>
          <w:rtl/>
        </w:rPr>
        <w:t xml:space="preserve">סעיף אחריות צולבת - </w:t>
      </w:r>
      <w:r w:rsidRPr="00BC17AC">
        <w:rPr>
          <w:rFonts w:cs="David"/>
          <w:sz w:val="24"/>
          <w:szCs w:val="24"/>
        </w:rPr>
        <w:t>CROSS LIABILITY</w:t>
      </w:r>
      <w:r w:rsidRPr="00BC17AC">
        <w:rPr>
          <w:rFonts w:cs="David"/>
          <w:sz w:val="24"/>
          <w:szCs w:val="24"/>
          <w:rtl/>
        </w:rPr>
        <w:t>;</w:t>
      </w:r>
    </w:p>
    <w:p w:rsidR="00926285" w:rsidRPr="00BC17AC" w:rsidRDefault="00926285" w:rsidP="00D84B6B">
      <w:pPr>
        <w:pStyle w:val="affc"/>
        <w:numPr>
          <w:ilvl w:val="1"/>
          <w:numId w:val="29"/>
        </w:numPr>
        <w:ind w:left="1206"/>
        <w:jc w:val="both"/>
        <w:rPr>
          <w:rFonts w:cs="David"/>
          <w:sz w:val="24"/>
          <w:szCs w:val="24"/>
        </w:rPr>
      </w:pPr>
      <w:r w:rsidRPr="00BC17AC">
        <w:rPr>
          <w:rFonts w:cs="David"/>
          <w:sz w:val="24"/>
          <w:szCs w:val="24"/>
          <w:rtl/>
        </w:rPr>
        <w:t xml:space="preserve">הארכת תקופת הגילוי לפחות 6 חודשים;  </w:t>
      </w:r>
    </w:p>
    <w:p w:rsidR="00926285" w:rsidRPr="00BC17AC" w:rsidRDefault="00926285" w:rsidP="00926285">
      <w:pPr>
        <w:pStyle w:val="affc"/>
        <w:jc w:val="both"/>
        <w:rPr>
          <w:rFonts w:cs="David"/>
          <w:sz w:val="24"/>
          <w:szCs w:val="24"/>
          <w:rtl/>
        </w:rPr>
      </w:pPr>
      <w:r w:rsidRPr="00BC17AC">
        <w:rPr>
          <w:rFonts w:cs="David"/>
          <w:sz w:val="24"/>
          <w:szCs w:val="24"/>
          <w:rtl/>
        </w:rPr>
        <w:t xml:space="preserve"> </w:t>
      </w:r>
    </w:p>
    <w:p w:rsidR="00926285" w:rsidRPr="00BC17AC" w:rsidRDefault="00926285" w:rsidP="00D84B6B">
      <w:pPr>
        <w:pStyle w:val="affc"/>
        <w:numPr>
          <w:ilvl w:val="0"/>
          <w:numId w:val="28"/>
        </w:numPr>
        <w:jc w:val="both"/>
        <w:rPr>
          <w:rFonts w:cs="David"/>
          <w:sz w:val="24"/>
          <w:szCs w:val="24"/>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יורחב</w:t>
      </w:r>
      <w:r w:rsidRPr="00BC17AC">
        <w:rPr>
          <w:rFonts w:cs="David"/>
          <w:sz w:val="24"/>
          <w:szCs w:val="24"/>
          <w:rtl/>
        </w:rPr>
        <w:t xml:space="preserve"> </w:t>
      </w:r>
      <w:r w:rsidRPr="00BC17AC">
        <w:rPr>
          <w:rFonts w:cs="David" w:hint="cs"/>
          <w:sz w:val="24"/>
          <w:szCs w:val="24"/>
          <w:rtl/>
        </w:rPr>
        <w:t>לשפות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w:t>
      </w:r>
      <w:r w:rsidRPr="00BC17AC">
        <w:rPr>
          <w:rFonts w:cs="David"/>
          <w:sz w:val="24"/>
          <w:szCs w:val="24"/>
          <w:rtl/>
        </w:rPr>
        <w:t xml:space="preserve">, </w:t>
      </w:r>
      <w:r w:rsidRPr="00BC17AC">
        <w:rPr>
          <w:rFonts w:cs="David" w:hint="cs"/>
          <w:sz w:val="24"/>
          <w:szCs w:val="24"/>
          <w:rtl/>
        </w:rPr>
        <w:t>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 הרופא ב</w:t>
      </w:r>
      <w:r w:rsidRPr="00BC17AC">
        <w:rPr>
          <w:rFonts w:cs="David"/>
          <w:sz w:val="24"/>
          <w:szCs w:val="24"/>
          <w:rtl/>
        </w:rPr>
        <w:t>גין</w:t>
      </w:r>
      <w:r w:rsidRPr="00BC17AC">
        <w:rPr>
          <w:rFonts w:cs="David" w:hint="cs"/>
          <w:sz w:val="24"/>
          <w:szCs w:val="24"/>
          <w:rtl/>
        </w:rPr>
        <w:t xml:space="preserve"> </w:t>
      </w:r>
      <w:r w:rsidRPr="00BC17AC">
        <w:rPr>
          <w:rFonts w:cs="David"/>
          <w:sz w:val="24"/>
          <w:szCs w:val="24"/>
          <w:rtl/>
        </w:rPr>
        <w:t xml:space="preserve">נזק עקב </w:t>
      </w:r>
      <w:r w:rsidRPr="00BC17AC">
        <w:rPr>
          <w:rFonts w:cs="David" w:hint="cs"/>
          <w:sz w:val="24"/>
          <w:szCs w:val="24"/>
          <w:rtl/>
        </w:rPr>
        <w:t>פגם ב</w:t>
      </w:r>
      <w:r w:rsidRPr="00BC17AC">
        <w:rPr>
          <w:rFonts w:cs="David"/>
          <w:sz w:val="24"/>
          <w:szCs w:val="24"/>
          <w:rtl/>
        </w:rPr>
        <w:t>מוצרים אשר סופקו</w:t>
      </w:r>
      <w:r w:rsidRPr="00BC17AC">
        <w:rPr>
          <w:rFonts w:cs="David" w:hint="cs"/>
          <w:sz w:val="24"/>
          <w:szCs w:val="24"/>
          <w:rtl/>
        </w:rPr>
        <w:t xml:space="preserve"> עבור </w:t>
      </w:r>
      <w:r w:rsidRPr="00BC17AC">
        <w:rPr>
          <w:rFonts w:cs="David"/>
          <w:sz w:val="24"/>
          <w:szCs w:val="24"/>
          <w:rtl/>
        </w:rPr>
        <w:t xml:space="preserve">מדינת ישראל – משרד </w:t>
      </w:r>
      <w:r w:rsidRPr="00BC17AC">
        <w:rPr>
          <w:rFonts w:cs="David" w:hint="cs"/>
          <w:sz w:val="24"/>
          <w:szCs w:val="24"/>
          <w:rtl/>
        </w:rPr>
        <w:t>הבריאות, המרכז הרפואי אסף הרופא</w:t>
      </w:r>
      <w:r w:rsidRPr="00BC17AC">
        <w:rPr>
          <w:rFonts w:cs="David"/>
          <w:sz w:val="24"/>
          <w:szCs w:val="24"/>
          <w:rtl/>
        </w:rPr>
        <w:t xml:space="preserve"> על ידי </w:t>
      </w:r>
      <w:r w:rsidRPr="00BC17AC">
        <w:rPr>
          <w:rFonts w:cs="David" w:hint="cs"/>
          <w:sz w:val="24"/>
          <w:szCs w:val="24"/>
          <w:rtl/>
        </w:rPr>
        <w:t>הקבלן והפועלים מטעמו</w:t>
      </w:r>
      <w:r w:rsidRPr="00BC17AC">
        <w:rPr>
          <w:rFonts w:cs="David"/>
          <w:sz w:val="24"/>
          <w:szCs w:val="24"/>
          <w:rtl/>
        </w:rPr>
        <w:t xml:space="preserve">. </w:t>
      </w:r>
    </w:p>
    <w:p w:rsidR="00926285" w:rsidRPr="00BC17AC" w:rsidRDefault="00926285" w:rsidP="00926285">
      <w:pPr>
        <w:pStyle w:val="affc"/>
        <w:ind w:left="720"/>
        <w:jc w:val="both"/>
        <w:rPr>
          <w:rFonts w:cs="David"/>
          <w:sz w:val="24"/>
          <w:szCs w:val="24"/>
          <w:rtl/>
        </w:rPr>
      </w:pPr>
    </w:p>
    <w:p w:rsidR="00926285" w:rsidRPr="00BC17AC" w:rsidRDefault="00926285" w:rsidP="00926285">
      <w:pPr>
        <w:pStyle w:val="affc"/>
        <w:rPr>
          <w:rFonts w:cs="David"/>
          <w:sz w:val="24"/>
          <w:szCs w:val="24"/>
          <w:rtl/>
        </w:rPr>
      </w:pPr>
    </w:p>
    <w:p w:rsidR="00926285" w:rsidRPr="00BC17AC" w:rsidRDefault="00926285" w:rsidP="00926285">
      <w:pPr>
        <w:pStyle w:val="affc"/>
        <w:ind w:left="360"/>
        <w:rPr>
          <w:rFonts w:cs="David"/>
          <w:sz w:val="24"/>
          <w:szCs w:val="24"/>
          <w:rtl/>
        </w:rPr>
      </w:pPr>
      <w:r w:rsidRPr="00BC17AC">
        <w:rPr>
          <w:rFonts w:cs="David" w:hint="cs"/>
          <w:b/>
          <w:bCs/>
          <w:sz w:val="24"/>
          <w:szCs w:val="24"/>
          <w:rtl/>
        </w:rPr>
        <w:t>4</w:t>
      </w:r>
      <w:r w:rsidRPr="00BC17AC">
        <w:rPr>
          <w:rFonts w:cs="David"/>
          <w:b/>
          <w:bCs/>
          <w:sz w:val="24"/>
          <w:szCs w:val="24"/>
          <w:rtl/>
        </w:rPr>
        <w:t>.</w:t>
      </w:r>
      <w:r w:rsidRPr="00BC17AC">
        <w:rPr>
          <w:rFonts w:cs="David" w:hint="cs"/>
          <w:b/>
          <w:bCs/>
          <w:sz w:val="24"/>
          <w:szCs w:val="24"/>
          <w:u w:val="single"/>
          <w:rtl/>
        </w:rPr>
        <w:t xml:space="preserve"> כללי</w:t>
      </w:r>
    </w:p>
    <w:p w:rsidR="00926285" w:rsidRPr="00BC17AC" w:rsidRDefault="00926285" w:rsidP="00926285">
      <w:pPr>
        <w:rPr>
          <w:sz w:val="24"/>
          <w:rtl/>
        </w:rPr>
      </w:pPr>
    </w:p>
    <w:p w:rsidR="00926285" w:rsidRPr="00BC17AC" w:rsidRDefault="00926285" w:rsidP="00926285">
      <w:pPr>
        <w:rPr>
          <w:sz w:val="24"/>
          <w:rtl/>
        </w:rPr>
      </w:pPr>
      <w:r w:rsidRPr="00BC17AC">
        <w:rPr>
          <w:rFonts w:hint="cs"/>
          <w:sz w:val="24"/>
          <w:rtl/>
        </w:rPr>
        <w:t xml:space="preserve">      בכל פוליסות הביטוח הנ"ל יכללו התנאים הבאים:-</w:t>
      </w:r>
    </w:p>
    <w:p w:rsidR="00926285" w:rsidRPr="00BC17AC" w:rsidRDefault="00926285" w:rsidP="00926285">
      <w:pPr>
        <w:rPr>
          <w:sz w:val="24"/>
          <w:rtl/>
        </w:rPr>
      </w:pPr>
    </w:p>
    <w:p w:rsidR="00926285" w:rsidRPr="00BC17AC" w:rsidRDefault="00926285" w:rsidP="00D84B6B">
      <w:pPr>
        <w:numPr>
          <w:ilvl w:val="0"/>
          <w:numId w:val="30"/>
        </w:numPr>
        <w:jc w:val="both"/>
        <w:rPr>
          <w:sz w:val="24"/>
          <w:rtl/>
        </w:rPr>
      </w:pPr>
      <w:r w:rsidRPr="00BC17AC">
        <w:rPr>
          <w:rFonts w:hint="cs"/>
          <w:sz w:val="24"/>
          <w:rtl/>
        </w:rPr>
        <w:t xml:space="preserve">לשם המבוטח יתווספו כמבוטחים נוספים: </w:t>
      </w:r>
      <w:r w:rsidRPr="00BC17AC">
        <w:rPr>
          <w:rFonts w:hint="cs"/>
          <w:b/>
          <w:bCs/>
          <w:sz w:val="24"/>
          <w:rtl/>
        </w:rPr>
        <w:t xml:space="preserve">מדינת ישראל - משרד הבריאות, המרכז הרפואי אסף הרופא, </w:t>
      </w:r>
      <w:r w:rsidRPr="00BC17AC">
        <w:rPr>
          <w:rFonts w:hint="cs"/>
          <w:sz w:val="24"/>
          <w:rtl/>
        </w:rPr>
        <w:t xml:space="preserve">בכפוף </w:t>
      </w:r>
      <w:proofErr w:type="spellStart"/>
      <w:r w:rsidRPr="00BC17AC">
        <w:rPr>
          <w:rFonts w:hint="cs"/>
          <w:sz w:val="24"/>
          <w:rtl/>
        </w:rPr>
        <w:t>להרחבי</w:t>
      </w:r>
      <w:proofErr w:type="spellEnd"/>
      <w:r w:rsidRPr="00BC17AC">
        <w:rPr>
          <w:rFonts w:hint="cs"/>
          <w:sz w:val="24"/>
          <w:rtl/>
        </w:rPr>
        <w:t xml:space="preserve"> השיפוי כמפורט לעיל.</w:t>
      </w:r>
    </w:p>
    <w:p w:rsidR="00926285" w:rsidRPr="00BC17AC" w:rsidRDefault="00926285" w:rsidP="00926285">
      <w:pPr>
        <w:rPr>
          <w:sz w:val="24"/>
          <w:rtl/>
        </w:rPr>
      </w:pPr>
      <w:r w:rsidRPr="00BC17AC">
        <w:rPr>
          <w:rFonts w:hint="cs"/>
          <w:sz w:val="24"/>
          <w:rtl/>
        </w:rPr>
        <w:t xml:space="preserve"> </w:t>
      </w:r>
    </w:p>
    <w:p w:rsidR="00926285" w:rsidRPr="00BC17AC" w:rsidRDefault="00926285" w:rsidP="00D84B6B">
      <w:pPr>
        <w:numPr>
          <w:ilvl w:val="0"/>
          <w:numId w:val="30"/>
        </w:numPr>
        <w:jc w:val="both"/>
        <w:rPr>
          <w:sz w:val="24"/>
        </w:rPr>
      </w:pPr>
      <w:r w:rsidRPr="00BC17AC">
        <w:rPr>
          <w:sz w:val="24"/>
          <w:rtl/>
        </w:rPr>
        <w:t>בכל מקרה של צמצום או ביטול הביטוח ע"י אחד הצדדים לא יהיה להם כל תוקף אלא</w:t>
      </w:r>
      <w:r w:rsidRPr="00BC17AC">
        <w:rPr>
          <w:rFonts w:hint="cs"/>
          <w:sz w:val="24"/>
          <w:rtl/>
        </w:rPr>
        <w:t xml:space="preserve"> אם </w:t>
      </w:r>
      <w:r w:rsidRPr="00BC17AC">
        <w:rPr>
          <w:sz w:val="24"/>
          <w:rtl/>
        </w:rPr>
        <w:t xml:space="preserve">ניתנה על כך הודעה מוקדמת של 60 יום לפחות </w:t>
      </w:r>
      <w:r w:rsidRPr="00BC17AC">
        <w:rPr>
          <w:rFonts w:hint="cs"/>
          <w:sz w:val="24"/>
          <w:rtl/>
        </w:rPr>
        <w:t>במכתב רשום למנהל האדמיניסטרטי</w:t>
      </w:r>
      <w:r w:rsidRPr="00BC17AC">
        <w:rPr>
          <w:rFonts w:hint="eastAsia"/>
          <w:sz w:val="24"/>
          <w:rtl/>
        </w:rPr>
        <w:t>בי</w:t>
      </w:r>
      <w:r w:rsidRPr="00BC17AC">
        <w:rPr>
          <w:rFonts w:hint="cs"/>
          <w:sz w:val="24"/>
          <w:rtl/>
        </w:rPr>
        <w:t xml:space="preserve"> וליועץ המשפטי של המרכז הרפואי אסף הרופא</w:t>
      </w:r>
      <w:r w:rsidRPr="00BC17AC">
        <w:rPr>
          <w:sz w:val="24"/>
          <w:rtl/>
        </w:rPr>
        <w:t>;</w:t>
      </w:r>
    </w:p>
    <w:p w:rsidR="00926285" w:rsidRPr="00BC17AC" w:rsidRDefault="00926285" w:rsidP="00926285">
      <w:pPr>
        <w:jc w:val="both"/>
        <w:rPr>
          <w:sz w:val="24"/>
          <w:rtl/>
        </w:rPr>
      </w:pPr>
    </w:p>
    <w:p w:rsidR="00926285" w:rsidRPr="00BC17AC" w:rsidRDefault="00926285" w:rsidP="00D84B6B">
      <w:pPr>
        <w:numPr>
          <w:ilvl w:val="0"/>
          <w:numId w:val="30"/>
        </w:numPr>
        <w:jc w:val="both"/>
        <w:rPr>
          <w:sz w:val="24"/>
          <w:rtl/>
        </w:rPr>
      </w:pPr>
      <w:r w:rsidRPr="00BC17AC">
        <w:rPr>
          <w:sz w:val="24"/>
          <w:rtl/>
        </w:rPr>
        <w:t xml:space="preserve">המבטח מוותר על כל זכות תחלוף/שיבוב, תביעה, השתתפות או חזרה כלפי מדינת ישראל – משרד הבריאות, המרכז הרפואי אסף הרופא ועובדיהם, ובלבד </w:t>
      </w:r>
      <w:r w:rsidRPr="00BC17AC">
        <w:rPr>
          <w:rFonts w:hint="cs"/>
          <w:sz w:val="24"/>
          <w:rtl/>
        </w:rPr>
        <w:t>שהוויתו</w:t>
      </w:r>
      <w:r w:rsidRPr="00BC17AC">
        <w:rPr>
          <w:rFonts w:hint="eastAsia"/>
          <w:sz w:val="24"/>
          <w:rtl/>
        </w:rPr>
        <w:t>ר</w:t>
      </w:r>
      <w:r w:rsidRPr="00BC17AC">
        <w:rPr>
          <w:sz w:val="24"/>
          <w:rtl/>
        </w:rPr>
        <w:t xml:space="preserve"> לא יחול </w:t>
      </w:r>
      <w:r w:rsidRPr="00BC17AC">
        <w:rPr>
          <w:rFonts w:hint="cs"/>
          <w:sz w:val="24"/>
          <w:rtl/>
        </w:rPr>
        <w:t xml:space="preserve">לטובת אדם </w:t>
      </w:r>
      <w:r w:rsidRPr="00BC17AC">
        <w:rPr>
          <w:sz w:val="24"/>
          <w:rtl/>
        </w:rPr>
        <w:t xml:space="preserve">שגרם לנזק מתוך כוונת זדון;                                                                                                                                       </w:t>
      </w:r>
    </w:p>
    <w:p w:rsidR="00926285" w:rsidRPr="00BC17AC" w:rsidRDefault="00926285" w:rsidP="00926285">
      <w:pPr>
        <w:ind w:left="639"/>
        <w:rPr>
          <w:sz w:val="24"/>
          <w:rtl/>
        </w:rPr>
      </w:pPr>
      <w:r w:rsidRPr="00BC17AC">
        <w:rPr>
          <w:sz w:val="24"/>
          <w:rtl/>
        </w:rPr>
        <w:t xml:space="preserve">        </w:t>
      </w:r>
    </w:p>
    <w:p w:rsidR="00926285" w:rsidRPr="00BC17AC" w:rsidRDefault="00926285" w:rsidP="00D84B6B">
      <w:pPr>
        <w:numPr>
          <w:ilvl w:val="0"/>
          <w:numId w:val="30"/>
        </w:numPr>
        <w:jc w:val="both"/>
        <w:rPr>
          <w:sz w:val="24"/>
        </w:rPr>
      </w:pPr>
      <w:r w:rsidRPr="00BC17AC">
        <w:rPr>
          <w:rFonts w:hint="cs"/>
          <w:sz w:val="24"/>
          <w:rtl/>
        </w:rPr>
        <w:t>הקבלן</w:t>
      </w:r>
      <w:r w:rsidRPr="00BC17AC">
        <w:rPr>
          <w:sz w:val="24"/>
          <w:rtl/>
        </w:rPr>
        <w:t xml:space="preserve"> אחראי בלעדית כלפי המבטח לתשלום דמי הביטוח עבור כל הפוליסות </w:t>
      </w:r>
      <w:r w:rsidRPr="00BC17AC">
        <w:rPr>
          <w:rFonts w:hint="cs"/>
          <w:sz w:val="24"/>
          <w:rtl/>
        </w:rPr>
        <w:t xml:space="preserve">ולמילוי כל החובות </w:t>
      </w:r>
      <w:r w:rsidRPr="00BC17AC">
        <w:rPr>
          <w:sz w:val="24"/>
          <w:rtl/>
        </w:rPr>
        <w:t xml:space="preserve">המוטלות על המבוטח על פי תנאי הפוליסות; </w:t>
      </w:r>
    </w:p>
    <w:p w:rsidR="00926285" w:rsidRPr="00BC17AC" w:rsidRDefault="00926285" w:rsidP="00926285">
      <w:pPr>
        <w:ind w:left="639"/>
        <w:jc w:val="both"/>
        <w:rPr>
          <w:sz w:val="24"/>
          <w:rtl/>
        </w:rPr>
      </w:pPr>
    </w:p>
    <w:p w:rsidR="00926285" w:rsidRPr="00BC17AC" w:rsidRDefault="00926285" w:rsidP="00D84B6B">
      <w:pPr>
        <w:numPr>
          <w:ilvl w:val="0"/>
          <w:numId w:val="30"/>
        </w:numPr>
        <w:jc w:val="both"/>
        <w:rPr>
          <w:sz w:val="24"/>
          <w:rtl/>
        </w:rPr>
      </w:pPr>
      <w:r w:rsidRPr="00BC17AC">
        <w:rPr>
          <w:sz w:val="24"/>
          <w:rtl/>
        </w:rPr>
        <w:t xml:space="preserve">ההשתתפויות העצמיות הנקובות בכל פוליסה ופוליסה תחולנה בלעדית על </w:t>
      </w:r>
      <w:r w:rsidRPr="00BC17AC">
        <w:rPr>
          <w:rFonts w:hint="cs"/>
          <w:sz w:val="24"/>
          <w:rtl/>
        </w:rPr>
        <w:t>הקבלן</w:t>
      </w:r>
      <w:r w:rsidRPr="00BC17AC">
        <w:rPr>
          <w:sz w:val="24"/>
          <w:rtl/>
        </w:rPr>
        <w:t xml:space="preserve">;                                   </w:t>
      </w:r>
    </w:p>
    <w:p w:rsidR="00926285" w:rsidRPr="00BC17AC" w:rsidRDefault="00926285" w:rsidP="00926285">
      <w:pPr>
        <w:ind w:left="639"/>
        <w:jc w:val="both"/>
        <w:rPr>
          <w:sz w:val="24"/>
          <w:rtl/>
        </w:rPr>
      </w:pPr>
    </w:p>
    <w:p w:rsidR="00926285" w:rsidRPr="00BC17AC" w:rsidRDefault="00926285" w:rsidP="00D84B6B">
      <w:pPr>
        <w:numPr>
          <w:ilvl w:val="0"/>
          <w:numId w:val="30"/>
        </w:numPr>
        <w:jc w:val="both"/>
        <w:rPr>
          <w:sz w:val="24"/>
          <w:rtl/>
        </w:rPr>
      </w:pPr>
      <w:r w:rsidRPr="00BC17AC">
        <w:rPr>
          <w:sz w:val="24"/>
          <w:rtl/>
        </w:rPr>
        <w:t>כל סעיף בפוליסות הביטוח המפקיע או מקטין בדרך כל שהיא את אחריות המבטח, כאשר</w:t>
      </w:r>
      <w:r w:rsidRPr="00BC17AC">
        <w:rPr>
          <w:rFonts w:hint="cs"/>
          <w:sz w:val="24"/>
          <w:rtl/>
        </w:rPr>
        <w:t xml:space="preserve"> </w:t>
      </w:r>
      <w:r w:rsidRPr="00BC17AC">
        <w:rPr>
          <w:sz w:val="24"/>
          <w:rtl/>
        </w:rPr>
        <w:t xml:space="preserve">קיים ביטוח אחר לא יופעל כלפי מדינת ישראל, והביטוח הינו בחזקת ביטוח ראשוני המזכה במלוא הזכויות על פי הביטוח;   </w:t>
      </w:r>
    </w:p>
    <w:p w:rsidR="00926285" w:rsidRPr="00BC17AC" w:rsidRDefault="00926285" w:rsidP="00926285">
      <w:pPr>
        <w:ind w:left="639"/>
        <w:jc w:val="both"/>
        <w:rPr>
          <w:sz w:val="24"/>
          <w:rtl/>
        </w:rPr>
      </w:pPr>
    </w:p>
    <w:p w:rsidR="00926285" w:rsidRPr="00BC17AC" w:rsidRDefault="00926285" w:rsidP="00D84B6B">
      <w:pPr>
        <w:numPr>
          <w:ilvl w:val="0"/>
          <w:numId w:val="30"/>
        </w:numPr>
        <w:jc w:val="both"/>
        <w:rPr>
          <w:sz w:val="24"/>
        </w:rPr>
      </w:pPr>
      <w:r w:rsidRPr="00BC17AC">
        <w:rPr>
          <w:rFonts w:hint="cs"/>
          <w:sz w:val="24"/>
          <w:rtl/>
        </w:rPr>
        <w:t>תנאי</w:t>
      </w:r>
      <w:r w:rsidRPr="00BC17AC">
        <w:rPr>
          <w:sz w:val="24"/>
          <w:rtl/>
        </w:rPr>
        <w:t xml:space="preserve"> </w:t>
      </w:r>
      <w:r w:rsidRPr="00BC17AC">
        <w:rPr>
          <w:rFonts w:hint="cs"/>
          <w:sz w:val="24"/>
          <w:rtl/>
        </w:rPr>
        <w:t>הכיסוי</w:t>
      </w:r>
      <w:r w:rsidRPr="00BC17AC">
        <w:rPr>
          <w:sz w:val="24"/>
          <w:rtl/>
        </w:rPr>
        <w:t xml:space="preserve"> </w:t>
      </w:r>
      <w:r w:rsidRPr="00BC17AC">
        <w:rPr>
          <w:rFonts w:hint="cs"/>
          <w:sz w:val="24"/>
          <w:rtl/>
        </w:rPr>
        <w:t>של</w:t>
      </w:r>
      <w:r w:rsidRPr="00BC17AC">
        <w:rPr>
          <w:sz w:val="24"/>
          <w:rtl/>
        </w:rPr>
        <w:t xml:space="preserve"> </w:t>
      </w:r>
      <w:r w:rsidRPr="00BC17AC">
        <w:rPr>
          <w:rFonts w:hint="cs"/>
          <w:sz w:val="24"/>
          <w:rtl/>
        </w:rPr>
        <w:t>הפוליסות</w:t>
      </w:r>
      <w:r w:rsidRPr="00BC17AC">
        <w:rPr>
          <w:sz w:val="24"/>
          <w:rtl/>
        </w:rPr>
        <w:t xml:space="preserve"> </w:t>
      </w:r>
      <w:r w:rsidRPr="00BC17AC">
        <w:rPr>
          <w:rFonts w:hint="cs"/>
          <w:sz w:val="24"/>
          <w:rtl/>
        </w:rPr>
        <w:t>הנ"ל</w:t>
      </w:r>
      <w:r w:rsidRPr="00BC17AC">
        <w:rPr>
          <w:sz w:val="24"/>
          <w:rtl/>
        </w:rPr>
        <w:t xml:space="preserve"> </w:t>
      </w:r>
      <w:r w:rsidRPr="00BC17AC">
        <w:rPr>
          <w:rFonts w:hint="cs"/>
          <w:sz w:val="24"/>
          <w:rtl/>
        </w:rPr>
        <w:t>לא</w:t>
      </w:r>
      <w:r w:rsidRPr="00BC17AC">
        <w:rPr>
          <w:sz w:val="24"/>
          <w:rtl/>
        </w:rPr>
        <w:t xml:space="preserve"> </w:t>
      </w:r>
      <w:r w:rsidRPr="00BC17AC">
        <w:rPr>
          <w:rFonts w:hint="cs"/>
          <w:sz w:val="24"/>
          <w:rtl/>
        </w:rPr>
        <w:t>יפחתו</w:t>
      </w:r>
      <w:r w:rsidRPr="00BC17AC">
        <w:rPr>
          <w:sz w:val="24"/>
          <w:rtl/>
        </w:rPr>
        <w:t xml:space="preserve"> </w:t>
      </w:r>
      <w:r w:rsidRPr="00BC17AC">
        <w:rPr>
          <w:rFonts w:hint="cs"/>
          <w:sz w:val="24"/>
          <w:rtl/>
        </w:rPr>
        <w:t>מהמקובל</w:t>
      </w:r>
      <w:r w:rsidRPr="00BC17AC">
        <w:rPr>
          <w:sz w:val="24"/>
          <w:rtl/>
        </w:rPr>
        <w:t xml:space="preserve"> </w:t>
      </w:r>
      <w:r w:rsidRPr="00BC17AC">
        <w:rPr>
          <w:rFonts w:hint="cs"/>
          <w:sz w:val="24"/>
          <w:rtl/>
        </w:rPr>
        <w:t>על</w:t>
      </w:r>
      <w:r w:rsidRPr="00BC17AC">
        <w:rPr>
          <w:sz w:val="24"/>
          <w:rtl/>
        </w:rPr>
        <w:t xml:space="preserve"> </w:t>
      </w:r>
      <w:r w:rsidRPr="00BC17AC">
        <w:rPr>
          <w:rFonts w:hint="cs"/>
          <w:sz w:val="24"/>
          <w:rtl/>
        </w:rPr>
        <w:t>פי</w:t>
      </w:r>
      <w:r w:rsidRPr="00BC17AC">
        <w:rPr>
          <w:sz w:val="24"/>
          <w:rtl/>
        </w:rPr>
        <w:t xml:space="preserve"> </w:t>
      </w:r>
      <w:r w:rsidRPr="00BC17AC">
        <w:rPr>
          <w:rFonts w:hint="cs"/>
          <w:sz w:val="24"/>
          <w:rtl/>
        </w:rPr>
        <w:t>תנאי</w:t>
      </w:r>
      <w:r w:rsidRPr="00BC17AC">
        <w:rPr>
          <w:sz w:val="24"/>
          <w:rtl/>
        </w:rPr>
        <w:t xml:space="preserve"> "</w:t>
      </w:r>
      <w:r w:rsidRPr="00BC17AC">
        <w:rPr>
          <w:rFonts w:hint="cs"/>
          <w:sz w:val="24"/>
          <w:rtl/>
        </w:rPr>
        <w:t>פוליסות</w:t>
      </w:r>
      <w:r w:rsidRPr="00BC17AC">
        <w:rPr>
          <w:sz w:val="24"/>
          <w:rtl/>
        </w:rPr>
        <w:t xml:space="preserve"> </w:t>
      </w:r>
      <w:r w:rsidRPr="00BC17AC">
        <w:rPr>
          <w:rFonts w:hint="cs"/>
          <w:sz w:val="24"/>
          <w:rtl/>
        </w:rPr>
        <w:t>נוסח</w:t>
      </w:r>
      <w:r w:rsidRPr="00BC17AC">
        <w:rPr>
          <w:sz w:val="24"/>
          <w:rtl/>
        </w:rPr>
        <w:t xml:space="preserve"> </w:t>
      </w:r>
      <w:r w:rsidRPr="00BC17AC">
        <w:rPr>
          <w:rFonts w:hint="cs"/>
          <w:sz w:val="24"/>
          <w:rtl/>
        </w:rPr>
        <w:t>ביט</w:t>
      </w:r>
      <w:r w:rsidRPr="00BC17AC">
        <w:rPr>
          <w:sz w:val="24"/>
          <w:rtl/>
        </w:rPr>
        <w:t xml:space="preserve">" </w:t>
      </w:r>
      <w:r w:rsidRPr="00BC17AC">
        <w:rPr>
          <w:rFonts w:hint="cs"/>
          <w:sz w:val="24"/>
          <w:rtl/>
        </w:rPr>
        <w:t>בכפוף</w:t>
      </w:r>
      <w:r w:rsidRPr="00BC17AC">
        <w:rPr>
          <w:sz w:val="24"/>
          <w:rtl/>
        </w:rPr>
        <w:t xml:space="preserve"> </w:t>
      </w:r>
      <w:r w:rsidRPr="00BC17AC">
        <w:rPr>
          <w:rFonts w:hint="cs"/>
          <w:sz w:val="24"/>
          <w:rtl/>
        </w:rPr>
        <w:t>להרחבת</w:t>
      </w:r>
      <w:r w:rsidRPr="00BC17AC">
        <w:rPr>
          <w:sz w:val="24"/>
          <w:rtl/>
        </w:rPr>
        <w:t xml:space="preserve"> </w:t>
      </w:r>
      <w:r w:rsidRPr="00BC17AC">
        <w:rPr>
          <w:rFonts w:hint="cs"/>
          <w:sz w:val="24"/>
          <w:rtl/>
        </w:rPr>
        <w:t>הכיסויים</w:t>
      </w:r>
      <w:r w:rsidRPr="00BC17AC">
        <w:rPr>
          <w:sz w:val="24"/>
          <w:rtl/>
        </w:rPr>
        <w:t xml:space="preserve"> </w:t>
      </w:r>
      <w:r w:rsidRPr="00BC17AC">
        <w:rPr>
          <w:rFonts w:hint="cs"/>
          <w:sz w:val="24"/>
          <w:rtl/>
        </w:rPr>
        <w:t>כמפורט</w:t>
      </w:r>
      <w:r w:rsidRPr="00BC17AC">
        <w:rPr>
          <w:sz w:val="24"/>
          <w:rtl/>
        </w:rPr>
        <w:t xml:space="preserve"> </w:t>
      </w:r>
      <w:r w:rsidRPr="00BC17AC">
        <w:rPr>
          <w:rFonts w:hint="cs"/>
          <w:sz w:val="24"/>
          <w:rtl/>
        </w:rPr>
        <w:t>לעיל.</w:t>
      </w:r>
    </w:p>
    <w:p w:rsidR="00926285" w:rsidRPr="00BC17AC" w:rsidRDefault="00926285" w:rsidP="00926285">
      <w:pPr>
        <w:ind w:left="720"/>
        <w:rPr>
          <w:sz w:val="24"/>
          <w:rtl/>
        </w:rPr>
      </w:pPr>
    </w:p>
    <w:p w:rsidR="00926285" w:rsidRPr="00BC17AC" w:rsidRDefault="00926285" w:rsidP="00D84B6B">
      <w:pPr>
        <w:numPr>
          <w:ilvl w:val="0"/>
          <w:numId w:val="30"/>
        </w:numPr>
        <w:jc w:val="both"/>
        <w:rPr>
          <w:sz w:val="24"/>
          <w:rtl/>
        </w:rPr>
      </w:pPr>
      <w:r w:rsidRPr="00BC17AC">
        <w:rPr>
          <w:rFonts w:hint="cs"/>
          <w:sz w:val="24"/>
          <w:rtl/>
        </w:rPr>
        <w:t xml:space="preserve"> חריג כוונה ו/או רשלנות רבתי יבוטל ככל שקיים. </w:t>
      </w:r>
    </w:p>
    <w:p w:rsidR="00926285" w:rsidRPr="00BC17AC" w:rsidRDefault="00926285" w:rsidP="00926285">
      <w:pPr>
        <w:pStyle w:val="affc"/>
        <w:jc w:val="both"/>
        <w:rPr>
          <w:rFonts w:cs="David"/>
          <w:sz w:val="24"/>
          <w:szCs w:val="24"/>
          <w:rtl/>
        </w:rPr>
      </w:pPr>
    </w:p>
    <w:p w:rsidR="00926285" w:rsidRPr="00BC17AC" w:rsidRDefault="00926285" w:rsidP="00926285">
      <w:pPr>
        <w:tabs>
          <w:tab w:val="left" w:pos="-69"/>
        </w:tabs>
        <w:ind w:left="-69"/>
        <w:jc w:val="both"/>
        <w:rPr>
          <w:b/>
          <w:bCs/>
          <w:sz w:val="24"/>
          <w:rtl/>
        </w:rPr>
      </w:pPr>
      <w:r w:rsidRPr="00BC17AC">
        <w:rPr>
          <w:rFonts w:hint="cs"/>
          <w:sz w:val="24"/>
          <w:rtl/>
        </w:rPr>
        <w:t xml:space="preserve">העתקי פוליסות הביטוח מאושרות ע"י המבטח או אישור עריכת ביטוח בחתימתו על ביצוע הביטוחים כאמור יומצאו על ידי הקבלן למרכז הרפואי אסף הרופא </w:t>
      </w:r>
      <w:r w:rsidRPr="00BC17AC">
        <w:rPr>
          <w:rFonts w:hint="cs"/>
          <w:b/>
          <w:bCs/>
          <w:sz w:val="24"/>
          <w:rtl/>
        </w:rPr>
        <w:t>עד למועד חתימת החוזה.</w:t>
      </w:r>
    </w:p>
    <w:p w:rsidR="00926285" w:rsidRPr="00BC17AC" w:rsidRDefault="00926285" w:rsidP="00926285">
      <w:pPr>
        <w:tabs>
          <w:tab w:val="left" w:pos="-69"/>
        </w:tabs>
        <w:ind w:left="-69"/>
        <w:rPr>
          <w:sz w:val="24"/>
          <w:rtl/>
        </w:rPr>
      </w:pPr>
    </w:p>
    <w:p w:rsidR="00926285" w:rsidRPr="00BC17AC" w:rsidRDefault="00926285" w:rsidP="00926285">
      <w:pPr>
        <w:tabs>
          <w:tab w:val="left" w:pos="-69"/>
        </w:tabs>
        <w:ind w:left="-69"/>
        <w:jc w:val="both"/>
        <w:rPr>
          <w:sz w:val="24"/>
          <w:rtl/>
        </w:rPr>
      </w:pPr>
      <w:r w:rsidRPr="00BC17AC">
        <w:rPr>
          <w:rFonts w:hint="cs"/>
          <w:sz w:val="24"/>
          <w:rtl/>
        </w:rPr>
        <w:t xml:space="preserve">הקבלן מתחייב בכל תקופת ההתקשרות החוזית עם מדינת ישראל - משרד הבריאות, המרכז הרפואי אסף הרופא, וכל עוד אחריותו קיימת, להחזיק בתוקף את פוליסות הביטוח. </w:t>
      </w:r>
    </w:p>
    <w:p w:rsidR="00926285" w:rsidRPr="00BC17AC" w:rsidRDefault="00926285" w:rsidP="00926285">
      <w:pPr>
        <w:tabs>
          <w:tab w:val="left" w:pos="-69"/>
        </w:tabs>
        <w:ind w:left="-69"/>
        <w:jc w:val="both"/>
        <w:rPr>
          <w:sz w:val="24"/>
          <w:rtl/>
        </w:rPr>
      </w:pPr>
    </w:p>
    <w:p w:rsidR="00926285" w:rsidRPr="00BC17AC" w:rsidRDefault="00926285" w:rsidP="00926285">
      <w:pPr>
        <w:tabs>
          <w:tab w:val="left" w:pos="-69"/>
        </w:tabs>
        <w:ind w:left="-69"/>
        <w:jc w:val="both"/>
        <w:rPr>
          <w:sz w:val="24"/>
          <w:rtl/>
        </w:rPr>
      </w:pPr>
      <w:r w:rsidRPr="00BC17AC">
        <w:rPr>
          <w:rFonts w:hint="cs"/>
          <w:sz w:val="24"/>
          <w:rtl/>
        </w:rPr>
        <w:t>הקבלן</w:t>
      </w:r>
      <w:r w:rsidRPr="00BC17AC">
        <w:rPr>
          <w:sz w:val="24"/>
          <w:rtl/>
        </w:rPr>
        <w:t xml:space="preserve"> מתחייב להציג את</w:t>
      </w:r>
      <w:r w:rsidRPr="00BC17AC">
        <w:rPr>
          <w:rFonts w:hint="cs"/>
          <w:sz w:val="24"/>
          <w:rtl/>
        </w:rPr>
        <w:t xml:space="preserve"> העתקי </w:t>
      </w:r>
      <w:r w:rsidRPr="00BC17AC">
        <w:rPr>
          <w:sz w:val="24"/>
          <w:rtl/>
        </w:rPr>
        <w:t>פוליסות הביטוח המחודשות מאושרות וחתומות ע"י המבטח או אישור בחתימת מבטח</w:t>
      </w:r>
      <w:r w:rsidRPr="00BC17AC">
        <w:rPr>
          <w:rFonts w:hint="cs"/>
          <w:sz w:val="24"/>
          <w:rtl/>
        </w:rPr>
        <w:t>ו</w:t>
      </w:r>
      <w:r w:rsidRPr="00BC17AC">
        <w:rPr>
          <w:sz w:val="24"/>
          <w:rtl/>
        </w:rPr>
        <w:t xml:space="preserve"> על חידושן</w:t>
      </w:r>
      <w:r w:rsidRPr="00BC17AC">
        <w:rPr>
          <w:rFonts w:hint="cs"/>
          <w:sz w:val="24"/>
          <w:rtl/>
        </w:rPr>
        <w:t xml:space="preserve"> למרכז הרפואי אסף הרופא </w:t>
      </w:r>
      <w:r w:rsidRPr="00BC17AC">
        <w:rPr>
          <w:sz w:val="24"/>
          <w:rtl/>
        </w:rPr>
        <w:t>לכל המאוחר שבועיים לפני תום תקופת הביטוח.</w:t>
      </w:r>
    </w:p>
    <w:p w:rsidR="00926285" w:rsidRPr="00BC17AC" w:rsidRDefault="00926285" w:rsidP="00926285">
      <w:pPr>
        <w:tabs>
          <w:tab w:val="left" w:pos="-69"/>
        </w:tabs>
        <w:ind w:left="-69"/>
        <w:rPr>
          <w:sz w:val="24"/>
          <w:rtl/>
        </w:rPr>
      </w:pPr>
    </w:p>
    <w:p w:rsidR="00926285" w:rsidRPr="00BC17AC" w:rsidRDefault="00926285" w:rsidP="00926285">
      <w:pPr>
        <w:tabs>
          <w:tab w:val="left" w:pos="-69"/>
        </w:tabs>
        <w:ind w:left="-69"/>
        <w:jc w:val="both"/>
        <w:rPr>
          <w:sz w:val="24"/>
          <w:rtl/>
        </w:rPr>
      </w:pPr>
      <w:r w:rsidRPr="00BC17AC">
        <w:rPr>
          <w:rFonts w:hint="cs"/>
          <w:sz w:val="24"/>
          <w:rtl/>
        </w:rPr>
        <w:t>אין בכל האמור בסעיפי הביטוח כדי לפטור את הקבלן מכל חובה החלה עליו על פי דין ועל פי חוזה זה, ואין לפרש את האמור כוויתור של מדינת ישראל - משרד הבריאות, המרכז הרפואי אסף הרופא, על כל זכות או סעד המוקנים להם על פי דין ועל פי הסכם זה.</w:t>
      </w:r>
    </w:p>
    <w:p w:rsidR="001B038C" w:rsidRPr="00BC17AC" w:rsidRDefault="001B038C" w:rsidP="00F25A2C">
      <w:pPr>
        <w:autoSpaceDE w:val="0"/>
        <w:autoSpaceDN w:val="0"/>
        <w:spacing w:before="120" w:after="120"/>
        <w:ind w:left="-557" w:firstLine="943"/>
        <w:jc w:val="both"/>
        <w:rPr>
          <w:b/>
          <w:bCs/>
          <w:rtl/>
        </w:rPr>
      </w:pPr>
      <w:r w:rsidRPr="00BC17AC">
        <w:rPr>
          <w:b/>
          <w:bCs/>
          <w:rtl/>
        </w:rPr>
        <w:t>סעיף זה הינו תנאי יסודי בהסכם</w:t>
      </w:r>
    </w:p>
    <w:p w:rsidR="00926285" w:rsidRPr="00BC17AC" w:rsidRDefault="00926285" w:rsidP="00F25A2C">
      <w:pPr>
        <w:autoSpaceDE w:val="0"/>
        <w:autoSpaceDN w:val="0"/>
        <w:spacing w:before="120" w:after="120"/>
        <w:ind w:left="-557" w:firstLine="943"/>
        <w:jc w:val="both"/>
        <w:rPr>
          <w:b/>
          <w:bCs/>
          <w:rtl/>
        </w:rPr>
      </w:pPr>
    </w:p>
    <w:p w:rsidR="00926285" w:rsidRPr="00BC17AC" w:rsidRDefault="00926285" w:rsidP="00F25A2C">
      <w:pPr>
        <w:autoSpaceDE w:val="0"/>
        <w:autoSpaceDN w:val="0"/>
        <w:spacing w:before="120" w:after="120"/>
        <w:ind w:left="-557" w:firstLine="943"/>
        <w:jc w:val="both"/>
        <w:rPr>
          <w:b/>
          <w:bCs/>
          <w:rtl/>
        </w:rPr>
      </w:pPr>
    </w:p>
    <w:p w:rsidR="00926285" w:rsidRPr="00BC17AC" w:rsidRDefault="00926285" w:rsidP="00F25A2C">
      <w:pPr>
        <w:autoSpaceDE w:val="0"/>
        <w:autoSpaceDN w:val="0"/>
        <w:spacing w:before="120" w:after="120"/>
        <w:ind w:left="-557" w:firstLine="943"/>
        <w:jc w:val="both"/>
        <w:rPr>
          <w:b/>
          <w:bCs/>
          <w:rtl/>
        </w:rPr>
      </w:pPr>
    </w:p>
    <w:bookmarkEnd w:id="161"/>
    <w:p w:rsidR="00F25A2C" w:rsidRPr="00BC17AC" w:rsidRDefault="00F25A2C" w:rsidP="00F25A2C">
      <w:pPr>
        <w:numPr>
          <w:ilvl w:val="0"/>
          <w:numId w:val="1"/>
        </w:numPr>
        <w:tabs>
          <w:tab w:val="clear" w:pos="720"/>
          <w:tab w:val="num" w:pos="425"/>
        </w:tabs>
        <w:spacing w:line="360" w:lineRule="auto"/>
        <w:jc w:val="both"/>
        <w:rPr>
          <w:b/>
          <w:bCs/>
          <w:u w:val="single"/>
        </w:rPr>
      </w:pPr>
      <w:r w:rsidRPr="00BC17AC">
        <w:rPr>
          <w:rFonts w:hint="cs"/>
          <w:b/>
          <w:bCs/>
          <w:u w:val="single"/>
          <w:rtl/>
        </w:rPr>
        <w:lastRenderedPageBreak/>
        <w:t>שמירת סודיות</w:t>
      </w:r>
    </w:p>
    <w:p w:rsidR="0038678B" w:rsidRPr="00BC17AC" w:rsidRDefault="0038678B" w:rsidP="000E66F1">
      <w:pPr>
        <w:pStyle w:val="af3"/>
        <w:numPr>
          <w:ilvl w:val="1"/>
          <w:numId w:val="1"/>
        </w:numPr>
        <w:tabs>
          <w:tab w:val="clear" w:pos="1440"/>
          <w:tab w:val="num" w:pos="992"/>
        </w:tabs>
        <w:ind w:left="992" w:right="426" w:hanging="567"/>
        <w:jc w:val="both"/>
        <w:rPr>
          <w:rtl/>
        </w:rPr>
      </w:pPr>
      <w:r w:rsidRPr="00BC17AC">
        <w:rPr>
          <w:rtl/>
        </w:rPr>
        <w:t xml:space="preserve">הספק וכל מי מעובדיו מתחייבים לשמור בסוד ולא להעביר או להודיע או למסור או להביא לידיעת כל אדם, כל </w:t>
      </w:r>
      <w:r w:rsidRPr="00BC17AC">
        <w:rPr>
          <w:rFonts w:hint="cs"/>
          <w:rtl/>
        </w:rPr>
        <w:tab/>
      </w:r>
      <w:r w:rsidRPr="00BC17AC">
        <w:rPr>
          <w:rtl/>
        </w:rPr>
        <w:t>ידיעה שתגיע אליהם בקשר עם מתן שירותי הסעדה או אגב ביצועם. עבירה על סעיף זה מהווה עבירה על חוק</w:t>
      </w:r>
      <w:r w:rsidR="00F25A2C" w:rsidRPr="00BC17AC">
        <w:rPr>
          <w:rFonts w:hint="cs"/>
          <w:rtl/>
        </w:rPr>
        <w:t xml:space="preserve"> </w:t>
      </w:r>
      <w:r w:rsidRPr="00BC17AC">
        <w:rPr>
          <w:rtl/>
        </w:rPr>
        <w:t xml:space="preserve">העונשין תשל"ז – 1977 לפי סעיף 118 לחוק. המציע ועובדיו יחתמו על הצהרת סודיות כפי שתידרש ע"י המזמין. </w:t>
      </w:r>
    </w:p>
    <w:p w:rsidR="0038678B" w:rsidRPr="00BC17AC" w:rsidRDefault="0038678B" w:rsidP="000E66F1">
      <w:pPr>
        <w:pStyle w:val="af3"/>
        <w:numPr>
          <w:ilvl w:val="1"/>
          <w:numId w:val="1"/>
        </w:numPr>
        <w:tabs>
          <w:tab w:val="clear" w:pos="1440"/>
          <w:tab w:val="num" w:pos="992"/>
        </w:tabs>
        <w:ind w:left="992" w:right="426" w:hanging="567"/>
        <w:jc w:val="both"/>
      </w:pPr>
      <w:r w:rsidRPr="00BC17AC">
        <w:rPr>
          <w:rtl/>
        </w:rPr>
        <w:t>הספק מתחייב להימנע מכל פעולה שיש בה חשש לעניין אישי בה, או שיש חשש כי תגרום לו להימצא במצב של ניגוד עניינים בכל הקשור למתן השירותים נשוא הסכם זה.</w:t>
      </w:r>
    </w:p>
    <w:p w:rsidR="0038678B" w:rsidRPr="00BC17AC" w:rsidRDefault="0038678B" w:rsidP="000E66F1">
      <w:pPr>
        <w:pStyle w:val="af3"/>
        <w:numPr>
          <w:ilvl w:val="1"/>
          <w:numId w:val="1"/>
        </w:numPr>
        <w:tabs>
          <w:tab w:val="clear" w:pos="1440"/>
          <w:tab w:val="num" w:pos="992"/>
        </w:tabs>
        <w:ind w:left="992" w:right="284" w:hanging="567"/>
        <w:jc w:val="both"/>
      </w:pPr>
      <w:r w:rsidRPr="00BC17AC">
        <w:rPr>
          <w:rtl/>
        </w:rPr>
        <w:t>הספק מתחייב לפנות לנציג המזמין בכל מקרה של ספק בקשר להוראות סעיף זה ולפעול בהתאם להחלטתו.</w:t>
      </w:r>
    </w:p>
    <w:p w:rsidR="009360FC" w:rsidRPr="00BC17AC" w:rsidRDefault="0038678B" w:rsidP="0038678B">
      <w:pPr>
        <w:tabs>
          <w:tab w:val="left" w:pos="1134"/>
          <w:tab w:val="left" w:pos="1841"/>
          <w:tab w:val="left" w:pos="10348"/>
        </w:tabs>
        <w:ind w:left="567" w:right="540"/>
        <w:rPr>
          <w:szCs w:val="20"/>
          <w:rtl/>
          <w:lang w:eastAsia="en-US"/>
        </w:rPr>
      </w:pPr>
      <w:r w:rsidRPr="00BC17AC">
        <w:rPr>
          <w:b/>
          <w:bCs/>
          <w:rtl/>
        </w:rPr>
        <w:t>סעיף זה הינו תנאי יסודי בהסכם</w:t>
      </w:r>
    </w:p>
    <w:p w:rsidR="0038678B" w:rsidRPr="00BC17AC" w:rsidRDefault="0038678B" w:rsidP="0038678B">
      <w:pPr>
        <w:tabs>
          <w:tab w:val="left" w:pos="1134"/>
          <w:tab w:val="left" w:pos="1841"/>
          <w:tab w:val="left" w:pos="10348"/>
        </w:tabs>
        <w:ind w:left="567" w:right="540"/>
        <w:rPr>
          <w:sz w:val="16"/>
          <w:szCs w:val="16"/>
          <w:rtl/>
          <w:lang w:eastAsia="en-US"/>
        </w:rPr>
      </w:pPr>
    </w:p>
    <w:p w:rsidR="000C5526" w:rsidRPr="00BC17AC" w:rsidRDefault="000C5526" w:rsidP="00F25A2C">
      <w:pPr>
        <w:numPr>
          <w:ilvl w:val="0"/>
          <w:numId w:val="1"/>
        </w:numPr>
        <w:tabs>
          <w:tab w:val="clear" w:pos="720"/>
          <w:tab w:val="num" w:pos="425"/>
        </w:tabs>
        <w:spacing w:line="360" w:lineRule="auto"/>
        <w:jc w:val="both"/>
        <w:rPr>
          <w:b/>
          <w:bCs/>
          <w:u w:val="single"/>
        </w:rPr>
      </w:pPr>
      <w:bookmarkStart w:id="162" w:name="_Ref374261338"/>
      <w:r w:rsidRPr="00BC17AC">
        <w:rPr>
          <w:b/>
          <w:bCs/>
          <w:u w:val="single"/>
          <w:rtl/>
        </w:rPr>
        <w:t>פיצויים מוערכים ומוסכמים מראש</w:t>
      </w:r>
      <w:bookmarkEnd w:id="162"/>
    </w:p>
    <w:p w:rsidR="001B038C" w:rsidRPr="00BC17AC" w:rsidRDefault="001B038C" w:rsidP="000E66F1">
      <w:pPr>
        <w:numPr>
          <w:ilvl w:val="1"/>
          <w:numId w:val="1"/>
        </w:numPr>
        <w:tabs>
          <w:tab w:val="clear" w:pos="1440"/>
          <w:tab w:val="num" w:pos="992"/>
        </w:tabs>
        <w:ind w:left="992" w:right="426" w:hanging="567"/>
        <w:jc w:val="both"/>
      </w:pPr>
      <w:r w:rsidRPr="00BC17AC">
        <w:rPr>
          <w:rFonts w:hint="cs"/>
          <w:rtl/>
        </w:rPr>
        <w:t xml:space="preserve">בסעיף זה מפורטים הפיצויים המוערכים והמוסכמים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1B038C" w:rsidRPr="00BC17AC" w:rsidRDefault="001B038C" w:rsidP="000E66F1">
      <w:pPr>
        <w:numPr>
          <w:ilvl w:val="1"/>
          <w:numId w:val="1"/>
        </w:numPr>
        <w:tabs>
          <w:tab w:val="clear" w:pos="1440"/>
          <w:tab w:val="num" w:pos="992"/>
        </w:tabs>
        <w:ind w:left="992" w:right="426" w:hanging="567"/>
        <w:jc w:val="both"/>
      </w:pPr>
      <w:r w:rsidRPr="00BC17AC">
        <w:rPr>
          <w:rtl/>
        </w:rPr>
        <w:t>המ</w:t>
      </w:r>
      <w:r w:rsidRPr="00BC17AC">
        <w:rPr>
          <w:rFonts w:hint="cs"/>
          <w:rtl/>
        </w:rPr>
        <w:t>זמין י</w:t>
      </w:r>
      <w:r w:rsidRPr="00BC17AC">
        <w:rPr>
          <w:rtl/>
        </w:rPr>
        <w:t>היה רשאי לדרוש מן ה</w:t>
      </w:r>
      <w:r w:rsidRPr="00BC17AC">
        <w:rPr>
          <w:rFonts w:hint="cs"/>
          <w:rtl/>
        </w:rPr>
        <w:t xml:space="preserve">ספק </w:t>
      </w:r>
      <w:r w:rsidRPr="00BC17AC">
        <w:rPr>
          <w:rtl/>
        </w:rPr>
        <w:t>פיצוי מוסכם וקבוע מראש בשיעורים המפורטים להלן, זאת בנוסף לכל סעד אחר העומד למ</w:t>
      </w:r>
      <w:r w:rsidRPr="00BC17AC">
        <w:rPr>
          <w:rFonts w:hint="cs"/>
          <w:rtl/>
        </w:rPr>
        <w:t>זמין</w:t>
      </w:r>
      <w:r w:rsidRPr="00BC17AC">
        <w:rPr>
          <w:rtl/>
        </w:rPr>
        <w:t xml:space="preserve"> לפי ההסכם </w:t>
      </w:r>
      <w:r w:rsidRPr="00BC17AC">
        <w:rPr>
          <w:rFonts w:hint="cs"/>
          <w:rtl/>
        </w:rPr>
        <w:t>ולפי</w:t>
      </w:r>
      <w:r w:rsidRPr="00BC17AC">
        <w:rPr>
          <w:rtl/>
        </w:rPr>
        <w:t xml:space="preserve"> כל דין. </w:t>
      </w:r>
    </w:p>
    <w:p w:rsidR="001B038C" w:rsidRPr="00BC17AC" w:rsidRDefault="001B038C" w:rsidP="000E66F1">
      <w:pPr>
        <w:numPr>
          <w:ilvl w:val="1"/>
          <w:numId w:val="1"/>
        </w:numPr>
        <w:tabs>
          <w:tab w:val="clear" w:pos="1440"/>
          <w:tab w:val="num" w:pos="992"/>
        </w:tabs>
        <w:ind w:left="992" w:right="284" w:hanging="567"/>
        <w:jc w:val="both"/>
      </w:pPr>
      <w:r w:rsidRPr="00BC17AC">
        <w:rPr>
          <w:rFonts w:hint="cs"/>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1B038C" w:rsidRPr="00BC17AC" w:rsidRDefault="001B038C" w:rsidP="00F25A2C">
      <w:pPr>
        <w:numPr>
          <w:ilvl w:val="1"/>
          <w:numId w:val="1"/>
        </w:numPr>
        <w:tabs>
          <w:tab w:val="clear" w:pos="1440"/>
          <w:tab w:val="num" w:pos="992"/>
        </w:tabs>
        <w:ind w:left="992" w:hanging="567"/>
        <w:jc w:val="both"/>
      </w:pPr>
      <w:r w:rsidRPr="00BC17AC">
        <w:rPr>
          <w:rtl/>
        </w:rPr>
        <w:t>אין באמור לעיל כדי לגרוע מכל סעד שהוא העומד למזמין על פי הסכם זה ו/או על פי כל</w:t>
      </w:r>
      <w:r w:rsidRPr="00BC17AC">
        <w:rPr>
          <w:rFonts w:hint="cs"/>
          <w:rtl/>
        </w:rPr>
        <w:t xml:space="preserve"> </w:t>
      </w:r>
      <w:r w:rsidRPr="00BC17AC">
        <w:rPr>
          <w:rtl/>
        </w:rPr>
        <w:t xml:space="preserve"> דין.</w:t>
      </w:r>
    </w:p>
    <w:p w:rsidR="00F25A2C" w:rsidRPr="00BC17AC" w:rsidRDefault="00F25A2C" w:rsidP="00F25A2C">
      <w:pPr>
        <w:ind w:left="992"/>
        <w:jc w:val="both"/>
        <w:rPr>
          <w:rtl/>
        </w:rPr>
      </w:pPr>
    </w:p>
    <w:tbl>
      <w:tblPr>
        <w:bidiVisual/>
        <w:tblW w:w="10064" w:type="dxa"/>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2977"/>
        <w:gridCol w:w="2693"/>
        <w:gridCol w:w="3686"/>
      </w:tblGrid>
      <w:tr w:rsidR="00BC17AC" w:rsidRPr="00BC17AC" w:rsidTr="00926285">
        <w:trPr>
          <w:trHeight w:val="234"/>
        </w:trPr>
        <w:tc>
          <w:tcPr>
            <w:tcW w:w="708" w:type="dxa"/>
          </w:tcPr>
          <w:p w:rsidR="001B038C" w:rsidRPr="00BC17AC" w:rsidRDefault="001B038C" w:rsidP="007C0CC0">
            <w:pPr>
              <w:spacing w:line="360" w:lineRule="auto"/>
              <w:jc w:val="center"/>
              <w:rPr>
                <w:b/>
                <w:bCs/>
                <w:rtl/>
              </w:rPr>
            </w:pPr>
            <w:r w:rsidRPr="00BC17AC">
              <w:rPr>
                <w:rFonts w:hint="cs"/>
                <w:b/>
                <w:bCs/>
                <w:rtl/>
              </w:rPr>
              <w:t>מס'</w:t>
            </w:r>
          </w:p>
        </w:tc>
        <w:tc>
          <w:tcPr>
            <w:tcW w:w="2977" w:type="dxa"/>
          </w:tcPr>
          <w:p w:rsidR="001B038C" w:rsidRPr="00BC17AC" w:rsidRDefault="001B038C" w:rsidP="007C0CC0">
            <w:pPr>
              <w:spacing w:line="360" w:lineRule="auto"/>
              <w:jc w:val="center"/>
              <w:rPr>
                <w:b/>
                <w:bCs/>
                <w:rtl/>
              </w:rPr>
            </w:pPr>
            <w:r w:rsidRPr="00BC17AC">
              <w:rPr>
                <w:rFonts w:hint="cs"/>
                <w:b/>
                <w:bCs/>
                <w:rtl/>
              </w:rPr>
              <w:t>נושא</w:t>
            </w:r>
          </w:p>
        </w:tc>
        <w:tc>
          <w:tcPr>
            <w:tcW w:w="2693" w:type="dxa"/>
          </w:tcPr>
          <w:p w:rsidR="001B038C" w:rsidRPr="00BC17AC" w:rsidRDefault="001B038C" w:rsidP="007C0CC0">
            <w:pPr>
              <w:spacing w:line="360" w:lineRule="auto"/>
              <w:jc w:val="center"/>
              <w:rPr>
                <w:b/>
                <w:bCs/>
                <w:rtl/>
              </w:rPr>
            </w:pPr>
            <w:r w:rsidRPr="00BC17AC">
              <w:rPr>
                <w:rFonts w:hint="cs"/>
                <w:b/>
                <w:bCs/>
                <w:rtl/>
              </w:rPr>
              <w:t>מקרה</w:t>
            </w:r>
          </w:p>
        </w:tc>
        <w:tc>
          <w:tcPr>
            <w:tcW w:w="3686" w:type="dxa"/>
          </w:tcPr>
          <w:p w:rsidR="001B038C" w:rsidRPr="00BC17AC" w:rsidRDefault="001B038C" w:rsidP="007C0CC0">
            <w:pPr>
              <w:spacing w:line="360" w:lineRule="auto"/>
              <w:jc w:val="center"/>
              <w:rPr>
                <w:b/>
                <w:bCs/>
                <w:rtl/>
              </w:rPr>
            </w:pPr>
            <w:r w:rsidRPr="00BC17AC">
              <w:rPr>
                <w:rFonts w:hint="cs"/>
                <w:b/>
                <w:bCs/>
                <w:rtl/>
              </w:rPr>
              <w:t>פיצוי מוסכם מראש</w:t>
            </w:r>
          </w:p>
        </w:tc>
      </w:tr>
      <w:tr w:rsidR="00BC17AC" w:rsidRPr="00BC17AC" w:rsidTr="00926285">
        <w:trPr>
          <w:trHeight w:val="327"/>
        </w:trPr>
        <w:tc>
          <w:tcPr>
            <w:tcW w:w="708" w:type="dxa"/>
            <w:vMerge w:val="restart"/>
          </w:tcPr>
          <w:p w:rsidR="001B038C" w:rsidRPr="00BC17AC" w:rsidRDefault="001B038C" w:rsidP="007C0CC0">
            <w:pPr>
              <w:spacing w:line="360" w:lineRule="auto"/>
              <w:jc w:val="center"/>
              <w:rPr>
                <w:rtl/>
              </w:rPr>
            </w:pPr>
            <w:r w:rsidRPr="00BC17AC">
              <w:rPr>
                <w:rFonts w:hint="cs"/>
                <w:rtl/>
              </w:rPr>
              <w:t>1</w:t>
            </w:r>
          </w:p>
        </w:tc>
        <w:tc>
          <w:tcPr>
            <w:tcW w:w="2977" w:type="dxa"/>
            <w:vMerge w:val="restart"/>
            <w:vAlign w:val="center"/>
          </w:tcPr>
          <w:p w:rsidR="001B038C" w:rsidRPr="00BC17AC" w:rsidRDefault="001B038C" w:rsidP="00F25A2C">
            <w:pPr>
              <w:jc w:val="center"/>
              <w:rPr>
                <w:rtl/>
              </w:rPr>
            </w:pPr>
            <w:r w:rsidRPr="00BC17AC">
              <w:rPr>
                <w:rFonts w:hint="cs"/>
                <w:rtl/>
              </w:rPr>
              <w:t>איחור באספקת המוצרים</w:t>
            </w:r>
          </w:p>
        </w:tc>
        <w:tc>
          <w:tcPr>
            <w:tcW w:w="2693" w:type="dxa"/>
          </w:tcPr>
          <w:p w:rsidR="001B038C" w:rsidRPr="00BC17AC" w:rsidRDefault="00E262A5" w:rsidP="00F25A2C">
            <w:pPr>
              <w:jc w:val="center"/>
              <w:rPr>
                <w:rtl/>
              </w:rPr>
            </w:pPr>
            <w:r w:rsidRPr="00BC17AC">
              <w:rPr>
                <w:rFonts w:hint="cs"/>
                <w:rtl/>
              </w:rPr>
              <w:t>עד 3 שעות</w:t>
            </w:r>
          </w:p>
        </w:tc>
        <w:tc>
          <w:tcPr>
            <w:tcW w:w="3686" w:type="dxa"/>
          </w:tcPr>
          <w:p w:rsidR="001B038C" w:rsidRPr="00BC17AC" w:rsidRDefault="00E262A5" w:rsidP="00E262A5">
            <w:pPr>
              <w:jc w:val="center"/>
              <w:rPr>
                <w:rtl/>
              </w:rPr>
            </w:pPr>
            <w:r w:rsidRPr="00BC17AC">
              <w:rPr>
                <w:rFonts w:hint="cs"/>
                <w:rtl/>
              </w:rPr>
              <w:t>500 ₪</w:t>
            </w:r>
          </w:p>
        </w:tc>
      </w:tr>
      <w:tr w:rsidR="00BC17AC" w:rsidRPr="00BC17AC" w:rsidTr="00926285">
        <w:tc>
          <w:tcPr>
            <w:tcW w:w="708" w:type="dxa"/>
            <w:vMerge/>
            <w:tcBorders>
              <w:bottom w:val="single" w:sz="4" w:space="0" w:color="auto"/>
            </w:tcBorders>
          </w:tcPr>
          <w:p w:rsidR="001B038C" w:rsidRPr="00BC17AC" w:rsidRDefault="001B038C" w:rsidP="007C0CC0">
            <w:pPr>
              <w:spacing w:line="360" w:lineRule="auto"/>
              <w:jc w:val="center"/>
              <w:rPr>
                <w:rtl/>
              </w:rPr>
            </w:pPr>
          </w:p>
        </w:tc>
        <w:tc>
          <w:tcPr>
            <w:tcW w:w="2977" w:type="dxa"/>
            <w:vMerge/>
            <w:tcBorders>
              <w:bottom w:val="single" w:sz="4" w:space="0" w:color="auto"/>
            </w:tcBorders>
          </w:tcPr>
          <w:p w:rsidR="001B038C" w:rsidRPr="00BC17AC" w:rsidRDefault="001B038C" w:rsidP="00F25A2C">
            <w:pPr>
              <w:jc w:val="center"/>
              <w:rPr>
                <w:rtl/>
              </w:rPr>
            </w:pPr>
          </w:p>
        </w:tc>
        <w:tc>
          <w:tcPr>
            <w:tcW w:w="2693" w:type="dxa"/>
          </w:tcPr>
          <w:p w:rsidR="001B038C" w:rsidRPr="00BC17AC" w:rsidRDefault="00E262A5" w:rsidP="00F25A2C">
            <w:pPr>
              <w:jc w:val="center"/>
              <w:rPr>
                <w:rtl/>
              </w:rPr>
            </w:pPr>
            <w:r w:rsidRPr="00BC17AC">
              <w:rPr>
                <w:rFonts w:hint="cs"/>
                <w:rtl/>
              </w:rPr>
              <w:t>3 שעות</w:t>
            </w:r>
            <w:r w:rsidR="001B038C" w:rsidRPr="00BC17AC">
              <w:rPr>
                <w:rFonts w:hint="cs"/>
                <w:rtl/>
              </w:rPr>
              <w:t xml:space="preserve"> ומעלה</w:t>
            </w:r>
          </w:p>
        </w:tc>
        <w:tc>
          <w:tcPr>
            <w:tcW w:w="3686" w:type="dxa"/>
          </w:tcPr>
          <w:p w:rsidR="001B038C" w:rsidRPr="00BC17AC" w:rsidRDefault="00E262A5" w:rsidP="00E262A5">
            <w:pPr>
              <w:jc w:val="center"/>
            </w:pPr>
            <w:r w:rsidRPr="00BC17AC">
              <w:rPr>
                <w:rFonts w:hint="cs"/>
                <w:rtl/>
              </w:rPr>
              <w:t>750 ₪</w:t>
            </w:r>
          </w:p>
        </w:tc>
      </w:tr>
      <w:tr w:rsidR="00BC17AC" w:rsidRPr="00BC17AC" w:rsidTr="00926285">
        <w:tc>
          <w:tcPr>
            <w:tcW w:w="708" w:type="dxa"/>
            <w:vMerge w:val="restart"/>
          </w:tcPr>
          <w:p w:rsidR="001B038C" w:rsidRPr="00BC17AC" w:rsidRDefault="001B038C" w:rsidP="007C0CC0">
            <w:pPr>
              <w:spacing w:line="360" w:lineRule="auto"/>
              <w:jc w:val="center"/>
              <w:rPr>
                <w:rtl/>
              </w:rPr>
            </w:pPr>
            <w:r w:rsidRPr="00BC17AC">
              <w:rPr>
                <w:rFonts w:hint="cs"/>
                <w:rtl/>
              </w:rPr>
              <w:t>2</w:t>
            </w:r>
          </w:p>
        </w:tc>
        <w:tc>
          <w:tcPr>
            <w:tcW w:w="2977" w:type="dxa"/>
            <w:vMerge w:val="restart"/>
            <w:vAlign w:val="center"/>
          </w:tcPr>
          <w:p w:rsidR="001B038C" w:rsidRPr="00BC17AC" w:rsidRDefault="001B038C" w:rsidP="00F25A2C">
            <w:pPr>
              <w:jc w:val="center"/>
              <w:rPr>
                <w:rtl/>
              </w:rPr>
            </w:pPr>
            <w:r w:rsidRPr="00BC17AC">
              <w:rPr>
                <w:rFonts w:hint="cs"/>
                <w:rtl/>
              </w:rPr>
              <w:t>טעויות באספקת ההזמנות המוצרים</w:t>
            </w:r>
          </w:p>
        </w:tc>
        <w:tc>
          <w:tcPr>
            <w:tcW w:w="2693" w:type="dxa"/>
          </w:tcPr>
          <w:p w:rsidR="001B038C" w:rsidRPr="00BC17AC" w:rsidRDefault="00E262A5" w:rsidP="00F25A2C">
            <w:pPr>
              <w:jc w:val="center"/>
              <w:rPr>
                <w:rtl/>
              </w:rPr>
            </w:pPr>
            <w:r w:rsidRPr="00BC17AC">
              <w:rPr>
                <w:rFonts w:hint="cs"/>
                <w:rtl/>
              </w:rPr>
              <w:t xml:space="preserve">מעל 2 </w:t>
            </w:r>
            <w:r w:rsidR="001B038C" w:rsidRPr="00BC17AC">
              <w:rPr>
                <w:rFonts w:hint="cs"/>
                <w:rtl/>
              </w:rPr>
              <w:t xml:space="preserve"> טעויות בביצוע</w:t>
            </w:r>
          </w:p>
        </w:tc>
        <w:tc>
          <w:tcPr>
            <w:tcW w:w="3686" w:type="dxa"/>
          </w:tcPr>
          <w:p w:rsidR="001B038C" w:rsidRPr="00BC17AC" w:rsidRDefault="001B038C" w:rsidP="00E262A5">
            <w:pPr>
              <w:jc w:val="center"/>
              <w:rPr>
                <w:rtl/>
              </w:rPr>
            </w:pPr>
            <w:r w:rsidRPr="00BC17AC">
              <w:rPr>
                <w:rFonts w:hint="cs"/>
                <w:rtl/>
              </w:rPr>
              <w:t>5</w:t>
            </w:r>
            <w:r w:rsidR="00E262A5" w:rsidRPr="00BC17AC">
              <w:rPr>
                <w:rFonts w:hint="cs"/>
                <w:rtl/>
              </w:rPr>
              <w:t>00 ₪</w:t>
            </w:r>
          </w:p>
        </w:tc>
      </w:tr>
      <w:tr w:rsidR="00BC17AC" w:rsidRPr="00BC17AC" w:rsidTr="00926285">
        <w:tc>
          <w:tcPr>
            <w:tcW w:w="708" w:type="dxa"/>
            <w:vMerge/>
          </w:tcPr>
          <w:p w:rsidR="001B038C" w:rsidRPr="00BC17AC" w:rsidRDefault="001B038C" w:rsidP="007C0CC0">
            <w:pPr>
              <w:spacing w:line="360" w:lineRule="auto"/>
              <w:jc w:val="center"/>
              <w:rPr>
                <w:rtl/>
              </w:rPr>
            </w:pPr>
          </w:p>
        </w:tc>
        <w:tc>
          <w:tcPr>
            <w:tcW w:w="2977" w:type="dxa"/>
            <w:vMerge/>
          </w:tcPr>
          <w:p w:rsidR="001B038C" w:rsidRPr="00BC17AC" w:rsidRDefault="001B038C" w:rsidP="00F25A2C">
            <w:pPr>
              <w:jc w:val="center"/>
              <w:rPr>
                <w:rtl/>
              </w:rPr>
            </w:pPr>
          </w:p>
        </w:tc>
        <w:tc>
          <w:tcPr>
            <w:tcW w:w="2693" w:type="dxa"/>
          </w:tcPr>
          <w:p w:rsidR="001B038C" w:rsidRPr="00BC17AC" w:rsidRDefault="00E262A5" w:rsidP="00E262A5">
            <w:pPr>
              <w:jc w:val="center"/>
              <w:rPr>
                <w:rtl/>
              </w:rPr>
            </w:pPr>
            <w:r w:rsidRPr="00BC17AC">
              <w:rPr>
                <w:rFonts w:hint="cs"/>
                <w:rtl/>
              </w:rPr>
              <w:t>מעל 5  טעויות בביצוע</w:t>
            </w:r>
          </w:p>
        </w:tc>
        <w:tc>
          <w:tcPr>
            <w:tcW w:w="3686" w:type="dxa"/>
          </w:tcPr>
          <w:p w:rsidR="001B038C" w:rsidRPr="00BC17AC" w:rsidRDefault="00E262A5" w:rsidP="00E262A5">
            <w:pPr>
              <w:jc w:val="center"/>
            </w:pPr>
            <w:r w:rsidRPr="00BC17AC">
              <w:rPr>
                <w:rFonts w:hint="cs"/>
                <w:rtl/>
              </w:rPr>
              <w:t xml:space="preserve">1000 ₪ </w:t>
            </w:r>
          </w:p>
        </w:tc>
      </w:tr>
      <w:tr w:rsidR="00BC17AC" w:rsidRPr="00BC17AC" w:rsidTr="00926285">
        <w:tc>
          <w:tcPr>
            <w:tcW w:w="708" w:type="dxa"/>
          </w:tcPr>
          <w:p w:rsidR="001B038C" w:rsidRPr="00BC17AC" w:rsidRDefault="001B038C" w:rsidP="007C0CC0">
            <w:pPr>
              <w:spacing w:line="360" w:lineRule="auto"/>
              <w:jc w:val="center"/>
              <w:rPr>
                <w:rtl/>
              </w:rPr>
            </w:pPr>
            <w:r w:rsidRPr="00BC17AC">
              <w:rPr>
                <w:rFonts w:hint="cs"/>
                <w:rtl/>
              </w:rPr>
              <w:t>3</w:t>
            </w:r>
          </w:p>
        </w:tc>
        <w:tc>
          <w:tcPr>
            <w:tcW w:w="2977" w:type="dxa"/>
          </w:tcPr>
          <w:p w:rsidR="001B038C" w:rsidRPr="00BC17AC" w:rsidRDefault="001B038C" w:rsidP="00F25A2C">
            <w:pPr>
              <w:jc w:val="center"/>
              <w:rPr>
                <w:rtl/>
              </w:rPr>
            </w:pPr>
            <w:r w:rsidRPr="00BC17AC">
              <w:rPr>
                <w:rFonts w:hint="cs"/>
                <w:rtl/>
              </w:rPr>
              <w:t>גילוי ליקוי בתוצאות בדיקות מעבדה</w:t>
            </w:r>
          </w:p>
        </w:tc>
        <w:tc>
          <w:tcPr>
            <w:tcW w:w="2693" w:type="dxa"/>
          </w:tcPr>
          <w:p w:rsidR="001B038C" w:rsidRPr="00BC17AC" w:rsidRDefault="001B038C" w:rsidP="00F25A2C">
            <w:pPr>
              <w:jc w:val="center"/>
              <w:rPr>
                <w:sz w:val="24"/>
                <w:rtl/>
              </w:rPr>
            </w:pPr>
            <w:r w:rsidRPr="00BC17AC">
              <w:rPr>
                <w:rFonts w:hint="cs"/>
                <w:sz w:val="24"/>
                <w:rtl/>
              </w:rPr>
              <w:t>1 ומעלה</w:t>
            </w:r>
          </w:p>
        </w:tc>
        <w:tc>
          <w:tcPr>
            <w:tcW w:w="3686" w:type="dxa"/>
          </w:tcPr>
          <w:p w:rsidR="001B038C" w:rsidRPr="00BC17AC" w:rsidRDefault="00E262A5" w:rsidP="00E262A5">
            <w:pPr>
              <w:jc w:val="center"/>
              <w:rPr>
                <w:rtl/>
              </w:rPr>
            </w:pPr>
            <w:r w:rsidRPr="00BC17AC">
              <w:rPr>
                <w:rFonts w:hint="cs"/>
                <w:rtl/>
              </w:rPr>
              <w:t xml:space="preserve">החזרת הטובין לספק וקבלת פיצוי בסך 1500 ₪ </w:t>
            </w:r>
          </w:p>
        </w:tc>
      </w:tr>
      <w:tr w:rsidR="00BC17AC" w:rsidRPr="00BC17AC" w:rsidTr="00926285">
        <w:trPr>
          <w:trHeight w:val="644"/>
        </w:trPr>
        <w:tc>
          <w:tcPr>
            <w:tcW w:w="708" w:type="dxa"/>
          </w:tcPr>
          <w:p w:rsidR="001B038C" w:rsidRPr="00BC17AC" w:rsidRDefault="001B038C" w:rsidP="007C0CC0">
            <w:pPr>
              <w:spacing w:line="360" w:lineRule="auto"/>
              <w:jc w:val="center"/>
              <w:rPr>
                <w:rtl/>
              </w:rPr>
            </w:pPr>
            <w:r w:rsidRPr="00BC17AC">
              <w:rPr>
                <w:rFonts w:hint="cs"/>
                <w:rtl/>
              </w:rPr>
              <w:t>4</w:t>
            </w:r>
          </w:p>
        </w:tc>
        <w:tc>
          <w:tcPr>
            <w:tcW w:w="2977" w:type="dxa"/>
          </w:tcPr>
          <w:p w:rsidR="001B038C" w:rsidRPr="00BC17AC" w:rsidRDefault="001B038C" w:rsidP="00F25A2C">
            <w:pPr>
              <w:jc w:val="center"/>
              <w:rPr>
                <w:rtl/>
              </w:rPr>
            </w:pPr>
            <w:r w:rsidRPr="00BC17AC">
              <w:rPr>
                <w:rFonts w:hint="cs"/>
                <w:rtl/>
              </w:rPr>
              <w:t>איכות בלתי מספקת של המוצרים</w:t>
            </w:r>
          </w:p>
        </w:tc>
        <w:tc>
          <w:tcPr>
            <w:tcW w:w="2693" w:type="dxa"/>
          </w:tcPr>
          <w:p w:rsidR="001B038C" w:rsidRPr="00BC17AC" w:rsidRDefault="001B038C" w:rsidP="00F25A2C">
            <w:pPr>
              <w:jc w:val="center"/>
              <w:rPr>
                <w:sz w:val="24"/>
                <w:rtl/>
              </w:rPr>
            </w:pPr>
            <w:r w:rsidRPr="00BC17AC">
              <w:rPr>
                <w:rFonts w:hint="cs"/>
                <w:sz w:val="24"/>
                <w:rtl/>
              </w:rPr>
              <w:t>1 ומעלה</w:t>
            </w:r>
          </w:p>
        </w:tc>
        <w:tc>
          <w:tcPr>
            <w:tcW w:w="3686" w:type="dxa"/>
          </w:tcPr>
          <w:p w:rsidR="001B038C" w:rsidRPr="00BC17AC" w:rsidRDefault="001B038C" w:rsidP="00E262A5">
            <w:pPr>
              <w:jc w:val="center"/>
              <w:rPr>
                <w:sz w:val="24"/>
                <w:rtl/>
              </w:rPr>
            </w:pPr>
            <w:r w:rsidRPr="00BC17AC">
              <w:rPr>
                <w:rFonts w:hint="cs"/>
                <w:sz w:val="24"/>
                <w:rtl/>
              </w:rPr>
              <w:t>אספקת מוצרים חלופיים תוך 4 שעות לכל המאוחר, קבלת זיכוי מלא על ההזמנה בתוספת</w:t>
            </w:r>
            <w:r w:rsidR="00E262A5" w:rsidRPr="00BC17AC">
              <w:rPr>
                <w:rFonts w:hint="cs"/>
                <w:sz w:val="24"/>
                <w:rtl/>
              </w:rPr>
              <w:t xml:space="preserve"> פיצוי בסך</w:t>
            </w:r>
            <w:r w:rsidRPr="00BC17AC">
              <w:rPr>
                <w:rFonts w:hint="cs"/>
                <w:sz w:val="24"/>
                <w:rtl/>
              </w:rPr>
              <w:t xml:space="preserve"> </w:t>
            </w:r>
            <w:r w:rsidR="00E262A5" w:rsidRPr="00BC17AC">
              <w:rPr>
                <w:rFonts w:hint="cs"/>
                <w:sz w:val="24"/>
                <w:rtl/>
              </w:rPr>
              <w:t xml:space="preserve">500 ₪ </w:t>
            </w:r>
            <w:r w:rsidRPr="00BC17AC">
              <w:rPr>
                <w:rFonts w:hint="cs"/>
                <w:sz w:val="24"/>
                <w:rtl/>
              </w:rPr>
              <w:t>.</w:t>
            </w:r>
          </w:p>
        </w:tc>
      </w:tr>
      <w:tr w:rsidR="00BC17AC" w:rsidRPr="00BC17AC" w:rsidTr="00926285">
        <w:tc>
          <w:tcPr>
            <w:tcW w:w="708" w:type="dxa"/>
            <w:vMerge w:val="restart"/>
          </w:tcPr>
          <w:p w:rsidR="001B038C" w:rsidRPr="00BC17AC" w:rsidRDefault="001B038C" w:rsidP="007C0CC0">
            <w:pPr>
              <w:spacing w:line="360" w:lineRule="auto"/>
              <w:jc w:val="center"/>
              <w:rPr>
                <w:rtl/>
              </w:rPr>
            </w:pPr>
            <w:r w:rsidRPr="00BC17AC">
              <w:rPr>
                <w:rFonts w:hint="cs"/>
                <w:rtl/>
              </w:rPr>
              <w:t>5</w:t>
            </w:r>
          </w:p>
        </w:tc>
        <w:tc>
          <w:tcPr>
            <w:tcW w:w="2977" w:type="dxa"/>
            <w:vMerge w:val="restart"/>
          </w:tcPr>
          <w:p w:rsidR="001B038C" w:rsidRPr="00BC17AC" w:rsidRDefault="001B038C" w:rsidP="00F25A2C">
            <w:pPr>
              <w:jc w:val="center"/>
              <w:rPr>
                <w:rtl/>
              </w:rPr>
            </w:pPr>
            <w:r w:rsidRPr="00BC17AC">
              <w:rPr>
                <w:rFonts w:hint="cs"/>
                <w:rtl/>
              </w:rPr>
              <w:t>מוצרים חסרים שהוזמנו אך הם חסרים במלאי של הספק ואינו יכול לספקם.</w:t>
            </w:r>
          </w:p>
        </w:tc>
        <w:tc>
          <w:tcPr>
            <w:tcW w:w="2693" w:type="dxa"/>
          </w:tcPr>
          <w:p w:rsidR="001B038C" w:rsidRPr="00BC17AC" w:rsidRDefault="001B038C" w:rsidP="00F25A2C">
            <w:pPr>
              <w:jc w:val="center"/>
              <w:rPr>
                <w:sz w:val="24"/>
                <w:rtl/>
              </w:rPr>
            </w:pPr>
            <w:r w:rsidRPr="00BC17AC">
              <w:rPr>
                <w:rFonts w:hint="cs"/>
                <w:sz w:val="24"/>
                <w:rtl/>
              </w:rPr>
              <w:t xml:space="preserve">10%-30% מהיקף המוצרים בהזמנה </w:t>
            </w:r>
            <w:r w:rsidRPr="00BC17AC" w:rsidDel="007A65E6">
              <w:rPr>
                <w:sz w:val="24"/>
                <w:rtl/>
              </w:rPr>
              <w:t>1-8 מקרים בשנה</w:t>
            </w:r>
          </w:p>
        </w:tc>
        <w:tc>
          <w:tcPr>
            <w:tcW w:w="3686" w:type="dxa"/>
          </w:tcPr>
          <w:p w:rsidR="001B038C" w:rsidRPr="00BC17AC" w:rsidRDefault="00EA13EF" w:rsidP="00E262A5">
            <w:pPr>
              <w:jc w:val="center"/>
              <w:rPr>
                <w:rtl/>
              </w:rPr>
            </w:pPr>
            <w:r w:rsidRPr="00BC17AC">
              <w:rPr>
                <w:rFonts w:hint="cs"/>
                <w:rtl/>
              </w:rPr>
              <w:t xml:space="preserve">500 ₪ </w:t>
            </w:r>
          </w:p>
        </w:tc>
      </w:tr>
      <w:tr w:rsidR="00BC17AC" w:rsidRPr="00BC17AC" w:rsidTr="00926285">
        <w:tc>
          <w:tcPr>
            <w:tcW w:w="708" w:type="dxa"/>
            <w:vMerge/>
          </w:tcPr>
          <w:p w:rsidR="001B038C" w:rsidRPr="00BC17AC" w:rsidRDefault="001B038C" w:rsidP="007C0CC0">
            <w:pPr>
              <w:spacing w:line="360" w:lineRule="auto"/>
              <w:jc w:val="center"/>
              <w:rPr>
                <w:rtl/>
              </w:rPr>
            </w:pPr>
          </w:p>
        </w:tc>
        <w:tc>
          <w:tcPr>
            <w:tcW w:w="2977" w:type="dxa"/>
            <w:vMerge/>
          </w:tcPr>
          <w:p w:rsidR="001B038C" w:rsidRPr="00BC17AC" w:rsidRDefault="001B038C" w:rsidP="00F25A2C">
            <w:pPr>
              <w:jc w:val="center"/>
              <w:rPr>
                <w:rtl/>
              </w:rPr>
            </w:pPr>
          </w:p>
        </w:tc>
        <w:tc>
          <w:tcPr>
            <w:tcW w:w="2693" w:type="dxa"/>
          </w:tcPr>
          <w:p w:rsidR="001B038C" w:rsidRPr="00BC17AC" w:rsidRDefault="001B038C" w:rsidP="00F25A2C">
            <w:pPr>
              <w:jc w:val="center"/>
              <w:rPr>
                <w:sz w:val="24"/>
                <w:rtl/>
              </w:rPr>
            </w:pPr>
            <w:r w:rsidRPr="00BC17AC">
              <w:rPr>
                <w:rFonts w:hint="cs"/>
                <w:sz w:val="24"/>
                <w:rtl/>
              </w:rPr>
              <w:t xml:space="preserve">30%-60% מהיקף המוצרים בהזמנה </w:t>
            </w:r>
            <w:r w:rsidRPr="00BC17AC" w:rsidDel="004F4F78">
              <w:rPr>
                <w:sz w:val="24"/>
                <w:rtl/>
              </w:rPr>
              <w:t>8-15 מקרים בשנה</w:t>
            </w:r>
          </w:p>
        </w:tc>
        <w:tc>
          <w:tcPr>
            <w:tcW w:w="3686" w:type="dxa"/>
          </w:tcPr>
          <w:p w:rsidR="001B038C" w:rsidRPr="00BC17AC" w:rsidRDefault="00EA13EF" w:rsidP="00E262A5">
            <w:pPr>
              <w:jc w:val="center"/>
              <w:rPr>
                <w:rtl/>
              </w:rPr>
            </w:pPr>
            <w:r w:rsidRPr="00BC17AC">
              <w:rPr>
                <w:rFonts w:hint="cs"/>
                <w:rtl/>
              </w:rPr>
              <w:t xml:space="preserve">750 ₪ </w:t>
            </w:r>
          </w:p>
        </w:tc>
      </w:tr>
      <w:tr w:rsidR="00BC17AC" w:rsidRPr="00BC17AC" w:rsidTr="00926285">
        <w:tc>
          <w:tcPr>
            <w:tcW w:w="708" w:type="dxa"/>
            <w:vMerge/>
          </w:tcPr>
          <w:p w:rsidR="001B038C" w:rsidRPr="00BC17AC" w:rsidRDefault="001B038C" w:rsidP="007C0CC0">
            <w:pPr>
              <w:spacing w:line="360" w:lineRule="auto"/>
              <w:jc w:val="center"/>
              <w:rPr>
                <w:rtl/>
              </w:rPr>
            </w:pPr>
          </w:p>
        </w:tc>
        <w:tc>
          <w:tcPr>
            <w:tcW w:w="2977" w:type="dxa"/>
            <w:vMerge/>
          </w:tcPr>
          <w:p w:rsidR="001B038C" w:rsidRPr="00BC17AC" w:rsidRDefault="001B038C" w:rsidP="00F25A2C">
            <w:pPr>
              <w:jc w:val="center"/>
              <w:rPr>
                <w:rtl/>
              </w:rPr>
            </w:pPr>
          </w:p>
        </w:tc>
        <w:tc>
          <w:tcPr>
            <w:tcW w:w="2693" w:type="dxa"/>
          </w:tcPr>
          <w:p w:rsidR="001B038C" w:rsidRPr="00BC17AC" w:rsidRDefault="001B038C" w:rsidP="00F25A2C">
            <w:pPr>
              <w:jc w:val="center"/>
              <w:rPr>
                <w:sz w:val="24"/>
                <w:rtl/>
              </w:rPr>
            </w:pPr>
            <w:r w:rsidRPr="00BC17AC">
              <w:rPr>
                <w:rFonts w:hint="cs"/>
                <w:sz w:val="24"/>
                <w:rtl/>
              </w:rPr>
              <w:t>60%-100% מהיקף המוצרים בהזמנה</w:t>
            </w:r>
          </w:p>
        </w:tc>
        <w:tc>
          <w:tcPr>
            <w:tcW w:w="3686" w:type="dxa"/>
          </w:tcPr>
          <w:p w:rsidR="001B038C" w:rsidRPr="00BC17AC" w:rsidRDefault="00EA13EF" w:rsidP="00E262A5">
            <w:pPr>
              <w:jc w:val="center"/>
              <w:rPr>
                <w:rtl/>
              </w:rPr>
            </w:pPr>
            <w:r w:rsidRPr="00BC17AC">
              <w:rPr>
                <w:rFonts w:hint="cs"/>
                <w:rtl/>
              </w:rPr>
              <w:t xml:space="preserve">1000 ₪ </w:t>
            </w:r>
          </w:p>
        </w:tc>
      </w:tr>
      <w:tr w:rsidR="00BC17AC" w:rsidRPr="00BC17AC" w:rsidTr="00926285">
        <w:tc>
          <w:tcPr>
            <w:tcW w:w="708" w:type="dxa"/>
          </w:tcPr>
          <w:p w:rsidR="001B038C" w:rsidRPr="00BC17AC" w:rsidRDefault="001B038C" w:rsidP="007C0CC0">
            <w:pPr>
              <w:spacing w:line="360" w:lineRule="auto"/>
              <w:jc w:val="center"/>
              <w:rPr>
                <w:rtl/>
              </w:rPr>
            </w:pPr>
            <w:r w:rsidRPr="00BC17AC">
              <w:rPr>
                <w:rFonts w:hint="cs"/>
                <w:rtl/>
              </w:rPr>
              <w:t>6</w:t>
            </w:r>
          </w:p>
        </w:tc>
        <w:tc>
          <w:tcPr>
            <w:tcW w:w="2977" w:type="dxa"/>
          </w:tcPr>
          <w:p w:rsidR="001B038C" w:rsidRPr="00BC17AC" w:rsidRDefault="001B038C" w:rsidP="00F25A2C">
            <w:pPr>
              <w:jc w:val="center"/>
              <w:rPr>
                <w:rtl/>
              </w:rPr>
            </w:pPr>
            <w:r w:rsidRPr="00BC17AC">
              <w:rPr>
                <w:rFonts w:hint="cs"/>
                <w:rtl/>
              </w:rPr>
              <w:t>אי החזקת האישורים והרישיונות הנדרשים מהספק בהתאם לאמור במכרז</w:t>
            </w:r>
          </w:p>
        </w:tc>
        <w:tc>
          <w:tcPr>
            <w:tcW w:w="2693" w:type="dxa"/>
          </w:tcPr>
          <w:p w:rsidR="001B038C" w:rsidRPr="00BC17AC" w:rsidRDefault="001B038C" w:rsidP="00F25A2C">
            <w:pPr>
              <w:jc w:val="center"/>
              <w:rPr>
                <w:sz w:val="24"/>
                <w:rtl/>
              </w:rPr>
            </w:pPr>
            <w:r w:rsidRPr="00BC17AC">
              <w:rPr>
                <w:rFonts w:hint="cs"/>
                <w:sz w:val="24"/>
                <w:rtl/>
              </w:rPr>
              <w:t>1 ומעלה</w:t>
            </w:r>
          </w:p>
        </w:tc>
        <w:tc>
          <w:tcPr>
            <w:tcW w:w="3686" w:type="dxa"/>
          </w:tcPr>
          <w:p w:rsidR="001B038C" w:rsidRPr="00BC17AC" w:rsidRDefault="001B038C" w:rsidP="00E262A5">
            <w:pPr>
              <w:jc w:val="center"/>
              <w:rPr>
                <w:rtl/>
              </w:rPr>
            </w:pPr>
            <w:r w:rsidRPr="00BC17AC">
              <w:rPr>
                <w:rFonts w:hint="cs"/>
                <w:rtl/>
              </w:rPr>
              <w:t>50 ₪ על כל יום בו אין לספק אישור, עבור כל אישור בנפרד, מרגע פקיעת תוקף האישור</w:t>
            </w:r>
          </w:p>
        </w:tc>
      </w:tr>
    </w:tbl>
    <w:p w:rsidR="001B038C" w:rsidRPr="00BC17AC" w:rsidRDefault="00926285" w:rsidP="00926285">
      <w:pPr>
        <w:numPr>
          <w:ilvl w:val="2"/>
          <w:numId w:val="1"/>
        </w:numPr>
        <w:tabs>
          <w:tab w:val="clear" w:pos="2160"/>
          <w:tab w:val="num" w:pos="1700"/>
        </w:tabs>
        <w:ind w:left="1559" w:right="142" w:hanging="567"/>
        <w:jc w:val="both"/>
      </w:pPr>
      <w:r w:rsidRPr="00BC17AC">
        <w:rPr>
          <w:rFonts w:hint="cs"/>
          <w:rtl/>
        </w:rPr>
        <w:t xml:space="preserve"> </w:t>
      </w:r>
      <w:r w:rsidR="001B038C" w:rsidRPr="00BC17AC">
        <w:rPr>
          <w:rFonts w:hint="cs"/>
          <w:rtl/>
        </w:rPr>
        <w:t xml:space="preserve">יובהר כי במידה ויתרחשו 6 מקרים </w:t>
      </w:r>
      <w:r w:rsidR="00B150CD" w:rsidRPr="00BC17AC">
        <w:rPr>
          <w:rFonts w:hint="cs"/>
          <w:rtl/>
        </w:rPr>
        <w:t xml:space="preserve">בשנה </w:t>
      </w:r>
      <w:r w:rsidR="001B038C" w:rsidRPr="00BC17AC">
        <w:rPr>
          <w:rFonts w:hint="cs"/>
          <w:rtl/>
        </w:rPr>
        <w:t xml:space="preserve">לפחות, מתוך כלל המקרים המפורטים לעיל, רשאי בית </w:t>
      </w:r>
      <w:r w:rsidRPr="00BC17AC">
        <w:rPr>
          <w:rFonts w:hint="cs"/>
          <w:rtl/>
        </w:rPr>
        <w:t xml:space="preserve"> </w:t>
      </w:r>
      <w:r w:rsidR="001B038C" w:rsidRPr="00BC17AC">
        <w:rPr>
          <w:rFonts w:hint="cs"/>
          <w:rtl/>
        </w:rPr>
        <w:t>החולים להפסיק את ההתקשרות עם הספק.</w:t>
      </w:r>
    </w:p>
    <w:p w:rsidR="001B038C" w:rsidRPr="00BC17AC" w:rsidRDefault="001B038C" w:rsidP="00926285">
      <w:pPr>
        <w:numPr>
          <w:ilvl w:val="2"/>
          <w:numId w:val="1"/>
        </w:numPr>
        <w:tabs>
          <w:tab w:val="clear" w:pos="2160"/>
          <w:tab w:val="num" w:pos="1700"/>
        </w:tabs>
        <w:ind w:left="1559" w:right="142" w:hanging="567"/>
        <w:jc w:val="both"/>
      </w:pPr>
      <w:r w:rsidRPr="00BC17AC">
        <w:rPr>
          <w:rFonts w:hint="cs"/>
          <w:rtl/>
        </w:rPr>
        <w:t>עוד יובהר כי הפיצויים המוסכמים כמפורט לעיל אינם גורעים מכל פיצוי או סעד אחר המגיע למזמין לפי הוראות המכרז.</w:t>
      </w:r>
    </w:p>
    <w:p w:rsidR="004A1D7F" w:rsidRPr="00BC17AC" w:rsidRDefault="004A1D7F" w:rsidP="004A1D7F">
      <w:pPr>
        <w:ind w:left="1559" w:right="720"/>
        <w:jc w:val="both"/>
      </w:pPr>
    </w:p>
    <w:p w:rsidR="00665889" w:rsidRPr="00BC17AC" w:rsidRDefault="00665889" w:rsidP="00F25A2C">
      <w:pPr>
        <w:numPr>
          <w:ilvl w:val="0"/>
          <w:numId w:val="1"/>
        </w:numPr>
        <w:tabs>
          <w:tab w:val="clear" w:pos="720"/>
          <w:tab w:val="num" w:pos="425"/>
        </w:tabs>
        <w:spacing w:line="360" w:lineRule="auto"/>
        <w:jc w:val="both"/>
        <w:rPr>
          <w:b/>
          <w:bCs/>
          <w:u w:val="single"/>
          <w:rtl/>
        </w:rPr>
      </w:pPr>
      <w:r w:rsidRPr="00BC17AC">
        <w:rPr>
          <w:b/>
          <w:bCs/>
          <w:u w:val="single"/>
          <w:rtl/>
        </w:rPr>
        <w:t xml:space="preserve">הפרת ההסכם ותרופות בשל הפרת/ ביטול ההסכם </w:t>
      </w:r>
      <w:r w:rsidRPr="00BC17AC">
        <w:rPr>
          <w:rFonts w:hint="cs"/>
          <w:b/>
          <w:bCs/>
          <w:u w:val="single"/>
          <w:rtl/>
        </w:rPr>
        <w:t>:</w:t>
      </w:r>
    </w:p>
    <w:p w:rsidR="00665889" w:rsidRPr="00BC17AC" w:rsidRDefault="00665889" w:rsidP="000E66F1">
      <w:pPr>
        <w:numPr>
          <w:ilvl w:val="1"/>
          <w:numId w:val="1"/>
        </w:numPr>
        <w:tabs>
          <w:tab w:val="clear" w:pos="1440"/>
          <w:tab w:val="num" w:pos="850"/>
        </w:tabs>
        <w:ind w:left="850" w:right="709" w:hanging="425"/>
        <w:jc w:val="both"/>
      </w:pPr>
      <w:r w:rsidRPr="00BC17AC">
        <w:rPr>
          <w:rtl/>
        </w:rPr>
        <w:t>אי עמידה של הספק בהתחייבויותיו כאמור בסעיפים הבאים</w:t>
      </w:r>
      <w:r w:rsidRPr="00BC17AC">
        <w:rPr>
          <w:rFonts w:hint="cs"/>
          <w:rtl/>
        </w:rPr>
        <w:t xml:space="preserve">: </w:t>
      </w:r>
      <w:r w:rsidR="00C33971" w:rsidRPr="00BC17AC">
        <w:rPr>
          <w:rFonts w:hint="cs"/>
          <w:rtl/>
        </w:rPr>
        <w:t>6,12,13</w:t>
      </w:r>
      <w:r w:rsidRPr="00BC17AC">
        <w:rPr>
          <w:rFonts w:hint="cs"/>
          <w:rtl/>
        </w:rPr>
        <w:t xml:space="preserve"> בהסכם זה</w:t>
      </w:r>
      <w:r w:rsidRPr="00BC17AC">
        <w:rPr>
          <w:rtl/>
        </w:rPr>
        <w:t xml:space="preserve"> </w:t>
      </w:r>
      <w:r w:rsidRPr="00BC17AC">
        <w:rPr>
          <w:rFonts w:hint="cs"/>
          <w:rtl/>
        </w:rPr>
        <w:t>ת</w:t>
      </w:r>
      <w:r w:rsidRPr="00BC17AC">
        <w:rPr>
          <w:rtl/>
        </w:rPr>
        <w:t>חשב כהפרה יסודית של ה</w:t>
      </w:r>
      <w:r w:rsidRPr="00BC17AC">
        <w:rPr>
          <w:rFonts w:hint="cs"/>
          <w:rtl/>
        </w:rPr>
        <w:t>הסכם</w:t>
      </w:r>
      <w:r w:rsidRPr="00BC17AC">
        <w:rPr>
          <w:rtl/>
        </w:rPr>
        <w:t xml:space="preserve"> </w:t>
      </w:r>
      <w:r w:rsidRPr="00BC17AC">
        <w:rPr>
          <w:rFonts w:hint="cs"/>
          <w:rtl/>
        </w:rPr>
        <w:t>על כל הנובע מכך. אין באמור לעיל כדי לגרוע מיסודיות ההפרות של ההוראות נוספות בנספחי ההסכם.</w:t>
      </w:r>
    </w:p>
    <w:p w:rsidR="00665889" w:rsidRPr="00BC17AC" w:rsidRDefault="00665889" w:rsidP="000E66F1">
      <w:pPr>
        <w:numPr>
          <w:ilvl w:val="1"/>
          <w:numId w:val="1"/>
        </w:numPr>
        <w:tabs>
          <w:tab w:val="clear" w:pos="1440"/>
          <w:tab w:val="num" w:pos="850"/>
        </w:tabs>
        <w:ind w:left="850" w:right="567" w:hanging="425"/>
        <w:jc w:val="both"/>
      </w:pPr>
      <w:r w:rsidRPr="00BC17AC">
        <w:rPr>
          <w:rtl/>
        </w:rPr>
        <w:t xml:space="preserve">הפר הספק </w:t>
      </w:r>
      <w:r w:rsidRPr="00BC17AC">
        <w:rPr>
          <w:rFonts w:hint="cs"/>
          <w:rtl/>
        </w:rPr>
        <w:t>הסכם</w:t>
      </w:r>
      <w:r w:rsidRPr="00BC17AC">
        <w:rPr>
          <w:rtl/>
        </w:rPr>
        <w:t xml:space="preserve"> זה הפרה יסודית לפי </w:t>
      </w:r>
      <w:r w:rsidRPr="00BC17AC">
        <w:rPr>
          <w:rFonts w:hint="cs"/>
          <w:rtl/>
        </w:rPr>
        <w:t>הסכם</w:t>
      </w:r>
      <w:r w:rsidRPr="00BC17AC">
        <w:rPr>
          <w:rtl/>
        </w:rPr>
        <w:t xml:space="preserve"> זה או כהגדרתה בחוק החוזים (תרופות) תשל"א - 1970 או תנאי אחר מתנאי </w:t>
      </w:r>
      <w:r w:rsidRPr="00BC17AC">
        <w:rPr>
          <w:rFonts w:hint="cs"/>
          <w:rtl/>
        </w:rPr>
        <w:t>הסכם</w:t>
      </w:r>
      <w:r w:rsidRPr="00BC17AC">
        <w:rPr>
          <w:rtl/>
        </w:rPr>
        <w:t xml:space="preserve"> זה, ולגבי הפרה זו ניתנה לספק ארכה לקיומו והתנאי לא קו</w:t>
      </w:r>
      <w:r w:rsidRPr="00BC17AC">
        <w:rPr>
          <w:rFonts w:hint="cs"/>
          <w:rtl/>
        </w:rPr>
        <w:t>י</w:t>
      </w:r>
      <w:r w:rsidRPr="00BC17AC">
        <w:rPr>
          <w:rtl/>
        </w:rPr>
        <w:t>ם תוך זמן סביר לאחר מתן הארכה, אזי בכל אחד ממקרים אלו רשאי המ</w:t>
      </w:r>
      <w:r w:rsidRPr="00BC17AC">
        <w:rPr>
          <w:rFonts w:hint="cs"/>
          <w:rtl/>
        </w:rPr>
        <w:t>זמין</w:t>
      </w:r>
      <w:r w:rsidRPr="00BC17AC">
        <w:rPr>
          <w:rtl/>
        </w:rPr>
        <w:t xml:space="preserve"> </w:t>
      </w:r>
      <w:r w:rsidRPr="00BC17AC">
        <w:rPr>
          <w:rFonts w:hint="cs"/>
          <w:rtl/>
        </w:rPr>
        <w:t xml:space="preserve">לעמוד על קיום ההסכם עם הספק או </w:t>
      </w:r>
      <w:r w:rsidRPr="00BC17AC">
        <w:rPr>
          <w:rtl/>
        </w:rPr>
        <w:t xml:space="preserve">לבטל </w:t>
      </w:r>
      <w:r w:rsidRPr="00BC17AC">
        <w:rPr>
          <w:rFonts w:hint="cs"/>
          <w:rtl/>
        </w:rPr>
        <w:t>הסכם</w:t>
      </w:r>
      <w:r w:rsidRPr="00BC17AC">
        <w:rPr>
          <w:rtl/>
        </w:rPr>
        <w:t xml:space="preserve"> זה ו/או לבצע בעצמו ו/או באמצעות אחרים כל דבר אשר לפי </w:t>
      </w:r>
      <w:r w:rsidRPr="00BC17AC">
        <w:rPr>
          <w:rFonts w:hint="cs"/>
          <w:rtl/>
        </w:rPr>
        <w:t>הסכם</w:t>
      </w:r>
      <w:r w:rsidRPr="00BC17AC">
        <w:rPr>
          <w:rtl/>
        </w:rPr>
        <w:t xml:space="preserve"> זה אמור היה להיעשות ע"י הספק, וזאת על חשבון הספק ובנוסף לזכויות המ</w:t>
      </w:r>
      <w:r w:rsidRPr="00BC17AC">
        <w:rPr>
          <w:rFonts w:hint="cs"/>
          <w:rtl/>
        </w:rPr>
        <w:t>זמין</w:t>
      </w:r>
      <w:r w:rsidRPr="00BC17AC">
        <w:rPr>
          <w:rtl/>
        </w:rPr>
        <w:t xml:space="preserve"> על פי כל דין ועל פי ההוראות האחרות </w:t>
      </w:r>
      <w:r w:rsidRPr="00BC17AC">
        <w:rPr>
          <w:rFonts w:hint="cs"/>
          <w:rtl/>
        </w:rPr>
        <w:t>בהסכם</w:t>
      </w:r>
      <w:r w:rsidRPr="00BC17AC">
        <w:rPr>
          <w:rtl/>
        </w:rPr>
        <w:t xml:space="preserve"> זה</w:t>
      </w:r>
      <w:r w:rsidRPr="00BC17AC">
        <w:rPr>
          <w:rFonts w:hint="cs"/>
          <w:rtl/>
        </w:rPr>
        <w:t>.</w:t>
      </w:r>
      <w:r w:rsidRPr="00BC17AC">
        <w:rPr>
          <w:rtl/>
        </w:rPr>
        <w:t xml:space="preserve"> </w:t>
      </w:r>
    </w:p>
    <w:p w:rsidR="004A1D7F" w:rsidRPr="00BC17AC" w:rsidRDefault="00665889" w:rsidP="000E66F1">
      <w:pPr>
        <w:numPr>
          <w:ilvl w:val="1"/>
          <w:numId w:val="1"/>
        </w:numPr>
        <w:tabs>
          <w:tab w:val="clear" w:pos="1440"/>
          <w:tab w:val="num" w:pos="850"/>
        </w:tabs>
        <w:ind w:left="850" w:right="426" w:hanging="425"/>
        <w:jc w:val="both"/>
      </w:pPr>
      <w:bookmarkStart w:id="163" w:name="_Ref217807018"/>
      <w:r w:rsidRPr="00BC17AC">
        <w:rPr>
          <w:rFonts w:hint="cs"/>
          <w:rtl/>
        </w:rPr>
        <w:t xml:space="preserve">נמצא בבדיקת מעבדה ליקוי במתקני הספק ו/או במזונות שהגיש ו/או בחומרי גלם למזונות, שיש בו משום סכנה לבריאות הציבור, יהווה הדבר עילה לביטול ההתקשרות בין המזמין ובין הספק, ולספק לא תהיה כל </w:t>
      </w:r>
    </w:p>
    <w:p w:rsidR="004A1D7F" w:rsidRPr="00BC17AC" w:rsidRDefault="004A1D7F" w:rsidP="004A1D7F">
      <w:pPr>
        <w:ind w:left="850" w:right="720"/>
        <w:jc w:val="both"/>
        <w:rPr>
          <w:rtl/>
        </w:rPr>
      </w:pPr>
    </w:p>
    <w:p w:rsidR="00665889" w:rsidRPr="00BC17AC" w:rsidRDefault="00665889" w:rsidP="004A1D7F">
      <w:pPr>
        <w:ind w:left="850" w:right="720"/>
        <w:jc w:val="both"/>
        <w:rPr>
          <w:rtl/>
        </w:rPr>
      </w:pPr>
      <w:r w:rsidRPr="00BC17AC">
        <w:rPr>
          <w:rFonts w:hint="cs"/>
          <w:rtl/>
        </w:rPr>
        <w:t xml:space="preserve">טענה או השגה בנושא. אין בביטול ההתקשרות בשל סעיף זה משום לגרוע מסמכויות המזמין ומזכויותיו </w:t>
      </w:r>
      <w:r w:rsidRPr="00BC17AC">
        <w:rPr>
          <w:rtl/>
        </w:rPr>
        <w:t xml:space="preserve">על פי כל דין ועל פי ההוראות האחרות </w:t>
      </w:r>
      <w:r w:rsidRPr="00BC17AC">
        <w:rPr>
          <w:rFonts w:hint="cs"/>
          <w:rtl/>
        </w:rPr>
        <w:t>בהסכם</w:t>
      </w:r>
      <w:r w:rsidRPr="00BC17AC">
        <w:rPr>
          <w:rtl/>
        </w:rPr>
        <w:t xml:space="preserve"> זה</w:t>
      </w:r>
      <w:r w:rsidRPr="00BC17AC">
        <w:rPr>
          <w:rFonts w:hint="cs"/>
          <w:rtl/>
        </w:rPr>
        <w:t>.</w:t>
      </w:r>
      <w:bookmarkEnd w:id="163"/>
    </w:p>
    <w:p w:rsidR="00665889" w:rsidRPr="00BC17AC" w:rsidRDefault="00665889" w:rsidP="000E66F1">
      <w:pPr>
        <w:numPr>
          <w:ilvl w:val="1"/>
          <w:numId w:val="1"/>
        </w:numPr>
        <w:tabs>
          <w:tab w:val="clear" w:pos="1440"/>
          <w:tab w:val="num" w:pos="850"/>
        </w:tabs>
        <w:ind w:left="850" w:right="284" w:hanging="425"/>
        <w:jc w:val="both"/>
      </w:pPr>
      <w:r w:rsidRPr="00BC17AC">
        <w:rPr>
          <w:rFonts w:hint="cs"/>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665889" w:rsidRPr="00BC17AC" w:rsidRDefault="00665889" w:rsidP="000E66F1">
      <w:pPr>
        <w:numPr>
          <w:ilvl w:val="0"/>
          <w:numId w:val="1"/>
        </w:numPr>
        <w:ind w:right="284"/>
        <w:jc w:val="both"/>
      </w:pPr>
      <w:r w:rsidRPr="00BC17AC">
        <w:rPr>
          <w:rFonts w:hint="cs"/>
          <w:rtl/>
        </w:rPr>
        <w:t>הסכמת מי מהצדדים לסטות מתנאי כל שהוא של הסכם זה במקרה מסוים או בסדרת מקרים לא תהווה תקדים ולא ילמדו ממנו גזירה שווה לכל מקרה אחר בעתיד.</w:t>
      </w:r>
    </w:p>
    <w:p w:rsidR="00730568" w:rsidRPr="00BC17AC" w:rsidRDefault="00665889" w:rsidP="000E66F1">
      <w:pPr>
        <w:numPr>
          <w:ilvl w:val="0"/>
          <w:numId w:val="1"/>
        </w:numPr>
        <w:tabs>
          <w:tab w:val="left" w:pos="10489"/>
        </w:tabs>
        <w:jc w:val="both"/>
      </w:pPr>
      <w:r w:rsidRPr="00BC17AC">
        <w:rPr>
          <w:rFonts w:hint="cs"/>
          <w:rtl/>
        </w:rPr>
        <w:t xml:space="preserve">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w:t>
      </w:r>
      <w:r w:rsidR="00730568" w:rsidRPr="00BC17AC">
        <w:rPr>
          <w:rFonts w:hint="cs"/>
          <w:b/>
          <w:bCs/>
          <w:u w:val="single"/>
          <w:rtl/>
          <w:lang w:eastAsia="en-US"/>
        </w:rPr>
        <w:t>המחאת  זכויות</w:t>
      </w:r>
    </w:p>
    <w:p w:rsidR="002C49A4" w:rsidRPr="00BC17AC" w:rsidRDefault="002C49A4" w:rsidP="00F25A2C">
      <w:pPr>
        <w:tabs>
          <w:tab w:val="left" w:pos="-1"/>
          <w:tab w:val="left" w:pos="1132"/>
          <w:tab w:val="left" w:pos="1701"/>
          <w:tab w:val="left" w:pos="2268"/>
          <w:tab w:val="left" w:pos="2835"/>
          <w:tab w:val="left" w:pos="3402"/>
        </w:tabs>
        <w:ind w:left="-1" w:right="360"/>
      </w:pPr>
    </w:p>
    <w:p w:rsidR="008C1FFD" w:rsidRPr="00BC17AC" w:rsidRDefault="00730568" w:rsidP="000E66F1">
      <w:pPr>
        <w:numPr>
          <w:ilvl w:val="1"/>
          <w:numId w:val="1"/>
        </w:numPr>
        <w:tabs>
          <w:tab w:val="clear" w:pos="1440"/>
          <w:tab w:val="left" w:pos="567"/>
          <w:tab w:val="num" w:pos="1134"/>
          <w:tab w:val="left" w:pos="1701"/>
          <w:tab w:val="left" w:pos="2268"/>
          <w:tab w:val="left" w:pos="2835"/>
          <w:tab w:val="left" w:pos="3402"/>
        </w:tabs>
        <w:ind w:right="709" w:hanging="731"/>
      </w:pPr>
      <w:r w:rsidRPr="00BC17AC">
        <w:rPr>
          <w:rFonts w:hint="cs"/>
          <w:rtl/>
        </w:rPr>
        <w:t xml:space="preserve">המציע  לא ימחה, ולא יעביר לאחר את הסכם נספח </w:t>
      </w:r>
      <w:r w:rsidR="000E66F1" w:rsidRPr="00BC17AC">
        <w:rPr>
          <w:rFonts w:hint="cs"/>
          <w:rtl/>
        </w:rPr>
        <w:t>ה</w:t>
      </w:r>
      <w:r w:rsidR="00C97417" w:rsidRPr="00BC17AC">
        <w:rPr>
          <w:rFonts w:hint="cs"/>
          <w:rtl/>
        </w:rPr>
        <w:t xml:space="preserve">' </w:t>
      </w:r>
      <w:r w:rsidRPr="00BC17AC">
        <w:rPr>
          <w:rFonts w:hint="cs"/>
          <w:rtl/>
        </w:rPr>
        <w:t xml:space="preserve"> או חלקו או כל זכות או חיוב הנובעים ממנו.</w:t>
      </w:r>
    </w:p>
    <w:p w:rsidR="00730568" w:rsidRPr="00BC17AC" w:rsidRDefault="00730568" w:rsidP="000E66F1">
      <w:pPr>
        <w:numPr>
          <w:ilvl w:val="1"/>
          <w:numId w:val="1"/>
        </w:numPr>
        <w:tabs>
          <w:tab w:val="clear" w:pos="1440"/>
          <w:tab w:val="left" w:pos="567"/>
          <w:tab w:val="num" w:pos="1134"/>
          <w:tab w:val="left" w:pos="1701"/>
          <w:tab w:val="left" w:pos="2268"/>
          <w:tab w:val="left" w:pos="2835"/>
          <w:tab w:val="left" w:pos="3402"/>
        </w:tabs>
        <w:ind w:left="1134" w:right="709" w:hanging="425"/>
      </w:pPr>
      <w:r w:rsidRPr="00BC17AC">
        <w:rPr>
          <w:rFonts w:hint="cs"/>
          <w:rtl/>
        </w:rPr>
        <w:t xml:space="preserve">המזמין יהיה זכאי </w:t>
      </w:r>
      <w:proofErr w:type="spellStart"/>
      <w:r w:rsidRPr="00BC17AC">
        <w:rPr>
          <w:rFonts w:hint="cs"/>
          <w:rtl/>
        </w:rPr>
        <w:t>להמחות</w:t>
      </w:r>
      <w:proofErr w:type="spellEnd"/>
      <w:r w:rsidRPr="00BC17AC">
        <w:rPr>
          <w:rFonts w:hint="cs"/>
          <w:rtl/>
        </w:rPr>
        <w:t xml:space="preserve"> את זכויותיו ו\ או התחייבויותיו על פי הסכם נספח </w:t>
      </w:r>
      <w:r w:rsidR="000E66F1" w:rsidRPr="00BC17AC">
        <w:rPr>
          <w:rFonts w:hint="cs"/>
          <w:rtl/>
        </w:rPr>
        <w:t>ה'</w:t>
      </w:r>
      <w:r w:rsidRPr="00BC17AC">
        <w:rPr>
          <w:rFonts w:hint="cs"/>
          <w:rtl/>
        </w:rPr>
        <w:t xml:space="preserve"> לכל מי שימצא לנכון והמציע מתחייב למלא אחר כל ההתחייבויות כלפי מי שהועברו לו הזכויות</w:t>
      </w:r>
      <w:r w:rsidR="002C49A4" w:rsidRPr="00BC17AC">
        <w:rPr>
          <w:rFonts w:hint="cs"/>
          <w:rtl/>
        </w:rPr>
        <w:t xml:space="preserve"> </w:t>
      </w:r>
      <w:r w:rsidRPr="00BC17AC">
        <w:rPr>
          <w:rFonts w:hint="cs"/>
          <w:rtl/>
        </w:rPr>
        <w:t>כאמור</w:t>
      </w:r>
    </w:p>
    <w:p w:rsidR="003C4B3E" w:rsidRPr="00BC17AC" w:rsidRDefault="003C4B3E" w:rsidP="00813541">
      <w:pPr>
        <w:tabs>
          <w:tab w:val="left" w:pos="570"/>
          <w:tab w:val="left" w:pos="617"/>
        </w:tabs>
        <w:rPr>
          <w:sz w:val="12"/>
          <w:szCs w:val="16"/>
          <w:rtl/>
        </w:rPr>
      </w:pPr>
    </w:p>
    <w:p w:rsidR="00730568" w:rsidRPr="00BC17AC" w:rsidRDefault="00730568" w:rsidP="00F25A2C">
      <w:pPr>
        <w:numPr>
          <w:ilvl w:val="0"/>
          <w:numId w:val="1"/>
        </w:numPr>
        <w:tabs>
          <w:tab w:val="clear" w:pos="720"/>
          <w:tab w:val="num" w:pos="425"/>
        </w:tabs>
        <w:spacing w:line="360" w:lineRule="auto"/>
        <w:jc w:val="both"/>
        <w:rPr>
          <w:b/>
          <w:bCs/>
          <w:u w:val="single"/>
          <w:rtl/>
        </w:rPr>
      </w:pPr>
      <w:r w:rsidRPr="00BC17AC">
        <w:rPr>
          <w:rFonts w:hint="cs"/>
          <w:b/>
          <w:bCs/>
          <w:u w:val="single"/>
          <w:rtl/>
        </w:rPr>
        <w:t>קביעת מקום השיפוט</w:t>
      </w:r>
    </w:p>
    <w:p w:rsidR="00730568" w:rsidRPr="00BC17AC" w:rsidRDefault="00730568" w:rsidP="00813541">
      <w:pPr>
        <w:tabs>
          <w:tab w:val="left" w:pos="617"/>
          <w:tab w:val="left" w:pos="1313"/>
          <w:tab w:val="left" w:pos="9065"/>
        </w:tabs>
        <w:rPr>
          <w:rtl/>
        </w:rPr>
      </w:pPr>
      <w:r w:rsidRPr="00BC17AC">
        <w:rPr>
          <w:rtl/>
        </w:rPr>
        <w:tab/>
      </w:r>
      <w:r w:rsidRPr="00BC17AC">
        <w:rPr>
          <w:rtl/>
        </w:rPr>
        <w:tab/>
      </w:r>
    </w:p>
    <w:p w:rsidR="00730568" w:rsidRPr="00BC17AC" w:rsidRDefault="00730568" w:rsidP="006802F0">
      <w:pPr>
        <w:pStyle w:val="a5"/>
        <w:tabs>
          <w:tab w:val="clear" w:pos="4153"/>
          <w:tab w:val="clear" w:pos="8306"/>
          <w:tab w:val="left" w:pos="425"/>
          <w:tab w:val="left" w:pos="9245"/>
        </w:tabs>
        <w:ind w:left="360"/>
        <w:rPr>
          <w:rtl/>
        </w:rPr>
      </w:pPr>
      <w:r w:rsidRPr="00BC17AC">
        <w:rPr>
          <w:rFonts w:hint="cs"/>
          <w:rtl/>
        </w:rPr>
        <w:t>מקום השיפוט הייחוד</w:t>
      </w:r>
      <w:r w:rsidRPr="00BC17AC">
        <w:rPr>
          <w:rFonts w:hint="eastAsia"/>
          <w:rtl/>
        </w:rPr>
        <w:t>י</w:t>
      </w:r>
      <w:r w:rsidRPr="00BC17AC">
        <w:rPr>
          <w:rFonts w:hint="cs"/>
          <w:rtl/>
        </w:rPr>
        <w:t xml:space="preserve"> בכול הקשור להסכם זה לרבות הפרתו יהיה בבית משפט באזור שיפוט המרכז הרפואי אסף הרופא.</w:t>
      </w:r>
    </w:p>
    <w:p w:rsidR="00730568" w:rsidRPr="00BC17AC" w:rsidRDefault="00730568" w:rsidP="00813541">
      <w:pPr>
        <w:tabs>
          <w:tab w:val="left" w:pos="759"/>
          <w:tab w:val="left" w:pos="1610"/>
          <w:tab w:val="left" w:pos="9605"/>
        </w:tabs>
        <w:ind w:left="1440" w:hanging="1440"/>
        <w:rPr>
          <w:rtl/>
        </w:rPr>
      </w:pPr>
      <w:r w:rsidRPr="00BC17AC">
        <w:rPr>
          <w:rtl/>
        </w:rPr>
        <w:t xml:space="preserve">       </w:t>
      </w:r>
      <w:r w:rsidRPr="00BC17AC">
        <w:rPr>
          <w:rtl/>
        </w:rPr>
        <w:tab/>
      </w:r>
      <w:r w:rsidRPr="00BC17AC">
        <w:rPr>
          <w:rtl/>
        </w:rPr>
        <w:tab/>
      </w:r>
      <w:r w:rsidRPr="00BC17AC">
        <w:rPr>
          <w:rtl/>
        </w:rPr>
        <w:tab/>
      </w:r>
      <w:r w:rsidRPr="00BC17AC">
        <w:rPr>
          <w:rtl/>
        </w:rPr>
        <w:tab/>
      </w:r>
    </w:p>
    <w:p w:rsidR="00730568" w:rsidRPr="00BC17AC" w:rsidRDefault="00730568" w:rsidP="00813541">
      <w:pPr>
        <w:tabs>
          <w:tab w:val="left" w:pos="759"/>
          <w:tab w:val="left" w:pos="9605"/>
        </w:tabs>
        <w:rPr>
          <w:rtl/>
        </w:rPr>
      </w:pPr>
      <w:r w:rsidRPr="00BC17AC">
        <w:rPr>
          <w:rtl/>
        </w:rPr>
        <w:tab/>
        <w:t xml:space="preserve">מען הצדדים למסירת הודעות לעניין ההסכם: - </w:t>
      </w:r>
    </w:p>
    <w:p w:rsidR="00730568" w:rsidRPr="00BC17AC" w:rsidRDefault="00730568" w:rsidP="00813541">
      <w:pPr>
        <w:tabs>
          <w:tab w:val="left" w:pos="759"/>
          <w:tab w:val="left" w:pos="9605"/>
        </w:tabs>
        <w:rPr>
          <w:rtl/>
        </w:rPr>
      </w:pPr>
    </w:p>
    <w:p w:rsidR="00730568" w:rsidRPr="00BC17AC" w:rsidRDefault="00730568" w:rsidP="00813541">
      <w:pPr>
        <w:tabs>
          <w:tab w:val="left" w:pos="759"/>
          <w:tab w:val="left" w:pos="9605"/>
        </w:tabs>
        <w:rPr>
          <w:rtl/>
        </w:rPr>
      </w:pPr>
      <w:r w:rsidRPr="00BC17AC">
        <w:rPr>
          <w:rtl/>
        </w:rPr>
        <w:tab/>
      </w:r>
    </w:p>
    <w:p w:rsidR="00926285" w:rsidRPr="00BC17AC" w:rsidRDefault="00926285" w:rsidP="00813541">
      <w:pPr>
        <w:tabs>
          <w:tab w:val="left" w:pos="759"/>
          <w:tab w:val="left" w:pos="9605"/>
        </w:tabs>
        <w:rPr>
          <w:rtl/>
        </w:rPr>
      </w:pPr>
    </w:p>
    <w:p w:rsidR="00926285" w:rsidRPr="00BC17AC" w:rsidRDefault="00926285" w:rsidP="00813541">
      <w:pPr>
        <w:tabs>
          <w:tab w:val="left" w:pos="759"/>
          <w:tab w:val="left" w:pos="9605"/>
        </w:tabs>
        <w:rPr>
          <w:rtl/>
        </w:rPr>
      </w:pPr>
    </w:p>
    <w:p w:rsidR="00730568" w:rsidRPr="00BC17AC" w:rsidRDefault="00730568" w:rsidP="00813541">
      <w:pPr>
        <w:tabs>
          <w:tab w:val="left" w:pos="759"/>
          <w:tab w:val="left" w:pos="9605"/>
        </w:tabs>
        <w:rPr>
          <w:rtl/>
        </w:rPr>
      </w:pPr>
      <w:r w:rsidRPr="00BC17AC">
        <w:rPr>
          <w:rtl/>
        </w:rPr>
        <w:t xml:space="preserve">המרכז הרפואי אסף הרופא:  </w:t>
      </w:r>
      <w:r w:rsidR="009D04B2" w:rsidRPr="00BC17AC">
        <w:t>___________________________</w:t>
      </w:r>
    </w:p>
    <w:p w:rsidR="00926285" w:rsidRPr="00BC17AC" w:rsidRDefault="00730568" w:rsidP="009D04B2">
      <w:pPr>
        <w:tabs>
          <w:tab w:val="left" w:pos="759"/>
          <w:tab w:val="left" w:pos="9605"/>
        </w:tabs>
        <w:rPr>
          <w:rtl/>
        </w:rPr>
      </w:pPr>
      <w:r w:rsidRPr="00BC17AC">
        <w:rPr>
          <w:rtl/>
        </w:rPr>
        <w:tab/>
      </w:r>
    </w:p>
    <w:p w:rsidR="00926285" w:rsidRPr="00BC17AC" w:rsidRDefault="00926285" w:rsidP="009D04B2">
      <w:pPr>
        <w:tabs>
          <w:tab w:val="left" w:pos="759"/>
          <w:tab w:val="left" w:pos="9605"/>
        </w:tabs>
        <w:rPr>
          <w:rtl/>
        </w:rPr>
      </w:pPr>
    </w:p>
    <w:p w:rsidR="00926285" w:rsidRPr="00BC17AC" w:rsidRDefault="00926285" w:rsidP="009D04B2">
      <w:pPr>
        <w:tabs>
          <w:tab w:val="left" w:pos="759"/>
          <w:tab w:val="left" w:pos="9605"/>
        </w:tabs>
        <w:rPr>
          <w:rtl/>
        </w:rPr>
      </w:pPr>
    </w:p>
    <w:p w:rsidR="00730568" w:rsidRPr="00BC17AC" w:rsidRDefault="00730568" w:rsidP="009D04B2">
      <w:pPr>
        <w:tabs>
          <w:tab w:val="left" w:pos="759"/>
          <w:tab w:val="left" w:pos="9605"/>
        </w:tabs>
        <w:rPr>
          <w:rtl/>
        </w:rPr>
      </w:pPr>
      <w:r w:rsidRPr="00BC17AC">
        <w:rPr>
          <w:rtl/>
        </w:rPr>
        <w:tab/>
      </w:r>
    </w:p>
    <w:p w:rsidR="0038678B" w:rsidRPr="00BC17AC" w:rsidRDefault="00730568" w:rsidP="00E83549">
      <w:pPr>
        <w:tabs>
          <w:tab w:val="left" w:pos="759"/>
          <w:tab w:val="left" w:pos="9605"/>
        </w:tabs>
        <w:rPr>
          <w:rtl/>
        </w:rPr>
      </w:pPr>
      <w:r w:rsidRPr="00BC17AC">
        <w:rPr>
          <w:rtl/>
        </w:rPr>
        <w:t>הקבלן:</w:t>
      </w:r>
      <w:r w:rsidRPr="00BC17AC">
        <w:t>__________________</w:t>
      </w:r>
      <w:r w:rsidRPr="00BC17AC">
        <w:rPr>
          <w:rtl/>
        </w:rPr>
        <w:t>_________________</w:t>
      </w: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926285" w:rsidRPr="00BC17AC" w:rsidRDefault="00926285"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4A1D7F" w:rsidRPr="00BC17AC" w:rsidRDefault="004A1D7F" w:rsidP="00E83549">
      <w:pPr>
        <w:tabs>
          <w:tab w:val="left" w:pos="759"/>
          <w:tab w:val="left" w:pos="9605"/>
        </w:tabs>
        <w:rPr>
          <w:rtl/>
        </w:rPr>
      </w:pPr>
    </w:p>
    <w:p w:rsidR="0038678B" w:rsidRPr="00BC17AC" w:rsidRDefault="0038678B" w:rsidP="009D04B2">
      <w:pPr>
        <w:jc w:val="center"/>
        <w:rPr>
          <w:rtl/>
        </w:rPr>
      </w:pPr>
    </w:p>
    <w:p w:rsidR="0097451A" w:rsidRPr="00BC17AC" w:rsidRDefault="00730568" w:rsidP="009D04B2">
      <w:pPr>
        <w:jc w:val="center"/>
        <w:rPr>
          <w:rtl/>
        </w:rPr>
      </w:pPr>
      <w:r w:rsidRPr="00BC17AC">
        <w:rPr>
          <w:rtl/>
        </w:rPr>
        <w:t>ו ל ר א י ה    ב א נ ו     ע ל    ה ח ת ו ם :</w:t>
      </w:r>
    </w:p>
    <w:p w:rsidR="0097451A" w:rsidRPr="00BC17AC" w:rsidRDefault="0097451A" w:rsidP="00813541">
      <w:pPr>
        <w:jc w:val="center"/>
        <w:rPr>
          <w:rtl/>
        </w:rPr>
      </w:pPr>
    </w:p>
    <w:p w:rsidR="00926285" w:rsidRPr="00BC17AC" w:rsidRDefault="00926285" w:rsidP="00813541">
      <w:pPr>
        <w:jc w:val="center"/>
        <w:rPr>
          <w:rtl/>
        </w:rPr>
      </w:pPr>
    </w:p>
    <w:p w:rsidR="00926285" w:rsidRPr="00BC17AC" w:rsidRDefault="00926285" w:rsidP="00813541">
      <w:pPr>
        <w:jc w:val="center"/>
        <w:rPr>
          <w:rtl/>
        </w:rPr>
      </w:pPr>
    </w:p>
    <w:p w:rsidR="00926285" w:rsidRPr="00BC17AC" w:rsidRDefault="00926285" w:rsidP="00813541">
      <w:pPr>
        <w:jc w:val="center"/>
        <w:rPr>
          <w:rtl/>
        </w:rPr>
      </w:pPr>
    </w:p>
    <w:p w:rsidR="00926285" w:rsidRPr="00BC17AC" w:rsidRDefault="00926285" w:rsidP="00813541">
      <w:pPr>
        <w:jc w:val="center"/>
        <w:rPr>
          <w:rtl/>
        </w:rPr>
      </w:pPr>
    </w:p>
    <w:p w:rsidR="00730568" w:rsidRPr="00BC17AC" w:rsidRDefault="00730568" w:rsidP="00813541">
      <w:pPr>
        <w:jc w:val="both"/>
        <w:rPr>
          <w:rtl/>
        </w:rPr>
      </w:pPr>
      <w:r w:rsidRPr="00BC17AC">
        <w:t>________________________</w:t>
      </w:r>
      <w:r w:rsidRPr="00BC17AC">
        <w:rPr>
          <w:rtl/>
        </w:rPr>
        <w:t xml:space="preserve">                                                                   </w:t>
      </w:r>
      <w:r w:rsidRPr="00BC17AC">
        <w:t>______________________</w:t>
      </w:r>
    </w:p>
    <w:p w:rsidR="00730568" w:rsidRPr="00BC17AC" w:rsidRDefault="00730568" w:rsidP="00813541">
      <w:pPr>
        <w:jc w:val="both"/>
        <w:rPr>
          <w:rtl/>
        </w:rPr>
      </w:pPr>
      <w:r w:rsidRPr="00BC17AC">
        <w:rPr>
          <w:rtl/>
        </w:rPr>
        <w:t>המרכז הרפואי אסף הרופא                                                                    הקבלן (שם מלא וחותמת)</w:t>
      </w:r>
    </w:p>
    <w:p w:rsidR="00926866" w:rsidRPr="00BC17AC" w:rsidRDefault="00926866" w:rsidP="007D2E6C">
      <w:pPr>
        <w:pStyle w:val="3"/>
        <w:numPr>
          <w:ilvl w:val="0"/>
          <w:numId w:val="0"/>
        </w:numPr>
        <w:ind w:left="10349"/>
        <w:rPr>
          <w:rtl/>
          <w:lang w:eastAsia="en-US"/>
        </w:rPr>
      </w:pPr>
      <w:r w:rsidRPr="00BC17AC">
        <w:rPr>
          <w:rFonts w:hint="cs"/>
          <w:b/>
          <w:bCs/>
          <w:rtl/>
        </w:rPr>
        <w:lastRenderedPageBreak/>
        <w:t xml:space="preserve">                                                                                                                                                                      </w:t>
      </w:r>
    </w:p>
    <w:p w:rsidR="00926866" w:rsidRPr="00BC17AC" w:rsidRDefault="00926866" w:rsidP="00926866">
      <w:pPr>
        <w:rPr>
          <w:rtl/>
          <w:lang w:eastAsia="en-US"/>
        </w:rPr>
      </w:pPr>
    </w:p>
    <w:p w:rsidR="00926866" w:rsidRPr="00BC17AC" w:rsidRDefault="00926866" w:rsidP="005C1BE7">
      <w:pPr>
        <w:pStyle w:val="3"/>
        <w:numPr>
          <w:ilvl w:val="0"/>
          <w:numId w:val="0"/>
        </w:numPr>
        <w:ind w:left="2410"/>
        <w:rPr>
          <w:b/>
          <w:bCs/>
          <w:rtl/>
        </w:rPr>
      </w:pPr>
      <w:r w:rsidRPr="00BC17AC">
        <w:rPr>
          <w:b/>
          <w:bCs/>
          <w:rtl/>
        </w:rPr>
        <w:t>נספח</w:t>
      </w:r>
      <w:r w:rsidRPr="00BC17AC">
        <w:rPr>
          <w:rFonts w:hint="cs"/>
          <w:b/>
          <w:bCs/>
          <w:rtl/>
        </w:rPr>
        <w:t xml:space="preserve"> </w:t>
      </w:r>
      <w:r w:rsidR="005C1BE7" w:rsidRPr="00BC17AC">
        <w:rPr>
          <w:rFonts w:hint="cs"/>
          <w:b/>
          <w:bCs/>
          <w:rtl/>
        </w:rPr>
        <w:t>ז</w:t>
      </w:r>
      <w:r w:rsidRPr="00BC17AC">
        <w:rPr>
          <w:rFonts w:hint="cs"/>
          <w:b/>
          <w:bCs/>
          <w:rtl/>
        </w:rPr>
        <w:t>'</w:t>
      </w:r>
    </w:p>
    <w:p w:rsidR="00926866" w:rsidRPr="00BC17AC" w:rsidRDefault="00926866" w:rsidP="00926866">
      <w:pPr>
        <w:rPr>
          <w:b/>
          <w:bCs/>
          <w:rtl/>
        </w:rPr>
      </w:pPr>
    </w:p>
    <w:p w:rsidR="00926866" w:rsidRPr="00BC17AC" w:rsidRDefault="00926866" w:rsidP="00926866">
      <w:pPr>
        <w:rPr>
          <w:rtl/>
        </w:rPr>
      </w:pPr>
      <w:r w:rsidRPr="00BC17AC">
        <w:rPr>
          <w:bCs/>
          <w:rtl/>
        </w:rPr>
        <w:t xml:space="preserve">להלן נוסח </w:t>
      </w:r>
      <w:r w:rsidRPr="00BC17AC">
        <w:rPr>
          <w:rFonts w:hint="cs"/>
          <w:bCs/>
          <w:rtl/>
        </w:rPr>
        <w:t>ערבות ביצוע</w:t>
      </w:r>
      <w:r w:rsidRPr="00BC17AC">
        <w:rPr>
          <w:bCs/>
          <w:rtl/>
        </w:rPr>
        <w:t xml:space="preserve"> המחייב מתמודדים במכרזים ממשלתיים:</w:t>
      </w:r>
    </w:p>
    <w:p w:rsidR="00926866" w:rsidRPr="00BC17AC" w:rsidRDefault="00926866" w:rsidP="00926866">
      <w:pPr>
        <w:rPr>
          <w:rtl/>
        </w:rPr>
      </w:pPr>
    </w:p>
    <w:p w:rsidR="00926866" w:rsidRPr="00BC17AC" w:rsidRDefault="00926866" w:rsidP="00926866">
      <w:pPr>
        <w:pStyle w:val="4"/>
        <w:numPr>
          <w:ilvl w:val="0"/>
          <w:numId w:val="0"/>
        </w:numPr>
        <w:ind w:left="864"/>
        <w:rPr>
          <w:b/>
          <w:bCs/>
          <w:rtl/>
        </w:rPr>
      </w:pPr>
      <w:r w:rsidRPr="00BC17AC">
        <w:rPr>
          <w:rtl/>
        </w:rPr>
        <w:t>נוסח כתב ערבות בנקאית</w:t>
      </w:r>
    </w:p>
    <w:p w:rsidR="00926866" w:rsidRPr="00BC17AC" w:rsidRDefault="00926866" w:rsidP="00926866">
      <w:pPr>
        <w:rPr>
          <w:u w:val="single"/>
          <w:rtl/>
        </w:rPr>
      </w:pPr>
    </w:p>
    <w:p w:rsidR="00926866" w:rsidRPr="00BC17AC" w:rsidRDefault="00926866" w:rsidP="00926866">
      <w:pPr>
        <w:pStyle w:val="a5"/>
        <w:tabs>
          <w:tab w:val="clear" w:pos="4153"/>
          <w:tab w:val="clear" w:pos="8306"/>
        </w:tabs>
        <w:ind w:left="6480"/>
        <w:rPr>
          <w:rtl/>
        </w:rPr>
      </w:pPr>
      <w:r w:rsidRPr="00BC17AC">
        <w:rPr>
          <w:rtl/>
        </w:rPr>
        <w:t>שם הבנק ______________</w:t>
      </w:r>
    </w:p>
    <w:p w:rsidR="00926866" w:rsidRPr="00BC17AC" w:rsidRDefault="00926866" w:rsidP="00926866">
      <w:pPr>
        <w:ind w:left="6480"/>
        <w:rPr>
          <w:rtl/>
        </w:rPr>
      </w:pPr>
    </w:p>
    <w:p w:rsidR="00926866" w:rsidRPr="00BC17AC" w:rsidRDefault="00926866" w:rsidP="00926866">
      <w:pPr>
        <w:ind w:left="6480"/>
        <w:rPr>
          <w:rtl/>
        </w:rPr>
      </w:pPr>
      <w:r w:rsidRPr="00BC17AC">
        <w:rPr>
          <w:rtl/>
        </w:rPr>
        <w:t>מס' טלפון _____________</w:t>
      </w:r>
    </w:p>
    <w:p w:rsidR="00926866" w:rsidRPr="00BC17AC" w:rsidRDefault="00926866" w:rsidP="00926866">
      <w:pPr>
        <w:ind w:left="6480"/>
        <w:rPr>
          <w:rtl/>
        </w:rPr>
      </w:pPr>
    </w:p>
    <w:p w:rsidR="00926866" w:rsidRPr="00BC17AC" w:rsidRDefault="00926866" w:rsidP="00926866">
      <w:pPr>
        <w:ind w:left="6480"/>
        <w:rPr>
          <w:rtl/>
        </w:rPr>
      </w:pPr>
      <w:r w:rsidRPr="00BC17AC">
        <w:rPr>
          <w:rtl/>
        </w:rPr>
        <w:t>מס' פקס ______________</w:t>
      </w:r>
    </w:p>
    <w:p w:rsidR="00926866" w:rsidRPr="00BC17AC" w:rsidRDefault="00926866" w:rsidP="00926866">
      <w:pPr>
        <w:rPr>
          <w:rtl/>
        </w:rPr>
      </w:pPr>
    </w:p>
    <w:p w:rsidR="00926866" w:rsidRPr="00BC17AC" w:rsidRDefault="00926866" w:rsidP="00926866">
      <w:pPr>
        <w:rPr>
          <w:rtl/>
        </w:rPr>
      </w:pPr>
      <w:r w:rsidRPr="00BC17AC">
        <w:rPr>
          <w:rtl/>
        </w:rPr>
        <w:t>לכבוד</w:t>
      </w:r>
    </w:p>
    <w:p w:rsidR="00926866" w:rsidRPr="00BC17AC" w:rsidRDefault="00926866" w:rsidP="00926866">
      <w:pPr>
        <w:rPr>
          <w:rtl/>
        </w:rPr>
      </w:pPr>
      <w:r w:rsidRPr="00BC17AC">
        <w:rPr>
          <w:rtl/>
        </w:rPr>
        <w:t>המרכז הרפואי אסף הרופא</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pStyle w:val="5"/>
        <w:numPr>
          <w:ilvl w:val="0"/>
          <w:numId w:val="0"/>
        </w:numPr>
        <w:ind w:left="1008"/>
        <w:rPr>
          <w:rtl/>
        </w:rPr>
      </w:pPr>
      <w:r w:rsidRPr="00BC17AC">
        <w:rPr>
          <w:rtl/>
        </w:rPr>
        <w:t>הנדון :  ערבות מס' _________________</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לבקשת __________________________________________________________</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אנו ערבים בזה כלפיכם לסילוק כל סכום עד לסך __________________</w:t>
      </w:r>
    </w:p>
    <w:p w:rsidR="00926866" w:rsidRPr="00BC17AC" w:rsidRDefault="00926866" w:rsidP="00926866">
      <w:pPr>
        <w:rPr>
          <w:rtl/>
        </w:rPr>
      </w:pPr>
    </w:p>
    <w:p w:rsidR="00926866" w:rsidRPr="00BC17AC" w:rsidRDefault="00926866" w:rsidP="00926866">
      <w:pPr>
        <w:rPr>
          <w:rtl/>
        </w:rPr>
      </w:pPr>
      <w:r w:rsidRPr="00BC17AC">
        <w:rPr>
          <w:rtl/>
        </w:rPr>
        <w:t>( במילים : ________________________________________________________)</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Fonts w:hint="cs"/>
          <w:rtl/>
        </w:rPr>
        <w:t>(צמוד למדד המחירים לצרכן)</w:t>
      </w:r>
    </w:p>
    <w:p w:rsidR="00926866" w:rsidRPr="00BC17AC" w:rsidRDefault="00926866" w:rsidP="00926866">
      <w:pPr>
        <w:rPr>
          <w:rtl/>
        </w:rPr>
      </w:pPr>
    </w:p>
    <w:p w:rsidR="00926866" w:rsidRPr="00BC17AC" w:rsidRDefault="00926866" w:rsidP="00926866">
      <w:pPr>
        <w:rPr>
          <w:rtl/>
        </w:rPr>
      </w:pPr>
      <w:r w:rsidRPr="00BC17AC">
        <w:rPr>
          <w:rtl/>
        </w:rPr>
        <w:t>אשר תדרשו מאת : _________________________________ (להלן "החייב")</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בקשר עם מכרז מס' _______________ שפורסם.</w:t>
      </w:r>
    </w:p>
    <w:p w:rsidR="00926866" w:rsidRPr="00BC17AC" w:rsidRDefault="00926866" w:rsidP="00926866">
      <w:pPr>
        <w:rPr>
          <w:rtl/>
        </w:rPr>
      </w:pPr>
    </w:p>
    <w:p w:rsidR="00926866" w:rsidRPr="00BC17AC" w:rsidRDefault="00926866" w:rsidP="00926866">
      <w:pPr>
        <w:tabs>
          <w:tab w:val="left" w:pos="571"/>
          <w:tab w:val="left" w:pos="1280"/>
        </w:tabs>
        <w:rPr>
          <w:rtl/>
        </w:rPr>
      </w:pPr>
      <w:r w:rsidRPr="00BC17AC">
        <w:rPr>
          <w:rtl/>
        </w:rPr>
        <w:t xml:space="preserve">אנו נשלם לכם את הסכום הנ"ל תוך </w:t>
      </w:r>
      <w:r w:rsidRPr="00BC17AC">
        <w:rPr>
          <w:u w:val="single"/>
          <w:rtl/>
        </w:rPr>
        <w:t>15 יום</w:t>
      </w:r>
      <w:r w:rsidRPr="00BC17AC">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ערבות זו תהיה בתוקף מתאריך _________________ עד לתאריך _________________ ועד בכלל.</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דרישה על-פי ערבות זו יש להפנות לסניף הבנק שכתובתו : _______________________</w:t>
      </w:r>
    </w:p>
    <w:p w:rsidR="00926866" w:rsidRPr="00BC17AC" w:rsidRDefault="00926866" w:rsidP="00926866">
      <w:pPr>
        <w:rPr>
          <w:rtl/>
        </w:rPr>
      </w:pPr>
      <w:r w:rsidRPr="00BC17AC">
        <w:rPr>
          <w:rtl/>
        </w:rPr>
        <w:tab/>
      </w:r>
      <w:r w:rsidRPr="00BC17AC">
        <w:rPr>
          <w:rtl/>
        </w:rPr>
        <w:tab/>
      </w:r>
      <w:r w:rsidRPr="00BC17AC">
        <w:rPr>
          <w:rtl/>
        </w:rPr>
        <w:tab/>
      </w:r>
      <w:r w:rsidRPr="00BC17AC">
        <w:rPr>
          <w:rtl/>
        </w:rPr>
        <w:tab/>
      </w:r>
      <w:r w:rsidRPr="00BC17AC">
        <w:rPr>
          <w:rtl/>
        </w:rPr>
        <w:tab/>
      </w:r>
      <w:r w:rsidRPr="00BC17AC">
        <w:rPr>
          <w:rtl/>
        </w:rPr>
        <w:tab/>
      </w:r>
      <w:r w:rsidRPr="00BC17AC">
        <w:rPr>
          <w:rtl/>
        </w:rPr>
        <w:tab/>
        <w:t xml:space="preserve">                    מס' הבנק  ומס' הסניף</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__________________________</w:t>
      </w:r>
      <w:r w:rsidRPr="00BC17AC">
        <w:rPr>
          <w:rtl/>
        </w:rPr>
        <w:tab/>
      </w:r>
      <w:r w:rsidRPr="00BC17AC">
        <w:rPr>
          <w:rtl/>
        </w:rPr>
        <w:tab/>
        <w:t>_______________________________</w:t>
      </w:r>
    </w:p>
    <w:p w:rsidR="00926866" w:rsidRPr="00BC17AC" w:rsidRDefault="00926866" w:rsidP="00926866">
      <w:pPr>
        <w:rPr>
          <w:rtl/>
        </w:rPr>
      </w:pPr>
      <w:r w:rsidRPr="00BC17AC">
        <w:rPr>
          <w:rtl/>
        </w:rPr>
        <w:tab/>
        <w:t xml:space="preserve">    שם הבנק</w:t>
      </w:r>
      <w:r w:rsidRPr="00BC17AC">
        <w:rPr>
          <w:rtl/>
        </w:rPr>
        <w:tab/>
      </w:r>
      <w:r w:rsidRPr="00BC17AC">
        <w:rPr>
          <w:rtl/>
        </w:rPr>
        <w:tab/>
      </w:r>
      <w:r w:rsidRPr="00BC17AC">
        <w:rPr>
          <w:rtl/>
        </w:rPr>
        <w:tab/>
      </w:r>
      <w:r w:rsidRPr="00BC17AC">
        <w:rPr>
          <w:rtl/>
        </w:rPr>
        <w:tab/>
      </w:r>
      <w:r w:rsidRPr="00BC17AC">
        <w:rPr>
          <w:rtl/>
        </w:rPr>
        <w:tab/>
      </w:r>
      <w:r w:rsidRPr="00BC17AC">
        <w:rPr>
          <w:rtl/>
        </w:rPr>
        <w:tab/>
        <w:t>הכתובת</w:t>
      </w: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p>
    <w:p w:rsidR="00926866" w:rsidRPr="00BC17AC" w:rsidRDefault="00926866" w:rsidP="00926866">
      <w:pPr>
        <w:rPr>
          <w:rtl/>
        </w:rPr>
      </w:pPr>
      <w:r w:rsidRPr="00BC17AC">
        <w:rPr>
          <w:rtl/>
        </w:rPr>
        <w:t>ערבות זו אינה ניתנת להעברה.</w:t>
      </w:r>
    </w:p>
    <w:p w:rsidR="00926866" w:rsidRPr="00BC17AC" w:rsidRDefault="00926866" w:rsidP="00926866">
      <w:pPr>
        <w:rPr>
          <w:rtl/>
        </w:rPr>
      </w:pPr>
    </w:p>
    <w:p w:rsidR="00926866" w:rsidRPr="00BC17AC" w:rsidRDefault="00926866" w:rsidP="00926866">
      <w:pPr>
        <w:rPr>
          <w:rtl/>
        </w:rPr>
      </w:pPr>
    </w:p>
    <w:p w:rsidR="00E52AB5" w:rsidRPr="00BC17AC" w:rsidRDefault="00E52AB5" w:rsidP="00926866">
      <w:pPr>
        <w:rPr>
          <w:rtl/>
        </w:rPr>
      </w:pPr>
    </w:p>
    <w:p w:rsidR="00926866" w:rsidRPr="00BC17AC" w:rsidRDefault="00926866" w:rsidP="00926866">
      <w:pPr>
        <w:rPr>
          <w:rtl/>
        </w:rPr>
      </w:pPr>
    </w:p>
    <w:p w:rsidR="00926866" w:rsidRPr="00BC17AC" w:rsidRDefault="00926866" w:rsidP="00926866">
      <w:pPr>
        <w:rPr>
          <w:rtl/>
        </w:rPr>
      </w:pPr>
      <w:r w:rsidRPr="00BC17AC">
        <w:rPr>
          <w:rtl/>
        </w:rPr>
        <w:t>____________________</w:t>
      </w:r>
      <w:r w:rsidRPr="00BC17AC">
        <w:rPr>
          <w:rtl/>
        </w:rPr>
        <w:tab/>
        <w:t>______________________</w:t>
      </w:r>
      <w:r w:rsidRPr="00BC17AC">
        <w:rPr>
          <w:rtl/>
        </w:rPr>
        <w:tab/>
        <w:t>_____________________</w:t>
      </w:r>
    </w:p>
    <w:p w:rsidR="00920B50" w:rsidRPr="00BC17AC" w:rsidRDefault="00926866" w:rsidP="00926866">
      <w:pPr>
        <w:rPr>
          <w:rtl/>
        </w:rPr>
      </w:pPr>
      <w:r w:rsidRPr="00BC17AC">
        <w:rPr>
          <w:rtl/>
        </w:rPr>
        <w:t xml:space="preserve">     </w:t>
      </w:r>
      <w:r w:rsidRPr="00BC17AC">
        <w:rPr>
          <w:rFonts w:hint="cs"/>
          <w:rtl/>
        </w:rPr>
        <w:t xml:space="preserve"> </w:t>
      </w:r>
      <w:r w:rsidRPr="00BC17AC">
        <w:rPr>
          <w:rtl/>
        </w:rPr>
        <w:t xml:space="preserve">  </w:t>
      </w:r>
      <w:r w:rsidRPr="00BC17AC">
        <w:rPr>
          <w:rFonts w:hint="cs"/>
          <w:rtl/>
        </w:rPr>
        <w:t xml:space="preserve">    </w:t>
      </w:r>
      <w:r w:rsidRPr="00BC17AC">
        <w:rPr>
          <w:rtl/>
        </w:rPr>
        <w:t xml:space="preserve">    תאריך</w:t>
      </w:r>
      <w:r w:rsidRPr="00BC17AC">
        <w:rPr>
          <w:rtl/>
        </w:rPr>
        <w:tab/>
      </w:r>
      <w:r w:rsidRPr="00BC17AC">
        <w:rPr>
          <w:rtl/>
        </w:rPr>
        <w:tab/>
      </w:r>
      <w:r w:rsidRPr="00BC17AC">
        <w:rPr>
          <w:rFonts w:hint="cs"/>
          <w:rtl/>
        </w:rPr>
        <w:t xml:space="preserve">           </w:t>
      </w:r>
      <w:r w:rsidRPr="00BC17AC">
        <w:rPr>
          <w:rtl/>
        </w:rPr>
        <w:t xml:space="preserve">   </w:t>
      </w:r>
      <w:r w:rsidRPr="00BC17AC">
        <w:rPr>
          <w:rFonts w:hint="cs"/>
          <w:rtl/>
        </w:rPr>
        <w:t xml:space="preserve">   </w:t>
      </w:r>
      <w:r w:rsidRPr="00BC17AC">
        <w:rPr>
          <w:rtl/>
        </w:rPr>
        <w:t>שם   מלא</w:t>
      </w:r>
      <w:r w:rsidRPr="00BC17AC">
        <w:rPr>
          <w:rtl/>
        </w:rPr>
        <w:tab/>
      </w:r>
      <w:r w:rsidRPr="00BC17AC">
        <w:rPr>
          <w:rtl/>
        </w:rPr>
        <w:tab/>
        <w:t xml:space="preserve">         </w:t>
      </w:r>
      <w:r w:rsidRPr="00BC17AC">
        <w:rPr>
          <w:rFonts w:hint="cs"/>
          <w:rtl/>
        </w:rPr>
        <w:t xml:space="preserve">             </w:t>
      </w:r>
      <w:r w:rsidRPr="00BC17AC">
        <w:rPr>
          <w:rtl/>
        </w:rPr>
        <w:t xml:space="preserve">  חתימה וחותמת</w:t>
      </w:r>
    </w:p>
    <w:p w:rsidR="00920B50" w:rsidRPr="00BC17AC" w:rsidRDefault="00920B50" w:rsidP="00813541">
      <w:pPr>
        <w:jc w:val="both"/>
        <w:rPr>
          <w:rtl/>
        </w:rPr>
      </w:pPr>
    </w:p>
    <w:p w:rsidR="00920B50" w:rsidRPr="00BC17AC" w:rsidRDefault="00920B50" w:rsidP="00813541">
      <w:pPr>
        <w:jc w:val="both"/>
        <w:rPr>
          <w:rtl/>
        </w:rPr>
      </w:pPr>
    </w:p>
    <w:p w:rsidR="005C1BE7" w:rsidRPr="00BC17AC" w:rsidRDefault="005C1BE7" w:rsidP="00813541">
      <w:pPr>
        <w:jc w:val="both"/>
        <w:rPr>
          <w:rtl/>
        </w:rPr>
      </w:pPr>
    </w:p>
    <w:p w:rsidR="005C1BE7" w:rsidRPr="00BC17AC" w:rsidRDefault="005C1BE7" w:rsidP="004A32EF">
      <w:pPr>
        <w:pStyle w:val="1"/>
        <w:numPr>
          <w:ilvl w:val="0"/>
          <w:numId w:val="0"/>
        </w:numPr>
        <w:jc w:val="right"/>
        <w:rPr>
          <w:sz w:val="24"/>
          <w:u w:val="none"/>
          <w:rtl/>
        </w:rPr>
      </w:pPr>
      <w:bookmarkStart w:id="164" w:name="_Toc209416660"/>
      <w:bookmarkStart w:id="165" w:name="_Toc218923286"/>
      <w:bookmarkStart w:id="166" w:name="_Toc372831705"/>
      <w:bookmarkStart w:id="167" w:name="_Toc372832323"/>
      <w:bookmarkStart w:id="168" w:name="_Toc372832589"/>
      <w:bookmarkStart w:id="169" w:name="_Toc372838116"/>
      <w:bookmarkStart w:id="170" w:name="_Toc413153185"/>
      <w:bookmarkStart w:id="171" w:name="_Toc208123257"/>
      <w:r w:rsidRPr="00BC17AC">
        <w:rPr>
          <w:rFonts w:ascii="David" w:hAnsi="David" w:hint="eastAsia"/>
          <w:b/>
          <w:bCs/>
          <w:u w:val="none"/>
          <w:rtl/>
        </w:rPr>
        <w:t>נספח</w:t>
      </w:r>
      <w:r w:rsidRPr="00BC17AC">
        <w:rPr>
          <w:rFonts w:ascii="David" w:hAnsi="David"/>
          <w:b/>
          <w:bCs/>
          <w:u w:val="none"/>
          <w:rtl/>
        </w:rPr>
        <w:t xml:space="preserve"> </w:t>
      </w:r>
      <w:r w:rsidRPr="00BC17AC">
        <w:rPr>
          <w:rFonts w:hint="cs"/>
          <w:b/>
          <w:bCs/>
          <w:u w:val="none"/>
          <w:rtl/>
        </w:rPr>
        <w:t xml:space="preserve">ח' </w:t>
      </w:r>
      <w:r w:rsidRPr="00BC17AC">
        <w:rPr>
          <w:u w:val="none"/>
          <w:rtl/>
        </w:rPr>
        <w:t>נוסח אישור עריכת ביטוחים</w:t>
      </w:r>
      <w:bookmarkEnd w:id="164"/>
      <w:bookmarkEnd w:id="165"/>
      <w:bookmarkEnd w:id="166"/>
      <w:bookmarkEnd w:id="167"/>
      <w:bookmarkEnd w:id="168"/>
      <w:bookmarkEnd w:id="169"/>
      <w:bookmarkEnd w:id="170"/>
    </w:p>
    <w:p w:rsidR="005C1BE7" w:rsidRPr="00BC17AC" w:rsidRDefault="005C1BE7" w:rsidP="005C1BE7">
      <w:pPr>
        <w:pStyle w:val="aa"/>
        <w:spacing w:before="120"/>
        <w:ind w:left="720"/>
        <w:jc w:val="right"/>
        <w:rPr>
          <w:sz w:val="24"/>
          <w:szCs w:val="24"/>
          <w:rtl/>
        </w:rPr>
      </w:pPr>
      <w:r w:rsidRPr="00BC17AC">
        <w:rPr>
          <w:sz w:val="24"/>
          <w:szCs w:val="24"/>
          <w:rtl/>
        </w:rPr>
        <w:t>תאריך:___________</w:t>
      </w:r>
    </w:p>
    <w:p w:rsidR="005C1BE7" w:rsidRPr="00BC17AC" w:rsidRDefault="005C1BE7" w:rsidP="005C1BE7">
      <w:pPr>
        <w:spacing w:before="120" w:after="120"/>
        <w:ind w:left="23"/>
        <w:rPr>
          <w:rtl/>
        </w:rPr>
      </w:pPr>
      <w:r w:rsidRPr="00BC17AC">
        <w:rPr>
          <w:rtl/>
        </w:rPr>
        <w:t>לכבוד</w:t>
      </w:r>
    </w:p>
    <w:p w:rsidR="005C1BE7" w:rsidRPr="00BC17AC" w:rsidRDefault="005C1BE7" w:rsidP="005C1BE7">
      <w:pPr>
        <w:spacing w:before="120" w:after="120"/>
        <w:ind w:left="23"/>
        <w:rPr>
          <w:rtl/>
        </w:rPr>
      </w:pPr>
      <w:r w:rsidRPr="00BC17AC">
        <w:rPr>
          <w:rtl/>
        </w:rPr>
        <w:t>משרד הבריאות</w:t>
      </w:r>
    </w:p>
    <w:p w:rsidR="005C1BE7" w:rsidRPr="00BC17AC" w:rsidRDefault="005C1BE7" w:rsidP="005C1BE7">
      <w:pPr>
        <w:spacing w:before="120"/>
        <w:rPr>
          <w:rtl/>
        </w:rPr>
      </w:pPr>
      <w:r w:rsidRPr="00BC17AC">
        <w:rPr>
          <w:rtl/>
        </w:rPr>
        <w:t>א./ ג. נ.,</w:t>
      </w:r>
    </w:p>
    <w:p w:rsidR="005C1BE7" w:rsidRPr="00BC17AC" w:rsidRDefault="005C1BE7" w:rsidP="005C1BE7">
      <w:pPr>
        <w:spacing w:before="120"/>
        <w:ind w:left="720"/>
        <w:rPr>
          <w:rtl/>
        </w:rPr>
      </w:pPr>
    </w:p>
    <w:p w:rsidR="005C1BE7" w:rsidRPr="00BC17AC" w:rsidRDefault="005C1BE7" w:rsidP="005C1BE7">
      <w:pPr>
        <w:jc w:val="center"/>
        <w:rPr>
          <w:b/>
          <w:bCs/>
          <w:u w:val="single"/>
          <w:rtl/>
        </w:rPr>
      </w:pPr>
      <w:r w:rsidRPr="00BC17AC">
        <w:rPr>
          <w:rtl/>
        </w:rPr>
        <w:t xml:space="preserve">הנדון: </w:t>
      </w:r>
      <w:r w:rsidRPr="00BC17AC">
        <w:rPr>
          <w:b/>
          <w:bCs/>
          <w:u w:val="single"/>
          <w:rtl/>
        </w:rPr>
        <w:t xml:space="preserve">אישור על עריכת ביטוחים עבור___ ___   ____ (להלן "הספק") </w:t>
      </w:r>
    </w:p>
    <w:p w:rsidR="005C1BE7" w:rsidRPr="00BC17AC" w:rsidRDefault="005C1BE7" w:rsidP="004A32EF">
      <w:pPr>
        <w:spacing w:before="120"/>
        <w:ind w:left="15"/>
        <w:jc w:val="center"/>
        <w:rPr>
          <w:b/>
          <w:bCs/>
          <w:u w:val="single"/>
          <w:rtl/>
        </w:rPr>
      </w:pPr>
      <w:r w:rsidRPr="00BC17AC">
        <w:rPr>
          <w:b/>
          <w:bCs/>
          <w:sz w:val="16"/>
          <w:u w:val="single"/>
          <w:rtl/>
        </w:rPr>
        <w:t xml:space="preserve">בגין מכרז מס' </w:t>
      </w:r>
      <w:r w:rsidR="000E4AC5" w:rsidRPr="00BC17AC">
        <w:rPr>
          <w:rFonts w:hint="cs"/>
          <w:b/>
          <w:bCs/>
          <w:sz w:val="16"/>
          <w:u w:val="single"/>
          <w:rtl/>
        </w:rPr>
        <w:t>139-18</w:t>
      </w:r>
      <w:r w:rsidRPr="00BC17AC">
        <w:rPr>
          <w:b/>
          <w:bCs/>
          <w:sz w:val="16"/>
          <w:u w:val="single"/>
        </w:rPr>
        <w:t xml:space="preserve"> </w:t>
      </w:r>
      <w:r w:rsidRPr="00BC17AC">
        <w:rPr>
          <w:b/>
          <w:bCs/>
          <w:sz w:val="16"/>
          <w:u w:val="single"/>
          <w:rtl/>
        </w:rPr>
        <w:t>ל</w:t>
      </w:r>
      <w:r w:rsidR="00232817" w:rsidRPr="00BC17AC">
        <w:rPr>
          <w:b/>
          <w:bCs/>
          <w:sz w:val="16"/>
          <w:u w:val="single"/>
          <w:rtl/>
        </w:rPr>
        <w:t>רשימת ספקים למוצרי מכולת</w:t>
      </w:r>
      <w:r w:rsidRPr="00BC17AC">
        <w:rPr>
          <w:b/>
          <w:bCs/>
          <w:sz w:val="16"/>
          <w:u w:val="single"/>
          <w:rtl/>
        </w:rPr>
        <w:t xml:space="preserve"> עבור </w:t>
      </w:r>
      <w:r w:rsidR="004A32EF" w:rsidRPr="00BC17AC">
        <w:rPr>
          <w:rFonts w:hint="cs"/>
          <w:b/>
          <w:bCs/>
          <w:sz w:val="16"/>
          <w:u w:val="single"/>
          <w:rtl/>
        </w:rPr>
        <w:t>המרכז הרפואי אסף הרופא</w:t>
      </w:r>
    </w:p>
    <w:p w:rsidR="005C1BE7" w:rsidRPr="00BC17AC" w:rsidRDefault="005C1BE7" w:rsidP="005C1BE7">
      <w:pPr>
        <w:spacing w:before="120"/>
        <w:ind w:left="15"/>
        <w:jc w:val="center"/>
        <w:rPr>
          <w:rtl/>
        </w:rPr>
      </w:pPr>
    </w:p>
    <w:p w:rsidR="00B07039" w:rsidRPr="00BC17AC" w:rsidRDefault="00B07039" w:rsidP="00B07039">
      <w:pPr>
        <w:pStyle w:val="affc"/>
        <w:jc w:val="both"/>
        <w:rPr>
          <w:rFonts w:cs="David"/>
          <w:sz w:val="24"/>
          <w:szCs w:val="24"/>
          <w:rtl/>
        </w:rPr>
      </w:pPr>
      <w:r w:rsidRPr="00BC17AC">
        <w:rPr>
          <w:rFonts w:cs="David" w:hint="cs"/>
          <w:sz w:val="24"/>
          <w:szCs w:val="24"/>
          <w:rtl/>
        </w:rPr>
        <w:t>הננו</w:t>
      </w:r>
      <w:r w:rsidRPr="00BC17AC">
        <w:rPr>
          <w:rFonts w:cs="David"/>
          <w:sz w:val="24"/>
          <w:szCs w:val="24"/>
          <w:rtl/>
        </w:rPr>
        <w:t xml:space="preserve"> </w:t>
      </w:r>
      <w:r w:rsidRPr="00BC17AC">
        <w:rPr>
          <w:rFonts w:cs="David" w:hint="cs"/>
          <w:sz w:val="24"/>
          <w:szCs w:val="24"/>
          <w:rtl/>
        </w:rPr>
        <w:t>מאשרים</w:t>
      </w:r>
      <w:r w:rsidRPr="00BC17AC">
        <w:rPr>
          <w:rFonts w:cs="David"/>
          <w:sz w:val="24"/>
          <w:szCs w:val="24"/>
          <w:rtl/>
        </w:rPr>
        <w:t xml:space="preserve"> </w:t>
      </w:r>
      <w:r w:rsidRPr="00BC17AC">
        <w:rPr>
          <w:rFonts w:cs="David" w:hint="cs"/>
          <w:sz w:val="24"/>
          <w:szCs w:val="24"/>
          <w:rtl/>
        </w:rPr>
        <w:t>בזה</w:t>
      </w:r>
      <w:r w:rsidRPr="00BC17AC">
        <w:rPr>
          <w:rFonts w:cs="David"/>
          <w:sz w:val="24"/>
          <w:szCs w:val="24"/>
          <w:rtl/>
        </w:rPr>
        <w:t xml:space="preserve"> </w:t>
      </w:r>
      <w:r w:rsidRPr="00BC17AC">
        <w:rPr>
          <w:rFonts w:cs="David" w:hint="cs"/>
          <w:sz w:val="24"/>
          <w:szCs w:val="24"/>
          <w:rtl/>
        </w:rPr>
        <w:t>כי</w:t>
      </w:r>
      <w:r w:rsidRPr="00BC17AC">
        <w:rPr>
          <w:rFonts w:cs="David"/>
          <w:sz w:val="24"/>
          <w:szCs w:val="24"/>
          <w:rtl/>
        </w:rPr>
        <w:t xml:space="preserve"> </w:t>
      </w:r>
      <w:r w:rsidRPr="00BC17AC">
        <w:rPr>
          <w:rFonts w:cs="David" w:hint="cs"/>
          <w:sz w:val="24"/>
          <w:szCs w:val="24"/>
          <w:rtl/>
        </w:rPr>
        <w:t>ערכנו</w:t>
      </w:r>
      <w:r w:rsidRPr="00BC17AC">
        <w:rPr>
          <w:rFonts w:cs="David"/>
          <w:sz w:val="24"/>
          <w:szCs w:val="24"/>
          <w:rtl/>
        </w:rPr>
        <w:t xml:space="preserve"> </w:t>
      </w:r>
      <w:r w:rsidRPr="00BC17AC">
        <w:rPr>
          <w:rFonts w:cs="David" w:hint="cs"/>
          <w:sz w:val="24"/>
          <w:szCs w:val="24"/>
          <w:rtl/>
        </w:rPr>
        <w:t>למבוטחנו</w:t>
      </w:r>
      <w:r w:rsidRPr="00BC17AC">
        <w:rPr>
          <w:rFonts w:cs="David"/>
          <w:sz w:val="24"/>
          <w:szCs w:val="24"/>
          <w:rtl/>
        </w:rPr>
        <w:t xml:space="preserve"> ___________</w:t>
      </w:r>
      <w:r w:rsidRPr="00BC17AC">
        <w:rPr>
          <w:rFonts w:cs="David" w:hint="cs"/>
          <w:sz w:val="24"/>
          <w:szCs w:val="24"/>
          <w:rtl/>
        </w:rPr>
        <w:t>__</w:t>
      </w:r>
      <w:r w:rsidRPr="00BC17AC">
        <w:rPr>
          <w:rFonts w:cs="David"/>
          <w:sz w:val="24"/>
          <w:szCs w:val="24"/>
          <w:rtl/>
        </w:rPr>
        <w:t>_________</w:t>
      </w:r>
      <w:r w:rsidRPr="00BC17AC">
        <w:rPr>
          <w:rFonts w:cs="David" w:hint="cs"/>
          <w:sz w:val="24"/>
          <w:szCs w:val="24"/>
          <w:rtl/>
        </w:rPr>
        <w:t>____</w:t>
      </w:r>
      <w:r w:rsidRPr="00BC17AC">
        <w:rPr>
          <w:rFonts w:cs="David"/>
          <w:sz w:val="24"/>
          <w:szCs w:val="24"/>
          <w:rtl/>
        </w:rPr>
        <w:t>_____(</w:t>
      </w:r>
      <w:r w:rsidRPr="00BC17AC">
        <w:rPr>
          <w:rFonts w:cs="David" w:hint="cs"/>
          <w:sz w:val="24"/>
          <w:szCs w:val="24"/>
          <w:rtl/>
        </w:rPr>
        <w:t>להלן</w:t>
      </w:r>
      <w:r w:rsidRPr="00BC17AC">
        <w:rPr>
          <w:rFonts w:cs="David"/>
          <w:sz w:val="24"/>
          <w:szCs w:val="24"/>
          <w:rtl/>
        </w:rPr>
        <w:t xml:space="preserve"> "</w:t>
      </w:r>
      <w:r w:rsidRPr="00BC17AC">
        <w:rPr>
          <w:rFonts w:cs="David" w:hint="cs"/>
          <w:b/>
          <w:bCs/>
          <w:sz w:val="24"/>
          <w:szCs w:val="24"/>
          <w:rtl/>
        </w:rPr>
        <w:t>הקבלן</w:t>
      </w:r>
      <w:r w:rsidRPr="00BC17AC">
        <w:rPr>
          <w:rFonts w:cs="David"/>
          <w:sz w:val="24"/>
          <w:szCs w:val="24"/>
          <w:rtl/>
        </w:rPr>
        <w:t xml:space="preserve">") </w:t>
      </w:r>
    </w:p>
    <w:p w:rsidR="00B07039" w:rsidRPr="00BC17AC" w:rsidRDefault="00B07039" w:rsidP="00B07039">
      <w:pPr>
        <w:pStyle w:val="affc"/>
        <w:jc w:val="both"/>
        <w:rPr>
          <w:rFonts w:cs="David"/>
          <w:sz w:val="24"/>
          <w:szCs w:val="24"/>
        </w:rPr>
      </w:pPr>
    </w:p>
    <w:p w:rsidR="00B07039" w:rsidRPr="00BC17AC" w:rsidRDefault="00B07039" w:rsidP="00B07039">
      <w:pPr>
        <w:pStyle w:val="affc"/>
        <w:jc w:val="both"/>
        <w:rPr>
          <w:rFonts w:cs="David"/>
          <w:sz w:val="24"/>
          <w:szCs w:val="24"/>
          <w:rtl/>
        </w:rPr>
      </w:pPr>
      <w:r w:rsidRPr="00BC17AC">
        <w:rPr>
          <w:rFonts w:cs="David" w:hint="cs"/>
          <w:sz w:val="24"/>
          <w:szCs w:val="24"/>
          <w:rtl/>
        </w:rPr>
        <w:t>לתקופת</w:t>
      </w:r>
      <w:r w:rsidRPr="00BC17AC">
        <w:rPr>
          <w:rFonts w:cs="David"/>
          <w:sz w:val="24"/>
          <w:szCs w:val="24"/>
          <w:rtl/>
        </w:rPr>
        <w:t xml:space="preserve"> </w:t>
      </w: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מיום</w:t>
      </w:r>
      <w:r w:rsidRPr="00BC17AC">
        <w:rPr>
          <w:rFonts w:cs="David"/>
          <w:sz w:val="24"/>
          <w:szCs w:val="24"/>
          <w:rtl/>
        </w:rPr>
        <w:t xml:space="preserve"> _______________ </w:t>
      </w:r>
      <w:r w:rsidRPr="00BC17AC">
        <w:rPr>
          <w:rFonts w:cs="David" w:hint="cs"/>
          <w:sz w:val="24"/>
          <w:szCs w:val="24"/>
          <w:rtl/>
        </w:rPr>
        <w:t>עד</w:t>
      </w:r>
      <w:r w:rsidRPr="00BC17AC">
        <w:rPr>
          <w:rFonts w:cs="David"/>
          <w:sz w:val="24"/>
          <w:szCs w:val="24"/>
          <w:rtl/>
        </w:rPr>
        <w:t xml:space="preserve"> </w:t>
      </w:r>
      <w:r w:rsidRPr="00BC17AC">
        <w:rPr>
          <w:rFonts w:cs="David" w:hint="cs"/>
          <w:sz w:val="24"/>
          <w:szCs w:val="24"/>
          <w:rtl/>
        </w:rPr>
        <w:t>יום</w:t>
      </w:r>
      <w:r w:rsidRPr="00BC17AC">
        <w:rPr>
          <w:rFonts w:cs="David"/>
          <w:sz w:val="24"/>
          <w:szCs w:val="24"/>
          <w:rtl/>
        </w:rPr>
        <w:t xml:space="preserve"> ________________ </w:t>
      </w:r>
      <w:r w:rsidRPr="00BC17AC">
        <w:rPr>
          <w:rFonts w:cs="David" w:hint="cs"/>
          <w:sz w:val="24"/>
          <w:szCs w:val="24"/>
          <w:rtl/>
        </w:rPr>
        <w:t>בקשר</w:t>
      </w:r>
      <w:r w:rsidRPr="00BC17AC">
        <w:rPr>
          <w:rFonts w:hint="cs"/>
          <w:rtl/>
        </w:rPr>
        <w:t xml:space="preserve"> </w:t>
      </w:r>
      <w:r w:rsidRPr="00BC17AC">
        <w:rPr>
          <w:rFonts w:cs="David" w:hint="cs"/>
          <w:sz w:val="24"/>
          <w:szCs w:val="24"/>
          <w:rtl/>
        </w:rPr>
        <w:t>לאספקת מוצרי מכולת עבור</w:t>
      </w:r>
      <w:r w:rsidRPr="00BC17AC">
        <w:rPr>
          <w:rFonts w:cs="David"/>
          <w:sz w:val="24"/>
          <w:szCs w:val="24"/>
          <w:rtl/>
        </w:rPr>
        <w:t xml:space="preserve"> </w:t>
      </w:r>
      <w:r w:rsidRPr="00BC17AC">
        <w:rPr>
          <w:rFonts w:cs="David" w:hint="cs"/>
          <w:sz w:val="24"/>
          <w:szCs w:val="24"/>
          <w:rtl/>
        </w:rPr>
        <w:t>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w:t>
      </w:r>
      <w:r w:rsidRPr="00BC17AC">
        <w:rPr>
          <w:rFonts w:cs="David"/>
          <w:sz w:val="24"/>
          <w:szCs w:val="24"/>
          <w:rtl/>
        </w:rPr>
        <w:t xml:space="preserve"> </w:t>
      </w:r>
      <w:r w:rsidRPr="00BC17AC">
        <w:rPr>
          <w:rFonts w:cs="David" w:hint="cs"/>
          <w:sz w:val="24"/>
          <w:szCs w:val="24"/>
          <w:rtl/>
        </w:rPr>
        <w:t>הרופא</w:t>
      </w:r>
      <w:r w:rsidRPr="00BC17AC">
        <w:rPr>
          <w:rFonts w:cs="David"/>
          <w:sz w:val="24"/>
          <w:szCs w:val="24"/>
          <w:rtl/>
        </w:rPr>
        <w:t xml:space="preserve">, </w:t>
      </w:r>
      <w:r w:rsidRPr="00BC17AC">
        <w:rPr>
          <w:rFonts w:cs="David" w:hint="cs"/>
          <w:sz w:val="24"/>
          <w:szCs w:val="24"/>
          <w:rtl/>
        </w:rPr>
        <w:t>בהתאם למכרז וחוזה עם</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w:t>
      </w:r>
      <w:r w:rsidRPr="00BC17AC">
        <w:rPr>
          <w:rFonts w:cs="David"/>
          <w:sz w:val="24"/>
          <w:szCs w:val="24"/>
          <w:rtl/>
        </w:rPr>
        <w:t xml:space="preserve">, </w:t>
      </w:r>
      <w:r w:rsidRPr="00BC17AC">
        <w:rPr>
          <w:rFonts w:cs="David" w:hint="cs"/>
          <w:sz w:val="24"/>
          <w:szCs w:val="24"/>
          <w:rtl/>
        </w:rPr>
        <w:t>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w:t>
      </w:r>
      <w:r w:rsidRPr="00BC17AC">
        <w:rPr>
          <w:rFonts w:cs="David"/>
          <w:sz w:val="24"/>
          <w:szCs w:val="24"/>
          <w:rtl/>
        </w:rPr>
        <w:t xml:space="preserve"> </w:t>
      </w:r>
      <w:r w:rsidRPr="00BC17AC">
        <w:rPr>
          <w:rFonts w:cs="David" w:hint="cs"/>
          <w:sz w:val="24"/>
          <w:szCs w:val="24"/>
          <w:rtl/>
        </w:rPr>
        <w:t>הרופא</w:t>
      </w:r>
      <w:r w:rsidRPr="00BC17AC">
        <w:rPr>
          <w:rFonts w:cs="David"/>
          <w:sz w:val="24"/>
          <w:szCs w:val="24"/>
          <w:rtl/>
        </w:rPr>
        <w:t xml:space="preserve">, </w:t>
      </w:r>
      <w:r w:rsidRPr="00BC17AC">
        <w:rPr>
          <w:rFonts w:cs="David" w:hint="cs"/>
          <w:sz w:val="24"/>
          <w:szCs w:val="24"/>
          <w:rtl/>
        </w:rPr>
        <w:t>את הביטוחים המפורטים</w:t>
      </w:r>
      <w:r w:rsidRPr="00BC17AC">
        <w:rPr>
          <w:rFonts w:cs="David"/>
          <w:sz w:val="24"/>
          <w:szCs w:val="24"/>
          <w:rtl/>
        </w:rPr>
        <w:t xml:space="preserve"> </w:t>
      </w:r>
      <w:r w:rsidRPr="00BC17AC">
        <w:rPr>
          <w:rFonts w:cs="David" w:hint="cs"/>
          <w:sz w:val="24"/>
          <w:szCs w:val="24"/>
          <w:rtl/>
        </w:rPr>
        <w:t>להלן</w:t>
      </w:r>
      <w:r w:rsidRPr="00BC17AC">
        <w:rPr>
          <w:rFonts w:cs="David"/>
          <w:sz w:val="24"/>
          <w:szCs w:val="24"/>
          <w:rtl/>
        </w:rPr>
        <w:t xml:space="preserve">:                                                     </w:t>
      </w:r>
    </w:p>
    <w:p w:rsidR="00B07039" w:rsidRPr="00BC17AC" w:rsidRDefault="00B07039" w:rsidP="00B07039">
      <w:pPr>
        <w:pStyle w:val="affc"/>
        <w:jc w:val="both"/>
        <w:rPr>
          <w:rFonts w:cs="David"/>
          <w:sz w:val="24"/>
          <w:szCs w:val="24"/>
          <w:rtl/>
        </w:rPr>
      </w:pPr>
    </w:p>
    <w:p w:rsidR="00B07039" w:rsidRPr="00BC17AC" w:rsidRDefault="00B07039" w:rsidP="00B07039">
      <w:pPr>
        <w:pStyle w:val="affc"/>
        <w:jc w:val="both"/>
        <w:rPr>
          <w:rFonts w:cs="David"/>
          <w:b/>
          <w:bCs/>
          <w:sz w:val="28"/>
          <w:szCs w:val="28"/>
          <w:u w:val="single"/>
          <w:rtl/>
        </w:rPr>
      </w:pPr>
      <w:r w:rsidRPr="00BC17AC">
        <w:rPr>
          <w:rFonts w:cs="David" w:hint="cs"/>
          <w:b/>
          <w:bCs/>
          <w:sz w:val="28"/>
          <w:szCs w:val="28"/>
          <w:u w:val="single"/>
          <w:rtl/>
        </w:rPr>
        <w:t>ביטוח</w:t>
      </w:r>
      <w:r w:rsidRPr="00BC17AC">
        <w:rPr>
          <w:rFonts w:cs="David"/>
          <w:b/>
          <w:bCs/>
          <w:sz w:val="28"/>
          <w:szCs w:val="28"/>
          <w:u w:val="single"/>
          <w:rtl/>
        </w:rPr>
        <w:t xml:space="preserve"> </w:t>
      </w:r>
      <w:r w:rsidRPr="00BC17AC">
        <w:rPr>
          <w:rFonts w:cs="David" w:hint="cs"/>
          <w:b/>
          <w:bCs/>
          <w:sz w:val="28"/>
          <w:szCs w:val="28"/>
          <w:u w:val="single"/>
          <w:rtl/>
        </w:rPr>
        <w:t>חבות</w:t>
      </w:r>
      <w:r w:rsidRPr="00BC17AC">
        <w:rPr>
          <w:rFonts w:cs="David"/>
          <w:b/>
          <w:bCs/>
          <w:sz w:val="28"/>
          <w:szCs w:val="28"/>
          <w:u w:val="single"/>
          <w:rtl/>
        </w:rPr>
        <w:t xml:space="preserve"> </w:t>
      </w:r>
      <w:r w:rsidRPr="00BC17AC">
        <w:rPr>
          <w:rFonts w:cs="David" w:hint="cs"/>
          <w:b/>
          <w:bCs/>
          <w:sz w:val="28"/>
          <w:szCs w:val="28"/>
          <w:u w:val="single"/>
          <w:rtl/>
        </w:rPr>
        <w:t>המעבידים מס' פוליסה:________________________</w:t>
      </w:r>
    </w:p>
    <w:p w:rsidR="00B07039" w:rsidRPr="00BC17AC" w:rsidRDefault="00B07039" w:rsidP="00B07039">
      <w:pPr>
        <w:pStyle w:val="affc"/>
        <w:jc w:val="both"/>
        <w:rPr>
          <w:rFonts w:cs="David"/>
          <w:sz w:val="24"/>
          <w:szCs w:val="24"/>
          <w:rtl/>
        </w:rPr>
      </w:pPr>
    </w:p>
    <w:p w:rsidR="00B07039" w:rsidRPr="00BC17AC" w:rsidRDefault="00B07039" w:rsidP="00D84B6B">
      <w:pPr>
        <w:pStyle w:val="affc"/>
        <w:numPr>
          <w:ilvl w:val="6"/>
          <w:numId w:val="29"/>
        </w:numPr>
        <w:ind w:left="368"/>
        <w:jc w:val="both"/>
        <w:rPr>
          <w:rFonts w:cs="David"/>
          <w:sz w:val="24"/>
          <w:szCs w:val="24"/>
          <w:rtl/>
        </w:rPr>
      </w:pPr>
      <w:r w:rsidRPr="00BC17AC">
        <w:rPr>
          <w:rFonts w:cs="David" w:hint="cs"/>
          <w:sz w:val="24"/>
          <w:szCs w:val="24"/>
          <w:rtl/>
        </w:rPr>
        <w:t>אחריותו</w:t>
      </w:r>
      <w:r w:rsidRPr="00BC17AC">
        <w:rPr>
          <w:rFonts w:cs="David"/>
          <w:sz w:val="24"/>
          <w:szCs w:val="24"/>
          <w:rtl/>
        </w:rPr>
        <w:t xml:space="preserve"> </w:t>
      </w:r>
      <w:r w:rsidRPr="00BC17AC">
        <w:rPr>
          <w:rFonts w:cs="David" w:hint="cs"/>
          <w:sz w:val="24"/>
          <w:szCs w:val="24"/>
          <w:rtl/>
        </w:rPr>
        <w:t>החוקית</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עובדיו</w:t>
      </w:r>
      <w:r w:rsidRPr="00BC17AC">
        <w:rPr>
          <w:rFonts w:cs="David"/>
          <w:sz w:val="24"/>
          <w:szCs w:val="24"/>
          <w:rtl/>
        </w:rPr>
        <w:t xml:space="preserve"> </w:t>
      </w:r>
      <w:r w:rsidRPr="00BC17AC">
        <w:rPr>
          <w:rFonts w:cs="David" w:hint="cs"/>
          <w:sz w:val="24"/>
          <w:szCs w:val="24"/>
          <w:rtl/>
        </w:rPr>
        <w:t>בכל</w:t>
      </w:r>
      <w:r w:rsidRPr="00BC17AC">
        <w:rPr>
          <w:rFonts w:cs="David"/>
          <w:sz w:val="24"/>
          <w:szCs w:val="24"/>
          <w:rtl/>
        </w:rPr>
        <w:t xml:space="preserve"> </w:t>
      </w:r>
      <w:r w:rsidRPr="00BC17AC">
        <w:rPr>
          <w:rFonts w:cs="David" w:hint="cs"/>
          <w:sz w:val="24"/>
          <w:szCs w:val="24"/>
          <w:rtl/>
        </w:rPr>
        <w:t>תחומי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והשטחים</w:t>
      </w:r>
      <w:r w:rsidRPr="00BC17AC">
        <w:rPr>
          <w:rFonts w:cs="David"/>
          <w:sz w:val="24"/>
          <w:szCs w:val="24"/>
          <w:rtl/>
        </w:rPr>
        <w:t xml:space="preserve"> </w:t>
      </w:r>
      <w:r w:rsidRPr="00BC17AC">
        <w:rPr>
          <w:rFonts w:cs="David" w:hint="cs"/>
          <w:sz w:val="24"/>
          <w:szCs w:val="24"/>
          <w:rtl/>
        </w:rPr>
        <w:t>המוחזקים</w:t>
      </w:r>
      <w:r w:rsidRPr="00BC17AC">
        <w:rPr>
          <w:rFonts w:cs="David"/>
          <w:sz w:val="24"/>
          <w:szCs w:val="24"/>
          <w:rtl/>
        </w:rPr>
        <w:t xml:space="preserve">.     </w:t>
      </w:r>
    </w:p>
    <w:p w:rsidR="00B07039" w:rsidRPr="00BC17AC" w:rsidRDefault="00B07039" w:rsidP="00B07039">
      <w:pPr>
        <w:pStyle w:val="affc"/>
        <w:jc w:val="both"/>
        <w:rPr>
          <w:rFonts w:cs="David"/>
          <w:sz w:val="24"/>
          <w:szCs w:val="24"/>
          <w:rtl/>
        </w:rPr>
      </w:pPr>
      <w:r w:rsidRPr="00BC17AC">
        <w:rPr>
          <w:rFonts w:cs="David"/>
          <w:sz w:val="24"/>
          <w:szCs w:val="24"/>
          <w:rtl/>
        </w:rPr>
        <w:t xml:space="preserve">    </w:t>
      </w:r>
    </w:p>
    <w:p w:rsidR="00B07039" w:rsidRPr="00BC17AC" w:rsidRDefault="00B07039" w:rsidP="00D84B6B">
      <w:pPr>
        <w:pStyle w:val="affc"/>
        <w:numPr>
          <w:ilvl w:val="6"/>
          <w:numId w:val="29"/>
        </w:numPr>
        <w:ind w:left="368"/>
        <w:jc w:val="both"/>
        <w:rPr>
          <w:rFonts w:cs="David"/>
          <w:sz w:val="24"/>
          <w:szCs w:val="24"/>
        </w:rPr>
      </w:pPr>
      <w:r w:rsidRPr="00BC17AC">
        <w:rPr>
          <w:rFonts w:cs="David" w:hint="cs"/>
          <w:sz w:val="24"/>
          <w:szCs w:val="24"/>
          <w:rtl/>
        </w:rPr>
        <w:t>גבול</w:t>
      </w:r>
      <w:r w:rsidRPr="00BC17AC">
        <w:rPr>
          <w:rFonts w:cs="David"/>
          <w:sz w:val="24"/>
          <w:szCs w:val="24"/>
          <w:rtl/>
        </w:rPr>
        <w:t xml:space="preserve"> </w:t>
      </w:r>
      <w:r w:rsidRPr="00BC17AC">
        <w:rPr>
          <w:rFonts w:cs="David" w:hint="cs"/>
          <w:sz w:val="24"/>
          <w:szCs w:val="24"/>
          <w:rtl/>
        </w:rPr>
        <w:t>האחריות</w:t>
      </w:r>
      <w:r w:rsidRPr="00BC17AC">
        <w:rPr>
          <w:rFonts w:cs="David"/>
          <w:sz w:val="24"/>
          <w:szCs w:val="24"/>
          <w:rtl/>
        </w:rPr>
        <w:t xml:space="preserve"> </w:t>
      </w:r>
      <w:r w:rsidRPr="00BC17AC">
        <w:rPr>
          <w:rFonts w:cs="David" w:hint="cs"/>
          <w:sz w:val="24"/>
          <w:szCs w:val="24"/>
          <w:rtl/>
        </w:rPr>
        <w:t>לא</w:t>
      </w:r>
      <w:r w:rsidRPr="00BC17AC">
        <w:rPr>
          <w:rFonts w:cs="David"/>
          <w:sz w:val="24"/>
          <w:szCs w:val="24"/>
          <w:rtl/>
        </w:rPr>
        <w:t xml:space="preserve"> </w:t>
      </w:r>
      <w:r w:rsidRPr="00BC17AC">
        <w:rPr>
          <w:rFonts w:cs="David" w:hint="cs"/>
          <w:sz w:val="24"/>
          <w:szCs w:val="24"/>
          <w:rtl/>
        </w:rPr>
        <w:t>יפחת</w:t>
      </w:r>
      <w:r w:rsidRPr="00BC17AC">
        <w:rPr>
          <w:rFonts w:cs="David"/>
          <w:sz w:val="24"/>
          <w:szCs w:val="24"/>
          <w:rtl/>
        </w:rPr>
        <w:t xml:space="preserve"> </w:t>
      </w:r>
      <w:r w:rsidRPr="00BC17AC">
        <w:rPr>
          <w:rFonts w:cs="David" w:hint="cs"/>
          <w:sz w:val="24"/>
          <w:szCs w:val="24"/>
          <w:rtl/>
        </w:rPr>
        <w:t>מסך</w:t>
      </w:r>
      <w:r w:rsidRPr="00BC17AC">
        <w:rPr>
          <w:rFonts w:cs="David"/>
          <w:sz w:val="24"/>
          <w:szCs w:val="24"/>
          <w:rtl/>
        </w:rPr>
        <w:t xml:space="preserve"> 5,000,000 </w:t>
      </w:r>
      <w:r w:rsidRPr="00BC17AC">
        <w:rPr>
          <w:rFonts w:cs="David" w:hint="cs"/>
          <w:sz w:val="24"/>
          <w:szCs w:val="24"/>
          <w:rtl/>
        </w:rPr>
        <w:t>דולר</w:t>
      </w:r>
      <w:r w:rsidRPr="00BC17AC">
        <w:rPr>
          <w:rFonts w:cs="David"/>
          <w:sz w:val="24"/>
          <w:szCs w:val="24"/>
          <w:rtl/>
        </w:rPr>
        <w:t xml:space="preserve"> </w:t>
      </w:r>
      <w:r w:rsidRPr="00BC17AC">
        <w:rPr>
          <w:rFonts w:cs="David" w:hint="cs"/>
          <w:sz w:val="24"/>
          <w:szCs w:val="24"/>
          <w:rtl/>
        </w:rPr>
        <w:t>ארה</w:t>
      </w:r>
      <w:r w:rsidRPr="00BC17AC">
        <w:rPr>
          <w:rFonts w:cs="David"/>
          <w:sz w:val="24"/>
          <w:szCs w:val="24"/>
          <w:rtl/>
        </w:rPr>
        <w:t>"</w:t>
      </w:r>
      <w:r w:rsidRPr="00BC17AC">
        <w:rPr>
          <w:rFonts w:cs="David" w:hint="cs"/>
          <w:sz w:val="24"/>
          <w:szCs w:val="24"/>
          <w:rtl/>
        </w:rPr>
        <w:t>ב</w:t>
      </w:r>
      <w:r w:rsidRPr="00BC17AC">
        <w:rPr>
          <w:rFonts w:cs="David"/>
          <w:sz w:val="24"/>
          <w:szCs w:val="24"/>
          <w:rtl/>
        </w:rPr>
        <w:t xml:space="preserve"> </w:t>
      </w:r>
      <w:r w:rsidRPr="00BC17AC">
        <w:rPr>
          <w:rFonts w:cs="David" w:hint="cs"/>
          <w:sz w:val="24"/>
          <w:szCs w:val="24"/>
          <w:rtl/>
        </w:rPr>
        <w:t>לעובד</w:t>
      </w:r>
      <w:r w:rsidRPr="00BC17AC">
        <w:rPr>
          <w:rFonts w:cs="David"/>
          <w:sz w:val="24"/>
          <w:szCs w:val="24"/>
          <w:rtl/>
        </w:rPr>
        <w:t xml:space="preserve">, </w:t>
      </w:r>
      <w:r w:rsidRPr="00BC17AC">
        <w:rPr>
          <w:rFonts w:cs="David" w:hint="cs"/>
          <w:sz w:val="24"/>
          <w:szCs w:val="24"/>
          <w:rtl/>
        </w:rPr>
        <w:t>למקרה</w:t>
      </w:r>
      <w:r w:rsidRPr="00BC17AC">
        <w:rPr>
          <w:rFonts w:cs="David"/>
          <w:sz w:val="24"/>
          <w:szCs w:val="24"/>
          <w:rtl/>
        </w:rPr>
        <w:t xml:space="preserve"> </w:t>
      </w:r>
      <w:r w:rsidRPr="00BC17AC">
        <w:rPr>
          <w:rFonts w:cs="David" w:hint="cs"/>
          <w:sz w:val="24"/>
          <w:szCs w:val="24"/>
          <w:rtl/>
        </w:rPr>
        <w:t>ולתקופת</w:t>
      </w:r>
      <w:r w:rsidRPr="00BC17AC">
        <w:rPr>
          <w:rFonts w:cs="David"/>
          <w:sz w:val="24"/>
          <w:szCs w:val="24"/>
          <w:rtl/>
        </w:rPr>
        <w:t xml:space="preserve"> </w:t>
      </w: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שנה</w:t>
      </w:r>
      <w:r w:rsidRPr="00BC17AC">
        <w:rPr>
          <w:rFonts w:cs="David"/>
          <w:sz w:val="24"/>
          <w:szCs w:val="24"/>
          <w:rtl/>
        </w:rPr>
        <w:t>)</w:t>
      </w:r>
      <w:r w:rsidRPr="00BC17AC">
        <w:rPr>
          <w:rFonts w:cs="David" w:hint="cs"/>
          <w:sz w:val="24"/>
          <w:szCs w:val="24"/>
          <w:rtl/>
        </w:rPr>
        <w:t>.</w:t>
      </w:r>
    </w:p>
    <w:p w:rsidR="00B07039" w:rsidRPr="00BC17AC" w:rsidRDefault="00B07039" w:rsidP="00B07039">
      <w:pPr>
        <w:pStyle w:val="af3"/>
        <w:rPr>
          <w:rtl/>
        </w:rPr>
      </w:pPr>
    </w:p>
    <w:p w:rsidR="00B07039" w:rsidRPr="00BC17AC" w:rsidRDefault="00B07039" w:rsidP="00D84B6B">
      <w:pPr>
        <w:pStyle w:val="affc"/>
        <w:numPr>
          <w:ilvl w:val="6"/>
          <w:numId w:val="29"/>
        </w:numPr>
        <w:ind w:left="368"/>
        <w:jc w:val="both"/>
        <w:rPr>
          <w:rFonts w:cs="David"/>
          <w:sz w:val="24"/>
          <w:szCs w:val="24"/>
          <w:rtl/>
        </w:rPr>
      </w:pPr>
      <w:r w:rsidRPr="00BC17AC">
        <w:rPr>
          <w:rFonts w:cs="David"/>
          <w:sz w:val="24"/>
          <w:szCs w:val="24"/>
          <w:rtl/>
        </w:rPr>
        <w:t xml:space="preserve">הביטוח </w:t>
      </w:r>
      <w:r w:rsidRPr="00BC17AC">
        <w:rPr>
          <w:rFonts w:cs="David" w:hint="cs"/>
          <w:sz w:val="24"/>
          <w:szCs w:val="24"/>
          <w:rtl/>
        </w:rPr>
        <w:t>מורחב</w:t>
      </w:r>
      <w:r w:rsidRPr="00BC17AC">
        <w:rPr>
          <w:rFonts w:cs="David"/>
          <w:sz w:val="24"/>
          <w:szCs w:val="24"/>
          <w:rtl/>
        </w:rPr>
        <w:t xml:space="preserve"> לכסות את </w:t>
      </w:r>
      <w:proofErr w:type="spellStart"/>
      <w:r w:rsidRPr="00BC17AC">
        <w:rPr>
          <w:rFonts w:cs="David"/>
          <w:sz w:val="24"/>
          <w:szCs w:val="24"/>
          <w:rtl/>
        </w:rPr>
        <w:t>חבותו</w:t>
      </w:r>
      <w:proofErr w:type="spellEnd"/>
      <w:r w:rsidRPr="00BC17AC">
        <w:rPr>
          <w:rFonts w:cs="David"/>
          <w:sz w:val="24"/>
          <w:szCs w:val="24"/>
          <w:rtl/>
        </w:rPr>
        <w:t xml:space="preserve"> של המבוטח כלפי קבלנים, קבלני משנה ועובדיהם היה ויחשב כמעבידם</w:t>
      </w:r>
      <w:r w:rsidRPr="00BC17AC">
        <w:rPr>
          <w:rFonts w:cs="David" w:hint="cs"/>
          <w:sz w:val="24"/>
          <w:szCs w:val="24"/>
          <w:rtl/>
        </w:rPr>
        <w:t>;</w:t>
      </w:r>
    </w:p>
    <w:p w:rsidR="00B07039" w:rsidRPr="00BC17AC" w:rsidRDefault="00B07039" w:rsidP="00B07039">
      <w:pPr>
        <w:pStyle w:val="affc"/>
        <w:jc w:val="both"/>
        <w:rPr>
          <w:rFonts w:cs="David"/>
          <w:sz w:val="24"/>
          <w:szCs w:val="24"/>
          <w:rtl/>
        </w:rPr>
      </w:pPr>
    </w:p>
    <w:p w:rsidR="00B07039" w:rsidRPr="00BC17AC" w:rsidRDefault="00B07039" w:rsidP="00D84B6B">
      <w:pPr>
        <w:pStyle w:val="affc"/>
        <w:numPr>
          <w:ilvl w:val="6"/>
          <w:numId w:val="29"/>
        </w:numPr>
        <w:ind w:left="368"/>
        <w:jc w:val="both"/>
        <w:rPr>
          <w:rFonts w:cs="David"/>
          <w:sz w:val="24"/>
          <w:szCs w:val="24"/>
          <w:rtl/>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על</w:t>
      </w:r>
      <w:r w:rsidRPr="00BC17AC">
        <w:rPr>
          <w:rFonts w:cs="David"/>
          <w:sz w:val="24"/>
          <w:szCs w:val="24"/>
          <w:rtl/>
        </w:rPr>
        <w:t xml:space="preserve"> </w:t>
      </w:r>
      <w:r w:rsidRPr="00BC17AC">
        <w:rPr>
          <w:rFonts w:cs="David" w:hint="cs"/>
          <w:sz w:val="24"/>
          <w:szCs w:val="24"/>
          <w:rtl/>
        </w:rPr>
        <w:t>פי</w:t>
      </w:r>
      <w:r w:rsidRPr="00BC17AC">
        <w:rPr>
          <w:rFonts w:cs="David"/>
          <w:sz w:val="24"/>
          <w:szCs w:val="24"/>
          <w:rtl/>
        </w:rPr>
        <w:t xml:space="preserve"> </w:t>
      </w:r>
      <w:r w:rsidRPr="00BC17AC">
        <w:rPr>
          <w:rFonts w:cs="David" w:hint="cs"/>
          <w:sz w:val="24"/>
          <w:szCs w:val="24"/>
          <w:rtl/>
        </w:rPr>
        <w:t>הפוליסה</w:t>
      </w:r>
      <w:r w:rsidRPr="00BC17AC">
        <w:rPr>
          <w:rFonts w:cs="David"/>
          <w:sz w:val="24"/>
          <w:szCs w:val="24"/>
          <w:rtl/>
        </w:rPr>
        <w:t xml:space="preserve"> </w:t>
      </w:r>
      <w:r w:rsidRPr="00BC17AC">
        <w:rPr>
          <w:rFonts w:cs="David" w:hint="cs"/>
          <w:sz w:val="24"/>
          <w:szCs w:val="24"/>
          <w:rtl/>
        </w:rPr>
        <w:t>מורחב</w:t>
      </w:r>
      <w:r w:rsidRPr="00BC17AC">
        <w:rPr>
          <w:rFonts w:cs="David"/>
          <w:sz w:val="24"/>
          <w:szCs w:val="24"/>
          <w:rtl/>
        </w:rPr>
        <w:t xml:space="preserve"> </w:t>
      </w:r>
      <w:r w:rsidRPr="00BC17AC">
        <w:rPr>
          <w:rFonts w:cs="David" w:hint="cs"/>
          <w:sz w:val="24"/>
          <w:szCs w:val="24"/>
          <w:rtl/>
        </w:rPr>
        <w:t>לשפות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w:t>
      </w:r>
      <w:r w:rsidRPr="00BC17AC">
        <w:rPr>
          <w:rFonts w:cs="David"/>
          <w:sz w:val="24"/>
          <w:szCs w:val="24"/>
          <w:rtl/>
        </w:rPr>
        <w:t xml:space="preserve">, </w:t>
      </w:r>
      <w:r w:rsidRPr="00BC17AC">
        <w:rPr>
          <w:rFonts w:cs="David" w:hint="cs"/>
          <w:sz w:val="24"/>
          <w:szCs w:val="24"/>
          <w:rtl/>
        </w:rPr>
        <w:t>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 הרופא</w:t>
      </w:r>
      <w:r w:rsidRPr="00BC17AC">
        <w:rPr>
          <w:rFonts w:cs="David"/>
          <w:sz w:val="24"/>
          <w:szCs w:val="24"/>
          <w:rtl/>
        </w:rPr>
        <w:t xml:space="preserve">, </w:t>
      </w:r>
      <w:r w:rsidRPr="00BC17AC">
        <w:rPr>
          <w:rFonts w:cs="David" w:hint="cs"/>
          <w:sz w:val="24"/>
          <w:szCs w:val="24"/>
          <w:rtl/>
        </w:rPr>
        <w:t>היה</w:t>
      </w:r>
      <w:r w:rsidRPr="00BC17AC">
        <w:rPr>
          <w:rFonts w:cs="David"/>
          <w:sz w:val="24"/>
          <w:szCs w:val="24"/>
          <w:rtl/>
        </w:rPr>
        <w:t xml:space="preserve"> </w:t>
      </w:r>
      <w:r w:rsidRPr="00BC17AC">
        <w:rPr>
          <w:rFonts w:cs="David" w:hint="cs"/>
          <w:sz w:val="24"/>
          <w:szCs w:val="24"/>
          <w:rtl/>
        </w:rPr>
        <w:t>ונטען</w:t>
      </w:r>
      <w:r w:rsidRPr="00BC17AC">
        <w:rPr>
          <w:rFonts w:cs="David"/>
          <w:sz w:val="24"/>
          <w:szCs w:val="24"/>
          <w:rtl/>
        </w:rPr>
        <w:t xml:space="preserve"> </w:t>
      </w:r>
      <w:r w:rsidRPr="00BC17AC">
        <w:rPr>
          <w:rFonts w:cs="David" w:hint="cs"/>
          <w:sz w:val="24"/>
          <w:szCs w:val="24"/>
          <w:rtl/>
        </w:rPr>
        <w:t>לעניין</w:t>
      </w:r>
      <w:r w:rsidRPr="00BC17AC">
        <w:rPr>
          <w:rFonts w:cs="David"/>
          <w:sz w:val="24"/>
          <w:szCs w:val="24"/>
          <w:rtl/>
        </w:rPr>
        <w:t xml:space="preserve"> </w:t>
      </w:r>
      <w:r w:rsidRPr="00BC17AC">
        <w:rPr>
          <w:rFonts w:cs="David" w:hint="cs"/>
          <w:sz w:val="24"/>
          <w:szCs w:val="24"/>
          <w:rtl/>
        </w:rPr>
        <w:t>קרות</w:t>
      </w:r>
      <w:r w:rsidRPr="00BC17AC">
        <w:rPr>
          <w:rFonts w:cs="David"/>
          <w:sz w:val="24"/>
          <w:szCs w:val="24"/>
          <w:rtl/>
        </w:rPr>
        <w:t xml:space="preserve"> </w:t>
      </w:r>
      <w:r w:rsidRPr="00BC17AC">
        <w:rPr>
          <w:rFonts w:cs="David" w:hint="cs"/>
          <w:sz w:val="24"/>
          <w:szCs w:val="24"/>
          <w:rtl/>
        </w:rPr>
        <w:t>תאונת</w:t>
      </w:r>
      <w:r w:rsidRPr="00BC17AC">
        <w:rPr>
          <w:rFonts w:cs="David"/>
          <w:sz w:val="24"/>
          <w:szCs w:val="24"/>
          <w:rtl/>
        </w:rPr>
        <w:t xml:space="preserve"> </w:t>
      </w:r>
      <w:r w:rsidRPr="00BC17AC">
        <w:rPr>
          <w:rFonts w:cs="David" w:hint="cs"/>
          <w:sz w:val="24"/>
          <w:szCs w:val="24"/>
          <w:rtl/>
        </w:rPr>
        <w:t>עבודה</w:t>
      </w:r>
      <w:r w:rsidRPr="00BC17AC">
        <w:rPr>
          <w:rFonts w:cs="David"/>
          <w:sz w:val="24"/>
          <w:szCs w:val="24"/>
          <w:rtl/>
        </w:rPr>
        <w:t>/</w:t>
      </w:r>
      <w:r w:rsidRPr="00BC17AC">
        <w:rPr>
          <w:rFonts w:cs="David" w:hint="cs"/>
          <w:sz w:val="24"/>
          <w:szCs w:val="24"/>
          <w:rtl/>
        </w:rPr>
        <w:t>מחלת</w:t>
      </w:r>
      <w:r w:rsidRPr="00BC17AC">
        <w:rPr>
          <w:rFonts w:cs="David"/>
          <w:sz w:val="24"/>
          <w:szCs w:val="24"/>
          <w:rtl/>
        </w:rPr>
        <w:t xml:space="preserve"> </w:t>
      </w:r>
      <w:r w:rsidRPr="00BC17AC">
        <w:rPr>
          <w:rFonts w:cs="David" w:hint="cs"/>
          <w:sz w:val="24"/>
          <w:szCs w:val="24"/>
          <w:rtl/>
        </w:rPr>
        <w:t>מקצוע</w:t>
      </w:r>
      <w:r w:rsidRPr="00BC17AC">
        <w:rPr>
          <w:rFonts w:cs="David"/>
          <w:sz w:val="24"/>
          <w:szCs w:val="24"/>
          <w:rtl/>
        </w:rPr>
        <w:t xml:space="preserve"> </w:t>
      </w:r>
      <w:r w:rsidRPr="00BC17AC">
        <w:rPr>
          <w:rFonts w:cs="David" w:hint="cs"/>
          <w:sz w:val="24"/>
          <w:szCs w:val="24"/>
          <w:rtl/>
        </w:rPr>
        <w:t>כלשהי</w:t>
      </w:r>
      <w:r w:rsidRPr="00BC17AC">
        <w:rPr>
          <w:rFonts w:cs="David"/>
          <w:sz w:val="24"/>
          <w:szCs w:val="24"/>
          <w:rtl/>
        </w:rPr>
        <w:t xml:space="preserve"> </w:t>
      </w:r>
      <w:r w:rsidRPr="00BC17AC">
        <w:rPr>
          <w:rFonts w:cs="David" w:hint="cs"/>
          <w:sz w:val="24"/>
          <w:szCs w:val="24"/>
          <w:rtl/>
        </w:rPr>
        <w:t>כי</w:t>
      </w:r>
      <w:r w:rsidRPr="00BC17AC">
        <w:rPr>
          <w:rFonts w:cs="David"/>
          <w:sz w:val="24"/>
          <w:szCs w:val="24"/>
          <w:rtl/>
        </w:rPr>
        <w:t xml:space="preserve"> </w:t>
      </w:r>
      <w:r w:rsidRPr="00BC17AC">
        <w:rPr>
          <w:rFonts w:cs="David" w:hint="cs"/>
          <w:sz w:val="24"/>
          <w:szCs w:val="24"/>
          <w:rtl/>
        </w:rPr>
        <w:t>הם</w:t>
      </w:r>
      <w:r w:rsidRPr="00BC17AC">
        <w:rPr>
          <w:rFonts w:cs="David"/>
          <w:sz w:val="24"/>
          <w:szCs w:val="24"/>
          <w:rtl/>
        </w:rPr>
        <w:t xml:space="preserve"> </w:t>
      </w:r>
      <w:r w:rsidRPr="00BC17AC">
        <w:rPr>
          <w:rFonts w:cs="David" w:hint="cs"/>
          <w:sz w:val="24"/>
          <w:szCs w:val="24"/>
          <w:rtl/>
        </w:rPr>
        <w:t>נושאים בחבות</w:t>
      </w:r>
      <w:r w:rsidRPr="00BC17AC">
        <w:rPr>
          <w:rFonts w:cs="David"/>
          <w:sz w:val="24"/>
          <w:szCs w:val="24"/>
          <w:rtl/>
        </w:rPr>
        <w:t xml:space="preserve"> </w:t>
      </w:r>
      <w:r w:rsidRPr="00BC17AC">
        <w:rPr>
          <w:rFonts w:cs="David" w:hint="cs"/>
          <w:sz w:val="24"/>
          <w:szCs w:val="24"/>
          <w:rtl/>
        </w:rPr>
        <w:t>מעביד</w:t>
      </w:r>
      <w:r w:rsidRPr="00BC17AC">
        <w:rPr>
          <w:rFonts w:cs="David"/>
          <w:sz w:val="24"/>
          <w:szCs w:val="24"/>
          <w:rtl/>
        </w:rPr>
        <w:t xml:space="preserve"> </w:t>
      </w:r>
      <w:r w:rsidRPr="00BC17AC">
        <w:rPr>
          <w:rFonts w:cs="David" w:hint="cs"/>
          <w:sz w:val="24"/>
          <w:szCs w:val="24"/>
          <w:rtl/>
        </w:rPr>
        <w:t>כלשהם</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מי</w:t>
      </w:r>
      <w:r w:rsidRPr="00BC17AC">
        <w:rPr>
          <w:rFonts w:cs="David"/>
          <w:sz w:val="24"/>
          <w:szCs w:val="24"/>
          <w:rtl/>
        </w:rPr>
        <w:t xml:space="preserve"> </w:t>
      </w:r>
      <w:r w:rsidRPr="00BC17AC">
        <w:rPr>
          <w:rFonts w:cs="David" w:hint="cs"/>
          <w:sz w:val="24"/>
          <w:szCs w:val="24"/>
          <w:rtl/>
        </w:rPr>
        <w:t>מעובדי</w:t>
      </w:r>
      <w:r w:rsidRPr="00BC17AC">
        <w:rPr>
          <w:rFonts w:cs="David"/>
          <w:sz w:val="24"/>
          <w:szCs w:val="24"/>
          <w:rtl/>
        </w:rPr>
        <w:t xml:space="preserve"> </w:t>
      </w:r>
      <w:r w:rsidRPr="00BC17AC">
        <w:rPr>
          <w:rFonts w:cs="David" w:hint="cs"/>
          <w:sz w:val="24"/>
          <w:szCs w:val="24"/>
          <w:rtl/>
        </w:rPr>
        <w:t>הקבלן, קבלנים, קבלני משנה ועובדיהם שבשירותו</w:t>
      </w:r>
      <w:r w:rsidRPr="00BC17AC">
        <w:rPr>
          <w:rFonts w:cs="David"/>
          <w:sz w:val="24"/>
          <w:szCs w:val="24"/>
          <w:rtl/>
        </w:rPr>
        <w:t xml:space="preserve">.         </w:t>
      </w:r>
    </w:p>
    <w:p w:rsidR="00B07039" w:rsidRPr="00BC17AC" w:rsidRDefault="00B07039" w:rsidP="00B07039">
      <w:pPr>
        <w:pStyle w:val="affc"/>
        <w:jc w:val="both"/>
        <w:rPr>
          <w:rFonts w:cs="David"/>
          <w:sz w:val="24"/>
          <w:szCs w:val="24"/>
          <w:rtl/>
        </w:rPr>
      </w:pPr>
    </w:p>
    <w:p w:rsidR="00B07039" w:rsidRPr="00BC17AC" w:rsidRDefault="00B07039" w:rsidP="00B07039">
      <w:pPr>
        <w:pStyle w:val="affc"/>
        <w:jc w:val="both"/>
        <w:rPr>
          <w:rFonts w:cs="David"/>
          <w:b/>
          <w:bCs/>
          <w:sz w:val="28"/>
          <w:szCs w:val="28"/>
          <w:u w:val="single"/>
          <w:rtl/>
        </w:rPr>
      </w:pPr>
      <w:r w:rsidRPr="00BC17AC">
        <w:rPr>
          <w:rFonts w:cs="David" w:hint="cs"/>
          <w:b/>
          <w:bCs/>
          <w:sz w:val="28"/>
          <w:szCs w:val="28"/>
          <w:u w:val="single"/>
          <w:rtl/>
        </w:rPr>
        <w:t>ביטוח</w:t>
      </w:r>
      <w:r w:rsidRPr="00BC17AC">
        <w:rPr>
          <w:rFonts w:cs="David"/>
          <w:b/>
          <w:bCs/>
          <w:sz w:val="28"/>
          <w:szCs w:val="28"/>
          <w:u w:val="single"/>
          <w:rtl/>
        </w:rPr>
        <w:t xml:space="preserve"> </w:t>
      </w:r>
      <w:r w:rsidRPr="00BC17AC">
        <w:rPr>
          <w:rFonts w:cs="David" w:hint="cs"/>
          <w:b/>
          <w:bCs/>
          <w:sz w:val="28"/>
          <w:szCs w:val="28"/>
          <w:u w:val="single"/>
          <w:rtl/>
        </w:rPr>
        <w:t>אחריות</w:t>
      </w:r>
      <w:r w:rsidRPr="00BC17AC">
        <w:rPr>
          <w:rFonts w:cs="David"/>
          <w:b/>
          <w:bCs/>
          <w:sz w:val="28"/>
          <w:szCs w:val="28"/>
          <w:u w:val="single"/>
          <w:rtl/>
        </w:rPr>
        <w:t xml:space="preserve"> </w:t>
      </w:r>
      <w:r w:rsidRPr="00BC17AC">
        <w:rPr>
          <w:rFonts w:cs="David" w:hint="cs"/>
          <w:b/>
          <w:bCs/>
          <w:sz w:val="28"/>
          <w:szCs w:val="28"/>
          <w:u w:val="single"/>
          <w:rtl/>
        </w:rPr>
        <w:t>כלפי</w:t>
      </w:r>
      <w:r w:rsidRPr="00BC17AC">
        <w:rPr>
          <w:rFonts w:cs="David"/>
          <w:b/>
          <w:bCs/>
          <w:sz w:val="28"/>
          <w:szCs w:val="28"/>
          <w:u w:val="single"/>
          <w:rtl/>
        </w:rPr>
        <w:t xml:space="preserve"> </w:t>
      </w:r>
      <w:r w:rsidRPr="00BC17AC">
        <w:rPr>
          <w:rFonts w:cs="David" w:hint="cs"/>
          <w:b/>
          <w:bCs/>
          <w:sz w:val="28"/>
          <w:szCs w:val="28"/>
          <w:u w:val="single"/>
          <w:rtl/>
        </w:rPr>
        <w:t>צד</w:t>
      </w:r>
      <w:r w:rsidRPr="00BC17AC">
        <w:rPr>
          <w:rFonts w:cs="David"/>
          <w:b/>
          <w:bCs/>
          <w:sz w:val="28"/>
          <w:szCs w:val="28"/>
          <w:u w:val="single"/>
          <w:rtl/>
        </w:rPr>
        <w:t xml:space="preserve"> </w:t>
      </w:r>
      <w:r w:rsidRPr="00BC17AC">
        <w:rPr>
          <w:rFonts w:cs="David" w:hint="cs"/>
          <w:b/>
          <w:bCs/>
          <w:sz w:val="28"/>
          <w:szCs w:val="28"/>
          <w:u w:val="single"/>
          <w:rtl/>
        </w:rPr>
        <w:t>שלישי מס' פוליסה:________________________</w:t>
      </w:r>
    </w:p>
    <w:p w:rsidR="00B07039" w:rsidRPr="00BC17AC" w:rsidRDefault="00B07039" w:rsidP="00B07039">
      <w:pPr>
        <w:pStyle w:val="affc"/>
        <w:jc w:val="both"/>
        <w:rPr>
          <w:rFonts w:cs="David"/>
          <w:sz w:val="24"/>
          <w:szCs w:val="24"/>
          <w:rtl/>
        </w:rPr>
      </w:pPr>
      <w:r w:rsidRPr="00BC17AC">
        <w:rPr>
          <w:rFonts w:cs="David"/>
          <w:sz w:val="24"/>
          <w:szCs w:val="24"/>
          <w:rtl/>
        </w:rPr>
        <w:t xml:space="preserve">      </w:t>
      </w:r>
    </w:p>
    <w:p w:rsidR="00B07039" w:rsidRPr="00BC17AC" w:rsidRDefault="00B07039" w:rsidP="00D84B6B">
      <w:pPr>
        <w:pStyle w:val="affc"/>
        <w:numPr>
          <w:ilvl w:val="6"/>
          <w:numId w:val="31"/>
        </w:numPr>
        <w:ind w:left="368"/>
        <w:jc w:val="both"/>
        <w:rPr>
          <w:rFonts w:cs="David"/>
          <w:sz w:val="24"/>
          <w:szCs w:val="24"/>
          <w:rtl/>
        </w:rPr>
      </w:pPr>
      <w:r w:rsidRPr="00BC17AC">
        <w:rPr>
          <w:rFonts w:cs="David" w:hint="cs"/>
          <w:sz w:val="24"/>
          <w:szCs w:val="24"/>
          <w:rtl/>
        </w:rPr>
        <w:t>אחריותו</w:t>
      </w:r>
      <w:r w:rsidRPr="00BC17AC">
        <w:rPr>
          <w:rFonts w:cs="David"/>
          <w:sz w:val="24"/>
          <w:szCs w:val="24"/>
          <w:rtl/>
        </w:rPr>
        <w:t xml:space="preserve"> </w:t>
      </w:r>
      <w:r w:rsidRPr="00BC17AC">
        <w:rPr>
          <w:rFonts w:cs="David" w:hint="cs"/>
          <w:sz w:val="24"/>
          <w:szCs w:val="24"/>
          <w:rtl/>
        </w:rPr>
        <w:t>החוקית</w:t>
      </w:r>
      <w:r w:rsidRPr="00BC17AC">
        <w:rPr>
          <w:rFonts w:cs="David"/>
          <w:sz w:val="24"/>
          <w:szCs w:val="24"/>
          <w:rtl/>
        </w:rPr>
        <w:t xml:space="preserve"> </w:t>
      </w:r>
      <w:r w:rsidRPr="00BC17AC">
        <w:rPr>
          <w:rFonts w:cs="David" w:hint="cs"/>
          <w:sz w:val="24"/>
          <w:szCs w:val="24"/>
          <w:rtl/>
        </w:rPr>
        <w:t>בביטוח</w:t>
      </w:r>
      <w:r w:rsidRPr="00BC17AC">
        <w:rPr>
          <w:rFonts w:cs="David"/>
          <w:sz w:val="24"/>
          <w:szCs w:val="24"/>
          <w:rtl/>
        </w:rPr>
        <w:t xml:space="preserve"> </w:t>
      </w:r>
      <w:r w:rsidRPr="00BC17AC">
        <w:rPr>
          <w:rFonts w:cs="David" w:hint="cs"/>
          <w:sz w:val="24"/>
          <w:szCs w:val="24"/>
          <w:rtl/>
        </w:rPr>
        <w:t>אחריות</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צד</w:t>
      </w:r>
      <w:r w:rsidRPr="00BC17AC">
        <w:rPr>
          <w:rFonts w:cs="David"/>
          <w:sz w:val="24"/>
          <w:szCs w:val="24"/>
          <w:rtl/>
        </w:rPr>
        <w:t xml:space="preserve"> </w:t>
      </w:r>
      <w:r w:rsidRPr="00BC17AC">
        <w:rPr>
          <w:rFonts w:cs="David" w:hint="cs"/>
          <w:sz w:val="24"/>
          <w:szCs w:val="24"/>
          <w:rtl/>
        </w:rPr>
        <w:t>שלישי</w:t>
      </w:r>
      <w:r w:rsidRPr="00BC17AC">
        <w:rPr>
          <w:rFonts w:cs="David"/>
          <w:sz w:val="24"/>
          <w:szCs w:val="24"/>
          <w:rtl/>
        </w:rPr>
        <w:t xml:space="preserve"> </w:t>
      </w:r>
      <w:r w:rsidRPr="00BC17AC">
        <w:rPr>
          <w:rFonts w:cs="David" w:hint="cs"/>
          <w:sz w:val="24"/>
          <w:szCs w:val="24"/>
          <w:rtl/>
        </w:rPr>
        <w:t>על</w:t>
      </w:r>
      <w:r w:rsidRPr="00BC17AC">
        <w:rPr>
          <w:rFonts w:cs="David"/>
          <w:sz w:val="24"/>
          <w:szCs w:val="24"/>
          <w:rtl/>
        </w:rPr>
        <w:t xml:space="preserve"> </w:t>
      </w:r>
      <w:r w:rsidRPr="00BC17AC">
        <w:rPr>
          <w:rFonts w:cs="David" w:hint="cs"/>
          <w:sz w:val="24"/>
          <w:szCs w:val="24"/>
          <w:rtl/>
        </w:rPr>
        <w:t>פי</w:t>
      </w:r>
      <w:r w:rsidRPr="00BC17AC">
        <w:rPr>
          <w:rFonts w:cs="David"/>
          <w:sz w:val="24"/>
          <w:szCs w:val="24"/>
          <w:rtl/>
        </w:rPr>
        <w:t xml:space="preserve"> </w:t>
      </w:r>
      <w:r w:rsidRPr="00BC17AC">
        <w:rPr>
          <w:rFonts w:cs="David" w:hint="cs"/>
          <w:sz w:val="24"/>
          <w:szCs w:val="24"/>
          <w:rtl/>
        </w:rPr>
        <w:t>דיני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בגין</w:t>
      </w:r>
      <w:r w:rsidRPr="00BC17AC">
        <w:rPr>
          <w:rFonts w:cs="David"/>
          <w:sz w:val="24"/>
          <w:szCs w:val="24"/>
          <w:rtl/>
        </w:rPr>
        <w:t xml:space="preserve"> </w:t>
      </w:r>
      <w:r w:rsidRPr="00BC17AC">
        <w:rPr>
          <w:rFonts w:cs="David" w:hint="cs"/>
          <w:sz w:val="24"/>
          <w:szCs w:val="24"/>
          <w:rtl/>
        </w:rPr>
        <w:t>נזקי</w:t>
      </w:r>
      <w:r w:rsidRPr="00BC17AC">
        <w:rPr>
          <w:rFonts w:cs="David"/>
          <w:sz w:val="24"/>
          <w:szCs w:val="24"/>
          <w:rtl/>
        </w:rPr>
        <w:t xml:space="preserve"> </w:t>
      </w:r>
      <w:r w:rsidRPr="00BC17AC">
        <w:rPr>
          <w:rFonts w:cs="David" w:hint="cs"/>
          <w:sz w:val="24"/>
          <w:szCs w:val="24"/>
          <w:rtl/>
        </w:rPr>
        <w:t>גוף</w:t>
      </w:r>
      <w:r w:rsidRPr="00BC17AC">
        <w:rPr>
          <w:rFonts w:cs="David"/>
          <w:sz w:val="24"/>
          <w:szCs w:val="24"/>
          <w:rtl/>
        </w:rPr>
        <w:t xml:space="preserve">   </w:t>
      </w:r>
      <w:r w:rsidRPr="00BC17AC">
        <w:rPr>
          <w:rFonts w:cs="David" w:hint="cs"/>
          <w:sz w:val="24"/>
          <w:szCs w:val="24"/>
          <w:rtl/>
        </w:rPr>
        <w:t>ורכוש בכל</w:t>
      </w:r>
      <w:r w:rsidRPr="00BC17AC">
        <w:rPr>
          <w:rFonts w:cs="David"/>
          <w:sz w:val="24"/>
          <w:szCs w:val="24"/>
          <w:rtl/>
        </w:rPr>
        <w:t xml:space="preserve"> </w:t>
      </w:r>
      <w:r w:rsidRPr="00BC17AC">
        <w:rPr>
          <w:rFonts w:cs="David" w:hint="cs"/>
          <w:sz w:val="24"/>
          <w:szCs w:val="24"/>
          <w:rtl/>
        </w:rPr>
        <w:t>תחומי</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w:t>
      </w:r>
      <w:r w:rsidRPr="00BC17AC">
        <w:rPr>
          <w:rFonts w:cs="David" w:hint="cs"/>
          <w:sz w:val="24"/>
          <w:szCs w:val="24"/>
          <w:rtl/>
        </w:rPr>
        <w:t>והשטחים</w:t>
      </w:r>
      <w:r w:rsidRPr="00BC17AC">
        <w:rPr>
          <w:rFonts w:cs="David"/>
          <w:sz w:val="24"/>
          <w:szCs w:val="24"/>
          <w:rtl/>
        </w:rPr>
        <w:t xml:space="preserve"> </w:t>
      </w:r>
      <w:r w:rsidRPr="00BC17AC">
        <w:rPr>
          <w:rFonts w:cs="David" w:hint="cs"/>
          <w:sz w:val="24"/>
          <w:szCs w:val="24"/>
          <w:rtl/>
        </w:rPr>
        <w:t>המוחזקים.</w:t>
      </w:r>
    </w:p>
    <w:p w:rsidR="00B07039" w:rsidRPr="00BC17AC" w:rsidRDefault="00B07039" w:rsidP="00B07039">
      <w:pPr>
        <w:pStyle w:val="affc"/>
        <w:ind w:left="8"/>
        <w:jc w:val="both"/>
        <w:rPr>
          <w:rFonts w:cs="David"/>
          <w:sz w:val="24"/>
          <w:szCs w:val="24"/>
          <w:rtl/>
        </w:rPr>
      </w:pPr>
    </w:p>
    <w:p w:rsidR="00B07039" w:rsidRPr="00BC17AC" w:rsidRDefault="00B07039" w:rsidP="00D84B6B">
      <w:pPr>
        <w:pStyle w:val="affc"/>
        <w:numPr>
          <w:ilvl w:val="6"/>
          <w:numId w:val="31"/>
        </w:numPr>
        <w:ind w:left="368"/>
        <w:jc w:val="both"/>
        <w:rPr>
          <w:rFonts w:cs="David"/>
          <w:sz w:val="24"/>
          <w:szCs w:val="24"/>
        </w:rPr>
      </w:pPr>
      <w:r w:rsidRPr="00BC17AC">
        <w:rPr>
          <w:rFonts w:cs="David" w:hint="cs"/>
          <w:sz w:val="24"/>
          <w:szCs w:val="24"/>
          <w:rtl/>
        </w:rPr>
        <w:t>גבול</w:t>
      </w:r>
      <w:r w:rsidRPr="00BC17AC">
        <w:rPr>
          <w:rFonts w:cs="David"/>
          <w:sz w:val="24"/>
          <w:szCs w:val="24"/>
          <w:rtl/>
        </w:rPr>
        <w:t xml:space="preserve"> </w:t>
      </w:r>
      <w:r w:rsidRPr="00BC17AC">
        <w:rPr>
          <w:rFonts w:cs="David" w:hint="cs"/>
          <w:sz w:val="24"/>
          <w:szCs w:val="24"/>
          <w:rtl/>
        </w:rPr>
        <w:t>האחריות</w:t>
      </w:r>
      <w:r w:rsidRPr="00BC17AC">
        <w:rPr>
          <w:rFonts w:cs="David"/>
          <w:sz w:val="24"/>
          <w:szCs w:val="24"/>
          <w:rtl/>
        </w:rPr>
        <w:t xml:space="preserve"> </w:t>
      </w:r>
      <w:r w:rsidRPr="00BC17AC">
        <w:rPr>
          <w:rFonts w:cs="David" w:hint="cs"/>
          <w:sz w:val="24"/>
          <w:szCs w:val="24"/>
          <w:rtl/>
        </w:rPr>
        <w:t>לא</w:t>
      </w:r>
      <w:r w:rsidRPr="00BC17AC">
        <w:rPr>
          <w:rFonts w:cs="David"/>
          <w:sz w:val="24"/>
          <w:szCs w:val="24"/>
          <w:rtl/>
        </w:rPr>
        <w:t xml:space="preserve"> </w:t>
      </w:r>
      <w:r w:rsidRPr="00BC17AC">
        <w:rPr>
          <w:rFonts w:cs="David" w:hint="cs"/>
          <w:sz w:val="24"/>
          <w:szCs w:val="24"/>
          <w:rtl/>
        </w:rPr>
        <w:t>יפחת</w:t>
      </w:r>
      <w:r w:rsidRPr="00BC17AC">
        <w:rPr>
          <w:rFonts w:cs="David"/>
          <w:sz w:val="24"/>
          <w:szCs w:val="24"/>
          <w:rtl/>
        </w:rPr>
        <w:t xml:space="preserve"> </w:t>
      </w:r>
      <w:r w:rsidRPr="00BC17AC">
        <w:rPr>
          <w:rFonts w:cs="David" w:hint="cs"/>
          <w:sz w:val="24"/>
          <w:szCs w:val="24"/>
          <w:rtl/>
        </w:rPr>
        <w:t>מסך</w:t>
      </w:r>
      <w:r w:rsidRPr="00BC17AC">
        <w:rPr>
          <w:rFonts w:cs="David"/>
          <w:sz w:val="24"/>
          <w:szCs w:val="24"/>
          <w:rtl/>
        </w:rPr>
        <w:t xml:space="preserve"> </w:t>
      </w:r>
      <w:r w:rsidRPr="00BC17AC">
        <w:rPr>
          <w:rFonts w:cs="David" w:hint="cs"/>
          <w:sz w:val="24"/>
          <w:szCs w:val="24"/>
          <w:rtl/>
        </w:rPr>
        <w:t>500,</w:t>
      </w:r>
      <w:r w:rsidRPr="00BC17AC">
        <w:rPr>
          <w:rFonts w:cs="David"/>
          <w:sz w:val="24"/>
          <w:szCs w:val="24"/>
          <w:rtl/>
        </w:rPr>
        <w:t xml:space="preserve">000 </w:t>
      </w:r>
      <w:r w:rsidRPr="00BC17AC">
        <w:rPr>
          <w:rFonts w:cs="David" w:hint="cs"/>
          <w:sz w:val="24"/>
          <w:szCs w:val="24"/>
          <w:rtl/>
        </w:rPr>
        <w:t>דולר</w:t>
      </w:r>
      <w:r w:rsidRPr="00BC17AC">
        <w:rPr>
          <w:rFonts w:cs="David"/>
          <w:sz w:val="24"/>
          <w:szCs w:val="24"/>
          <w:rtl/>
        </w:rPr>
        <w:t xml:space="preserve"> </w:t>
      </w:r>
      <w:r w:rsidRPr="00BC17AC">
        <w:rPr>
          <w:rFonts w:cs="David" w:hint="cs"/>
          <w:sz w:val="24"/>
          <w:szCs w:val="24"/>
          <w:rtl/>
        </w:rPr>
        <w:t>ארה</w:t>
      </w:r>
      <w:r w:rsidRPr="00BC17AC">
        <w:rPr>
          <w:rFonts w:cs="David"/>
          <w:sz w:val="24"/>
          <w:szCs w:val="24"/>
          <w:rtl/>
        </w:rPr>
        <w:t>"</w:t>
      </w:r>
      <w:r w:rsidRPr="00BC17AC">
        <w:rPr>
          <w:rFonts w:cs="David" w:hint="cs"/>
          <w:sz w:val="24"/>
          <w:szCs w:val="24"/>
          <w:rtl/>
        </w:rPr>
        <w:t>ב</w:t>
      </w:r>
      <w:r w:rsidRPr="00BC17AC">
        <w:rPr>
          <w:rFonts w:cs="David"/>
          <w:sz w:val="24"/>
          <w:szCs w:val="24"/>
          <w:rtl/>
        </w:rPr>
        <w:t xml:space="preserve"> </w:t>
      </w:r>
      <w:r w:rsidRPr="00BC17AC">
        <w:rPr>
          <w:rFonts w:cs="David" w:hint="cs"/>
          <w:sz w:val="24"/>
          <w:szCs w:val="24"/>
          <w:rtl/>
        </w:rPr>
        <w:t>למקרה</w:t>
      </w:r>
      <w:r w:rsidRPr="00BC17AC">
        <w:rPr>
          <w:rFonts w:cs="David"/>
          <w:sz w:val="24"/>
          <w:szCs w:val="24"/>
          <w:rtl/>
        </w:rPr>
        <w:t xml:space="preserve"> </w:t>
      </w:r>
      <w:r w:rsidRPr="00BC17AC">
        <w:rPr>
          <w:rFonts w:cs="David" w:hint="cs"/>
          <w:sz w:val="24"/>
          <w:szCs w:val="24"/>
          <w:rtl/>
        </w:rPr>
        <w:t>ולתקופת</w:t>
      </w:r>
      <w:r w:rsidRPr="00BC17AC">
        <w:rPr>
          <w:rFonts w:cs="David"/>
          <w:sz w:val="24"/>
          <w:szCs w:val="24"/>
          <w:rtl/>
        </w:rPr>
        <w:t xml:space="preserve"> </w:t>
      </w: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שנה</w:t>
      </w:r>
      <w:r w:rsidRPr="00BC17AC">
        <w:rPr>
          <w:rFonts w:cs="David"/>
          <w:sz w:val="24"/>
          <w:szCs w:val="24"/>
          <w:rtl/>
        </w:rPr>
        <w:t xml:space="preserve">); </w:t>
      </w:r>
    </w:p>
    <w:p w:rsidR="00B07039" w:rsidRPr="00BC17AC" w:rsidRDefault="00B07039" w:rsidP="00B07039">
      <w:pPr>
        <w:pStyle w:val="af3"/>
        <w:rPr>
          <w:rtl/>
        </w:rPr>
      </w:pPr>
    </w:p>
    <w:p w:rsidR="00B07039" w:rsidRPr="00BC17AC" w:rsidRDefault="00B07039" w:rsidP="00D84B6B">
      <w:pPr>
        <w:pStyle w:val="affc"/>
        <w:numPr>
          <w:ilvl w:val="6"/>
          <w:numId w:val="31"/>
        </w:numPr>
        <w:ind w:left="368"/>
        <w:jc w:val="both"/>
        <w:rPr>
          <w:rFonts w:cs="David"/>
          <w:sz w:val="24"/>
          <w:szCs w:val="24"/>
          <w:rtl/>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מורחב</w:t>
      </w:r>
      <w:r w:rsidRPr="00BC17AC">
        <w:rPr>
          <w:rFonts w:cs="David"/>
          <w:sz w:val="24"/>
          <w:szCs w:val="24"/>
          <w:rtl/>
        </w:rPr>
        <w:t xml:space="preserve"> </w:t>
      </w:r>
      <w:r w:rsidRPr="00BC17AC">
        <w:rPr>
          <w:rFonts w:cs="David" w:hint="cs"/>
          <w:sz w:val="24"/>
          <w:szCs w:val="24"/>
          <w:rtl/>
        </w:rPr>
        <w:t>לכסות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proofErr w:type="spellStart"/>
      <w:r w:rsidRPr="00BC17AC">
        <w:rPr>
          <w:rFonts w:cs="David" w:hint="cs"/>
          <w:sz w:val="24"/>
          <w:szCs w:val="24"/>
          <w:rtl/>
        </w:rPr>
        <w:t>חבותו</w:t>
      </w:r>
      <w:proofErr w:type="spellEnd"/>
      <w:r w:rsidRPr="00BC17AC">
        <w:rPr>
          <w:rFonts w:cs="David"/>
          <w:sz w:val="24"/>
          <w:szCs w:val="24"/>
          <w:rtl/>
        </w:rPr>
        <w:t xml:space="preserve"> </w:t>
      </w:r>
      <w:r w:rsidRPr="00BC17AC">
        <w:rPr>
          <w:rFonts w:cs="David" w:hint="cs"/>
          <w:sz w:val="24"/>
          <w:szCs w:val="24"/>
          <w:rtl/>
        </w:rPr>
        <w:t>של</w:t>
      </w:r>
      <w:r w:rsidRPr="00BC17AC">
        <w:rPr>
          <w:rFonts w:cs="David"/>
          <w:sz w:val="24"/>
          <w:szCs w:val="24"/>
          <w:rtl/>
        </w:rPr>
        <w:t xml:space="preserve"> </w:t>
      </w:r>
      <w:r w:rsidRPr="00BC17AC">
        <w:rPr>
          <w:rFonts w:cs="David" w:hint="cs"/>
          <w:sz w:val="24"/>
          <w:szCs w:val="24"/>
          <w:rtl/>
        </w:rPr>
        <w:t>המבוטח</w:t>
      </w:r>
      <w:r w:rsidRPr="00BC17AC">
        <w:rPr>
          <w:rFonts w:cs="David"/>
          <w:sz w:val="24"/>
          <w:szCs w:val="24"/>
          <w:rtl/>
        </w:rPr>
        <w:t xml:space="preserve"> </w:t>
      </w:r>
      <w:r w:rsidRPr="00BC17AC">
        <w:rPr>
          <w:rFonts w:cs="David" w:hint="cs"/>
          <w:sz w:val="24"/>
          <w:szCs w:val="24"/>
          <w:rtl/>
        </w:rPr>
        <w:t>כלפי</w:t>
      </w:r>
      <w:r w:rsidRPr="00BC17AC">
        <w:rPr>
          <w:rFonts w:cs="David"/>
          <w:sz w:val="24"/>
          <w:szCs w:val="24"/>
          <w:rtl/>
        </w:rPr>
        <w:t xml:space="preserve"> </w:t>
      </w:r>
      <w:r w:rsidRPr="00BC17AC">
        <w:rPr>
          <w:rFonts w:cs="David" w:hint="cs"/>
          <w:sz w:val="24"/>
          <w:szCs w:val="24"/>
          <w:rtl/>
        </w:rPr>
        <w:t>צד</w:t>
      </w:r>
      <w:r w:rsidRPr="00BC17AC">
        <w:rPr>
          <w:rFonts w:cs="David"/>
          <w:sz w:val="24"/>
          <w:szCs w:val="24"/>
          <w:rtl/>
        </w:rPr>
        <w:t xml:space="preserve"> </w:t>
      </w:r>
      <w:r w:rsidRPr="00BC17AC">
        <w:rPr>
          <w:rFonts w:cs="David" w:hint="cs"/>
          <w:sz w:val="24"/>
          <w:szCs w:val="24"/>
          <w:rtl/>
        </w:rPr>
        <w:t>שלישי</w:t>
      </w:r>
      <w:r w:rsidRPr="00BC17AC">
        <w:rPr>
          <w:rFonts w:cs="David"/>
          <w:sz w:val="24"/>
          <w:szCs w:val="24"/>
          <w:rtl/>
        </w:rPr>
        <w:t xml:space="preserve"> </w:t>
      </w:r>
      <w:r w:rsidRPr="00BC17AC">
        <w:rPr>
          <w:rFonts w:cs="David" w:hint="cs"/>
          <w:sz w:val="24"/>
          <w:szCs w:val="24"/>
          <w:rtl/>
        </w:rPr>
        <w:t>בגין</w:t>
      </w:r>
      <w:r w:rsidRPr="00BC17AC">
        <w:rPr>
          <w:rFonts w:cs="David"/>
          <w:sz w:val="24"/>
          <w:szCs w:val="24"/>
          <w:rtl/>
        </w:rPr>
        <w:t xml:space="preserve"> </w:t>
      </w:r>
      <w:r w:rsidRPr="00BC17AC">
        <w:rPr>
          <w:rFonts w:cs="David" w:hint="cs"/>
          <w:sz w:val="24"/>
          <w:szCs w:val="24"/>
          <w:rtl/>
        </w:rPr>
        <w:t>פעילות</w:t>
      </w:r>
      <w:r w:rsidRPr="00BC17AC">
        <w:rPr>
          <w:rFonts w:cs="David"/>
          <w:sz w:val="24"/>
          <w:szCs w:val="24"/>
          <w:rtl/>
        </w:rPr>
        <w:t xml:space="preserve"> </w:t>
      </w:r>
      <w:r w:rsidRPr="00BC17AC">
        <w:rPr>
          <w:rFonts w:cs="David" w:hint="cs"/>
          <w:sz w:val="24"/>
          <w:szCs w:val="24"/>
          <w:rtl/>
        </w:rPr>
        <w:t>של</w:t>
      </w:r>
      <w:r w:rsidRPr="00BC17AC">
        <w:rPr>
          <w:rFonts w:cs="David"/>
          <w:sz w:val="24"/>
          <w:szCs w:val="24"/>
          <w:rtl/>
        </w:rPr>
        <w:t xml:space="preserve"> </w:t>
      </w:r>
      <w:r w:rsidRPr="00BC17AC">
        <w:rPr>
          <w:rFonts w:cs="David" w:hint="cs"/>
          <w:sz w:val="24"/>
          <w:szCs w:val="24"/>
          <w:rtl/>
        </w:rPr>
        <w:t>קבלנים</w:t>
      </w:r>
      <w:r w:rsidRPr="00BC17AC">
        <w:rPr>
          <w:rFonts w:cs="David"/>
          <w:sz w:val="24"/>
          <w:szCs w:val="24"/>
          <w:rtl/>
        </w:rPr>
        <w:t xml:space="preserve">, </w:t>
      </w:r>
      <w:r w:rsidRPr="00BC17AC">
        <w:rPr>
          <w:rFonts w:cs="David" w:hint="cs"/>
          <w:sz w:val="24"/>
          <w:szCs w:val="24"/>
          <w:rtl/>
        </w:rPr>
        <w:t>קבלני</w:t>
      </w:r>
      <w:r w:rsidRPr="00BC17AC">
        <w:rPr>
          <w:rFonts w:cs="David"/>
          <w:sz w:val="24"/>
          <w:szCs w:val="24"/>
          <w:rtl/>
        </w:rPr>
        <w:t xml:space="preserve"> </w:t>
      </w:r>
      <w:r w:rsidRPr="00BC17AC">
        <w:rPr>
          <w:rFonts w:cs="David" w:hint="cs"/>
          <w:sz w:val="24"/>
          <w:szCs w:val="24"/>
          <w:rtl/>
        </w:rPr>
        <w:t>משנה</w:t>
      </w:r>
      <w:r w:rsidRPr="00BC17AC">
        <w:rPr>
          <w:rFonts w:cs="David"/>
          <w:sz w:val="24"/>
          <w:szCs w:val="24"/>
          <w:rtl/>
        </w:rPr>
        <w:t xml:space="preserve"> </w:t>
      </w:r>
      <w:r w:rsidRPr="00BC17AC">
        <w:rPr>
          <w:rFonts w:cs="David" w:hint="cs"/>
          <w:sz w:val="24"/>
          <w:szCs w:val="24"/>
          <w:rtl/>
        </w:rPr>
        <w:t>ועובדיהם</w:t>
      </w:r>
      <w:r w:rsidRPr="00BC17AC">
        <w:rPr>
          <w:rFonts w:cs="David"/>
          <w:sz w:val="24"/>
          <w:szCs w:val="24"/>
          <w:rtl/>
        </w:rPr>
        <w:t xml:space="preserve">;     </w:t>
      </w:r>
    </w:p>
    <w:p w:rsidR="00B07039" w:rsidRPr="00BC17AC" w:rsidRDefault="00B07039" w:rsidP="00B07039">
      <w:pPr>
        <w:pStyle w:val="affc"/>
        <w:ind w:left="368"/>
        <w:jc w:val="both"/>
        <w:rPr>
          <w:rFonts w:cs="David"/>
          <w:sz w:val="24"/>
          <w:szCs w:val="24"/>
          <w:rtl/>
        </w:rPr>
      </w:pPr>
    </w:p>
    <w:p w:rsidR="00B07039" w:rsidRPr="00BC17AC" w:rsidRDefault="00B07039" w:rsidP="00D84B6B">
      <w:pPr>
        <w:pStyle w:val="affc"/>
        <w:numPr>
          <w:ilvl w:val="6"/>
          <w:numId w:val="31"/>
        </w:numPr>
        <w:ind w:left="368"/>
        <w:jc w:val="both"/>
        <w:rPr>
          <w:rFonts w:cs="David"/>
          <w:sz w:val="24"/>
          <w:szCs w:val="24"/>
        </w:rPr>
      </w:pPr>
      <w:r w:rsidRPr="00BC17AC">
        <w:rPr>
          <w:rFonts w:cs="David" w:hint="cs"/>
          <w:sz w:val="24"/>
          <w:szCs w:val="24"/>
          <w:rtl/>
        </w:rPr>
        <w:t>בפוליסה</w:t>
      </w:r>
      <w:r w:rsidRPr="00BC17AC">
        <w:rPr>
          <w:rFonts w:cs="David"/>
          <w:sz w:val="24"/>
          <w:szCs w:val="24"/>
          <w:rtl/>
        </w:rPr>
        <w:t xml:space="preserve"> </w:t>
      </w:r>
      <w:r w:rsidRPr="00BC17AC">
        <w:rPr>
          <w:rFonts w:cs="David" w:hint="cs"/>
          <w:sz w:val="24"/>
          <w:szCs w:val="24"/>
          <w:rtl/>
        </w:rPr>
        <w:t>נכלל</w:t>
      </w:r>
      <w:r w:rsidRPr="00BC17AC">
        <w:rPr>
          <w:rFonts w:cs="David"/>
          <w:sz w:val="24"/>
          <w:szCs w:val="24"/>
          <w:rtl/>
        </w:rPr>
        <w:t xml:space="preserve"> </w:t>
      </w:r>
      <w:r w:rsidRPr="00BC17AC">
        <w:rPr>
          <w:rFonts w:cs="David" w:hint="cs"/>
          <w:sz w:val="24"/>
          <w:szCs w:val="24"/>
          <w:rtl/>
        </w:rPr>
        <w:t>סעיף</w:t>
      </w:r>
      <w:r w:rsidRPr="00BC17AC">
        <w:rPr>
          <w:rFonts w:cs="David"/>
          <w:sz w:val="24"/>
          <w:szCs w:val="24"/>
          <w:rtl/>
        </w:rPr>
        <w:t xml:space="preserve"> </w:t>
      </w:r>
      <w:r w:rsidRPr="00BC17AC">
        <w:rPr>
          <w:rFonts w:cs="David" w:hint="cs"/>
          <w:sz w:val="24"/>
          <w:szCs w:val="24"/>
          <w:rtl/>
        </w:rPr>
        <w:t>אחריות</w:t>
      </w:r>
      <w:r w:rsidRPr="00BC17AC">
        <w:rPr>
          <w:rFonts w:cs="David"/>
          <w:sz w:val="24"/>
          <w:szCs w:val="24"/>
          <w:rtl/>
        </w:rPr>
        <w:t xml:space="preserve"> </w:t>
      </w:r>
      <w:r w:rsidRPr="00BC17AC">
        <w:rPr>
          <w:rFonts w:cs="David" w:hint="cs"/>
          <w:sz w:val="24"/>
          <w:szCs w:val="24"/>
          <w:rtl/>
        </w:rPr>
        <w:t>צולבת</w:t>
      </w:r>
      <w:r w:rsidRPr="00BC17AC">
        <w:rPr>
          <w:rFonts w:cs="David"/>
          <w:sz w:val="24"/>
          <w:szCs w:val="24"/>
          <w:rtl/>
        </w:rPr>
        <w:t xml:space="preserve"> - </w:t>
      </w:r>
      <w:r w:rsidRPr="00BC17AC">
        <w:rPr>
          <w:rFonts w:cs="David"/>
          <w:sz w:val="24"/>
          <w:szCs w:val="24"/>
        </w:rPr>
        <w:t>Cross Liability</w:t>
      </w:r>
      <w:r w:rsidRPr="00BC17AC">
        <w:rPr>
          <w:rFonts w:cs="David" w:hint="cs"/>
          <w:sz w:val="24"/>
          <w:szCs w:val="24"/>
          <w:rtl/>
        </w:rPr>
        <w:t>.</w:t>
      </w:r>
    </w:p>
    <w:p w:rsidR="00B07039" w:rsidRPr="00BC17AC" w:rsidRDefault="00B07039" w:rsidP="00B07039">
      <w:pPr>
        <w:pStyle w:val="af3"/>
        <w:rPr>
          <w:rtl/>
        </w:rPr>
      </w:pPr>
    </w:p>
    <w:p w:rsidR="00B07039" w:rsidRPr="00BC17AC" w:rsidRDefault="00B07039" w:rsidP="00D84B6B">
      <w:pPr>
        <w:pStyle w:val="affc"/>
        <w:numPr>
          <w:ilvl w:val="6"/>
          <w:numId w:val="31"/>
        </w:numPr>
        <w:ind w:left="368"/>
        <w:jc w:val="both"/>
        <w:rPr>
          <w:rFonts w:cs="David"/>
          <w:sz w:val="24"/>
          <w:szCs w:val="24"/>
          <w:rtl/>
        </w:rPr>
      </w:pPr>
      <w:r w:rsidRPr="00BC17AC">
        <w:rPr>
          <w:rFonts w:cs="David"/>
          <w:sz w:val="24"/>
          <w:szCs w:val="24"/>
          <w:rtl/>
        </w:rPr>
        <w:t>רכוש מדינת ישראל ייחשב רכוש צד שלישי</w:t>
      </w:r>
      <w:r w:rsidRPr="00BC17AC">
        <w:rPr>
          <w:rFonts w:cs="David" w:hint="cs"/>
          <w:sz w:val="24"/>
          <w:szCs w:val="24"/>
          <w:rtl/>
        </w:rPr>
        <w:t>.</w:t>
      </w:r>
    </w:p>
    <w:p w:rsidR="00B07039" w:rsidRPr="00BC17AC" w:rsidRDefault="00B07039" w:rsidP="00B07039">
      <w:pPr>
        <w:pStyle w:val="affc"/>
        <w:ind w:left="368"/>
        <w:jc w:val="both"/>
        <w:rPr>
          <w:rFonts w:cs="David"/>
          <w:sz w:val="24"/>
          <w:szCs w:val="24"/>
          <w:rtl/>
        </w:rPr>
      </w:pPr>
    </w:p>
    <w:p w:rsidR="00B07039" w:rsidRPr="00BC17AC" w:rsidRDefault="00B07039" w:rsidP="00D84B6B">
      <w:pPr>
        <w:pStyle w:val="affc"/>
        <w:numPr>
          <w:ilvl w:val="6"/>
          <w:numId w:val="31"/>
        </w:numPr>
        <w:ind w:left="368"/>
        <w:jc w:val="both"/>
        <w:rPr>
          <w:rFonts w:cs="David"/>
          <w:sz w:val="24"/>
          <w:szCs w:val="24"/>
        </w:rPr>
      </w:pPr>
      <w:r w:rsidRPr="00BC17AC">
        <w:rPr>
          <w:rFonts w:cs="David" w:hint="cs"/>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B07039" w:rsidRPr="00BC17AC" w:rsidRDefault="00B07039" w:rsidP="00B07039">
      <w:pPr>
        <w:pStyle w:val="affc"/>
        <w:ind w:left="368"/>
        <w:jc w:val="both"/>
        <w:rPr>
          <w:rFonts w:cs="David"/>
          <w:sz w:val="24"/>
          <w:szCs w:val="24"/>
          <w:rtl/>
        </w:rPr>
      </w:pPr>
    </w:p>
    <w:p w:rsidR="00B07039" w:rsidRPr="00BC17AC" w:rsidRDefault="00B07039" w:rsidP="00D84B6B">
      <w:pPr>
        <w:pStyle w:val="affc"/>
        <w:numPr>
          <w:ilvl w:val="6"/>
          <w:numId w:val="31"/>
        </w:numPr>
        <w:ind w:left="368"/>
        <w:jc w:val="both"/>
        <w:rPr>
          <w:rFonts w:cs="David"/>
          <w:sz w:val="24"/>
          <w:szCs w:val="24"/>
        </w:rPr>
      </w:pPr>
      <w:r w:rsidRPr="00BC17AC">
        <w:rPr>
          <w:rFonts w:cs="David" w:hint="cs"/>
          <w:sz w:val="24"/>
          <w:szCs w:val="24"/>
          <w:rtl/>
        </w:rPr>
        <w:t>הביטוח</w:t>
      </w:r>
      <w:r w:rsidRPr="00BC17AC">
        <w:rPr>
          <w:rFonts w:cs="David"/>
          <w:sz w:val="24"/>
          <w:szCs w:val="24"/>
          <w:rtl/>
        </w:rPr>
        <w:t xml:space="preserve"> </w:t>
      </w:r>
      <w:r w:rsidRPr="00BC17AC">
        <w:rPr>
          <w:rFonts w:cs="David" w:hint="cs"/>
          <w:sz w:val="24"/>
          <w:szCs w:val="24"/>
          <w:rtl/>
        </w:rPr>
        <w:t>על</w:t>
      </w:r>
      <w:r w:rsidRPr="00BC17AC">
        <w:rPr>
          <w:rFonts w:cs="David"/>
          <w:sz w:val="24"/>
          <w:szCs w:val="24"/>
          <w:rtl/>
        </w:rPr>
        <w:t xml:space="preserve"> </w:t>
      </w:r>
      <w:r w:rsidRPr="00BC17AC">
        <w:rPr>
          <w:rFonts w:cs="David" w:hint="cs"/>
          <w:sz w:val="24"/>
          <w:szCs w:val="24"/>
          <w:rtl/>
        </w:rPr>
        <w:t>פי</w:t>
      </w:r>
      <w:r w:rsidRPr="00BC17AC">
        <w:rPr>
          <w:rFonts w:cs="David"/>
          <w:sz w:val="24"/>
          <w:szCs w:val="24"/>
          <w:rtl/>
        </w:rPr>
        <w:t xml:space="preserve"> </w:t>
      </w:r>
      <w:r w:rsidRPr="00BC17AC">
        <w:rPr>
          <w:rFonts w:cs="David" w:hint="cs"/>
          <w:sz w:val="24"/>
          <w:szCs w:val="24"/>
          <w:rtl/>
        </w:rPr>
        <w:t>הפוליסה</w:t>
      </w:r>
      <w:r w:rsidRPr="00BC17AC">
        <w:rPr>
          <w:rFonts w:cs="David"/>
          <w:sz w:val="24"/>
          <w:szCs w:val="24"/>
          <w:rtl/>
        </w:rPr>
        <w:t xml:space="preserve"> </w:t>
      </w:r>
      <w:r w:rsidRPr="00BC17AC">
        <w:rPr>
          <w:rFonts w:cs="David" w:hint="cs"/>
          <w:sz w:val="24"/>
          <w:szCs w:val="24"/>
          <w:rtl/>
        </w:rPr>
        <w:t>מורחב</w:t>
      </w:r>
      <w:r w:rsidRPr="00BC17AC">
        <w:rPr>
          <w:rFonts w:cs="David"/>
          <w:sz w:val="24"/>
          <w:szCs w:val="24"/>
          <w:rtl/>
        </w:rPr>
        <w:t xml:space="preserve"> </w:t>
      </w:r>
      <w:r w:rsidRPr="00BC17AC">
        <w:rPr>
          <w:rFonts w:cs="David" w:hint="cs"/>
          <w:sz w:val="24"/>
          <w:szCs w:val="24"/>
          <w:rtl/>
        </w:rPr>
        <w:t>לשפות</w:t>
      </w:r>
      <w:r w:rsidRPr="00BC17AC">
        <w:rPr>
          <w:rFonts w:cs="David"/>
          <w:sz w:val="24"/>
          <w:szCs w:val="24"/>
          <w:rtl/>
        </w:rPr>
        <w:t xml:space="preserve"> </w:t>
      </w:r>
      <w:r w:rsidRPr="00BC17AC">
        <w:rPr>
          <w:rFonts w:cs="David" w:hint="cs"/>
          <w:sz w:val="24"/>
          <w:szCs w:val="24"/>
          <w:rtl/>
        </w:rPr>
        <w:t>את</w:t>
      </w:r>
      <w:r w:rsidRPr="00BC17AC">
        <w:rPr>
          <w:rFonts w:cs="David"/>
          <w:sz w:val="24"/>
          <w:szCs w:val="24"/>
          <w:rtl/>
        </w:rPr>
        <w:t xml:space="preserve"> </w:t>
      </w:r>
      <w:r w:rsidRPr="00BC17AC">
        <w:rPr>
          <w:rFonts w:cs="David" w:hint="cs"/>
          <w:sz w:val="24"/>
          <w:szCs w:val="24"/>
          <w:rtl/>
        </w:rPr>
        <w:t>מדינת</w:t>
      </w:r>
      <w:r w:rsidRPr="00BC17AC">
        <w:rPr>
          <w:rFonts w:cs="David"/>
          <w:sz w:val="24"/>
          <w:szCs w:val="24"/>
          <w:rtl/>
        </w:rPr>
        <w:t xml:space="preserve"> </w:t>
      </w:r>
      <w:r w:rsidRPr="00BC17AC">
        <w:rPr>
          <w:rFonts w:cs="David" w:hint="cs"/>
          <w:sz w:val="24"/>
          <w:szCs w:val="24"/>
          <w:rtl/>
        </w:rPr>
        <w:t>ישראל</w:t>
      </w:r>
      <w:r w:rsidRPr="00BC17AC">
        <w:rPr>
          <w:rFonts w:cs="David"/>
          <w:sz w:val="24"/>
          <w:szCs w:val="24"/>
          <w:rtl/>
        </w:rPr>
        <w:t xml:space="preserve"> – </w:t>
      </w:r>
      <w:r w:rsidRPr="00BC17AC">
        <w:rPr>
          <w:rFonts w:cs="David" w:hint="cs"/>
          <w:sz w:val="24"/>
          <w:szCs w:val="24"/>
          <w:rtl/>
        </w:rPr>
        <w:t>משרד</w:t>
      </w:r>
      <w:r w:rsidRPr="00BC17AC">
        <w:rPr>
          <w:rFonts w:cs="David"/>
          <w:sz w:val="24"/>
          <w:szCs w:val="24"/>
          <w:rtl/>
        </w:rPr>
        <w:t xml:space="preserve"> </w:t>
      </w:r>
      <w:r w:rsidRPr="00BC17AC">
        <w:rPr>
          <w:rFonts w:cs="David" w:hint="cs"/>
          <w:sz w:val="24"/>
          <w:szCs w:val="24"/>
          <w:rtl/>
        </w:rPr>
        <w:t>הבריאות</w:t>
      </w:r>
      <w:r w:rsidRPr="00BC17AC">
        <w:rPr>
          <w:rFonts w:cs="David"/>
          <w:sz w:val="24"/>
          <w:szCs w:val="24"/>
          <w:rtl/>
        </w:rPr>
        <w:t xml:space="preserve">, </w:t>
      </w:r>
      <w:r w:rsidRPr="00BC17AC">
        <w:rPr>
          <w:rFonts w:cs="David" w:hint="cs"/>
          <w:sz w:val="24"/>
          <w:szCs w:val="24"/>
          <w:rtl/>
        </w:rPr>
        <w:t>המרכז</w:t>
      </w:r>
      <w:r w:rsidRPr="00BC17AC">
        <w:rPr>
          <w:rFonts w:cs="David"/>
          <w:sz w:val="24"/>
          <w:szCs w:val="24"/>
          <w:rtl/>
        </w:rPr>
        <w:t xml:space="preserve"> </w:t>
      </w:r>
      <w:r w:rsidRPr="00BC17AC">
        <w:rPr>
          <w:rFonts w:cs="David" w:hint="cs"/>
          <w:sz w:val="24"/>
          <w:szCs w:val="24"/>
          <w:rtl/>
        </w:rPr>
        <w:t>הרפואי</w:t>
      </w:r>
      <w:r w:rsidRPr="00BC17AC">
        <w:rPr>
          <w:rFonts w:cs="David"/>
          <w:sz w:val="24"/>
          <w:szCs w:val="24"/>
          <w:rtl/>
        </w:rPr>
        <w:t xml:space="preserve">  </w:t>
      </w:r>
      <w:r w:rsidRPr="00BC17AC">
        <w:rPr>
          <w:rFonts w:cs="David" w:hint="cs"/>
          <w:sz w:val="24"/>
          <w:szCs w:val="24"/>
          <w:rtl/>
        </w:rPr>
        <w:t>אסף הרופא</w:t>
      </w:r>
      <w:r w:rsidRPr="00BC17AC">
        <w:rPr>
          <w:rFonts w:cs="David"/>
          <w:sz w:val="24"/>
          <w:szCs w:val="24"/>
          <w:rtl/>
        </w:rPr>
        <w:t xml:space="preserve"> </w:t>
      </w:r>
      <w:r w:rsidRPr="00BC17AC">
        <w:rPr>
          <w:rFonts w:cs="David" w:hint="cs"/>
          <w:sz w:val="24"/>
          <w:szCs w:val="24"/>
          <w:rtl/>
        </w:rPr>
        <w:t>ככל</w:t>
      </w:r>
      <w:r w:rsidRPr="00BC17AC">
        <w:rPr>
          <w:rFonts w:cs="David"/>
          <w:sz w:val="24"/>
          <w:szCs w:val="24"/>
          <w:rtl/>
        </w:rPr>
        <w:t xml:space="preserve"> </w:t>
      </w:r>
      <w:r w:rsidRPr="00BC17AC">
        <w:rPr>
          <w:rFonts w:cs="David" w:hint="cs"/>
          <w:sz w:val="24"/>
          <w:szCs w:val="24"/>
          <w:rtl/>
        </w:rPr>
        <w:t>שייחשבו</w:t>
      </w:r>
      <w:r w:rsidRPr="00BC17AC">
        <w:rPr>
          <w:rFonts w:cs="David"/>
          <w:sz w:val="24"/>
          <w:szCs w:val="24"/>
          <w:rtl/>
        </w:rPr>
        <w:t xml:space="preserve"> </w:t>
      </w:r>
      <w:r w:rsidRPr="00BC17AC">
        <w:rPr>
          <w:rFonts w:cs="David" w:hint="cs"/>
          <w:sz w:val="24"/>
          <w:szCs w:val="24"/>
          <w:rtl/>
        </w:rPr>
        <w:t>אחראים</w:t>
      </w:r>
      <w:r w:rsidRPr="00BC17AC">
        <w:rPr>
          <w:rFonts w:cs="David"/>
          <w:sz w:val="24"/>
          <w:szCs w:val="24"/>
          <w:rtl/>
        </w:rPr>
        <w:t xml:space="preserve"> </w:t>
      </w:r>
      <w:r w:rsidRPr="00BC17AC">
        <w:rPr>
          <w:rFonts w:cs="David" w:hint="cs"/>
          <w:sz w:val="24"/>
          <w:szCs w:val="24"/>
          <w:rtl/>
        </w:rPr>
        <w:t>למעשי</w:t>
      </w:r>
      <w:r w:rsidRPr="00BC17AC">
        <w:rPr>
          <w:rFonts w:cs="David"/>
          <w:sz w:val="24"/>
          <w:szCs w:val="24"/>
          <w:rtl/>
        </w:rPr>
        <w:t xml:space="preserve"> </w:t>
      </w:r>
      <w:r w:rsidRPr="00BC17AC">
        <w:rPr>
          <w:rFonts w:cs="David" w:hint="cs"/>
          <w:sz w:val="24"/>
          <w:szCs w:val="24"/>
          <w:rtl/>
        </w:rPr>
        <w:t>ו</w:t>
      </w:r>
      <w:r w:rsidRPr="00BC17AC">
        <w:rPr>
          <w:rFonts w:cs="David"/>
          <w:sz w:val="24"/>
          <w:szCs w:val="24"/>
          <w:rtl/>
        </w:rPr>
        <w:t>/</w:t>
      </w:r>
      <w:r w:rsidRPr="00BC17AC">
        <w:rPr>
          <w:rFonts w:cs="David" w:hint="cs"/>
          <w:sz w:val="24"/>
          <w:szCs w:val="24"/>
          <w:rtl/>
        </w:rPr>
        <w:t>או</w:t>
      </w:r>
      <w:r w:rsidRPr="00BC17AC">
        <w:rPr>
          <w:rFonts w:cs="David"/>
          <w:sz w:val="24"/>
          <w:szCs w:val="24"/>
          <w:rtl/>
        </w:rPr>
        <w:t xml:space="preserve"> </w:t>
      </w:r>
      <w:r w:rsidRPr="00BC17AC">
        <w:rPr>
          <w:rFonts w:cs="David" w:hint="cs"/>
          <w:sz w:val="24"/>
          <w:szCs w:val="24"/>
          <w:rtl/>
        </w:rPr>
        <w:t>מחדלי</w:t>
      </w:r>
      <w:r w:rsidRPr="00BC17AC">
        <w:rPr>
          <w:rFonts w:cs="David"/>
          <w:sz w:val="24"/>
          <w:szCs w:val="24"/>
          <w:rtl/>
        </w:rPr>
        <w:t xml:space="preserve"> </w:t>
      </w:r>
      <w:r w:rsidRPr="00BC17AC">
        <w:rPr>
          <w:rFonts w:cs="David" w:hint="cs"/>
          <w:sz w:val="24"/>
          <w:szCs w:val="24"/>
          <w:rtl/>
        </w:rPr>
        <w:t>הקבלן</w:t>
      </w:r>
      <w:r w:rsidRPr="00BC17AC">
        <w:rPr>
          <w:rFonts w:cs="David"/>
          <w:sz w:val="24"/>
          <w:szCs w:val="24"/>
          <w:rtl/>
        </w:rPr>
        <w:t xml:space="preserve"> </w:t>
      </w:r>
      <w:r w:rsidRPr="00BC17AC">
        <w:rPr>
          <w:rFonts w:cs="David" w:hint="cs"/>
          <w:sz w:val="24"/>
          <w:szCs w:val="24"/>
          <w:rtl/>
        </w:rPr>
        <w:t>והפועלים</w:t>
      </w:r>
      <w:r w:rsidRPr="00BC17AC">
        <w:rPr>
          <w:rFonts w:cs="David"/>
          <w:sz w:val="24"/>
          <w:szCs w:val="24"/>
          <w:rtl/>
        </w:rPr>
        <w:t xml:space="preserve"> </w:t>
      </w:r>
      <w:r w:rsidRPr="00BC17AC">
        <w:rPr>
          <w:rFonts w:cs="David" w:hint="cs"/>
          <w:sz w:val="24"/>
          <w:szCs w:val="24"/>
          <w:rtl/>
        </w:rPr>
        <w:t>מטעמו</w:t>
      </w:r>
      <w:r w:rsidRPr="00BC17AC">
        <w:rPr>
          <w:rFonts w:cs="David"/>
          <w:sz w:val="24"/>
          <w:szCs w:val="24"/>
          <w:rtl/>
        </w:rPr>
        <w:t xml:space="preserve">.  </w:t>
      </w:r>
    </w:p>
    <w:p w:rsidR="00B07039" w:rsidRPr="00BC17AC" w:rsidRDefault="00B07039" w:rsidP="00B07039">
      <w:pPr>
        <w:pStyle w:val="af3"/>
        <w:rPr>
          <w:sz w:val="24"/>
          <w:rtl/>
        </w:rPr>
      </w:pPr>
    </w:p>
    <w:p w:rsidR="00B07039" w:rsidRPr="00BC17AC" w:rsidRDefault="00B07039" w:rsidP="00B07039">
      <w:pPr>
        <w:pStyle w:val="affc"/>
        <w:ind w:left="368"/>
        <w:jc w:val="both"/>
        <w:rPr>
          <w:rFonts w:cs="David"/>
          <w:sz w:val="24"/>
          <w:szCs w:val="24"/>
          <w:rtl/>
        </w:rPr>
      </w:pPr>
      <w:r w:rsidRPr="00BC17AC">
        <w:rPr>
          <w:rFonts w:cs="David"/>
          <w:sz w:val="24"/>
          <w:szCs w:val="24"/>
          <w:rtl/>
        </w:rPr>
        <w:t xml:space="preserve">                                           </w:t>
      </w:r>
    </w:p>
    <w:p w:rsidR="00B07039" w:rsidRPr="00BC17AC" w:rsidRDefault="00B07039" w:rsidP="00B07039">
      <w:pPr>
        <w:pStyle w:val="affc"/>
        <w:jc w:val="both"/>
        <w:rPr>
          <w:rFonts w:cs="David"/>
          <w:sz w:val="24"/>
          <w:szCs w:val="24"/>
          <w:rtl/>
        </w:rPr>
      </w:pPr>
    </w:p>
    <w:p w:rsidR="00B07039" w:rsidRPr="00BC17AC" w:rsidRDefault="00B07039" w:rsidP="00B07039">
      <w:pPr>
        <w:rPr>
          <w:rtl/>
        </w:rPr>
      </w:pPr>
      <w:r w:rsidRPr="00BC17AC">
        <w:rPr>
          <w:rtl/>
        </w:rPr>
        <w:t xml:space="preserve">                                                                                       בכבוד רב,</w:t>
      </w:r>
    </w:p>
    <w:p w:rsidR="00B07039" w:rsidRPr="00BC17AC" w:rsidRDefault="00B07039" w:rsidP="00B07039">
      <w:pPr>
        <w:rPr>
          <w:rtl/>
        </w:rPr>
      </w:pPr>
      <w:r w:rsidRPr="00BC17AC">
        <w:rPr>
          <w:rtl/>
        </w:rPr>
        <w:t xml:space="preserve">                   </w:t>
      </w:r>
    </w:p>
    <w:p w:rsidR="00B07039" w:rsidRPr="00BC17AC" w:rsidRDefault="00B07039" w:rsidP="00B07039">
      <w:pPr>
        <w:rPr>
          <w:rtl/>
        </w:rPr>
      </w:pPr>
      <w:r w:rsidRPr="00BC17AC">
        <w:rPr>
          <w:rtl/>
        </w:rPr>
        <w:t xml:space="preserve">                                                                    </w:t>
      </w:r>
    </w:p>
    <w:p w:rsidR="00B07039" w:rsidRPr="00BC17AC" w:rsidRDefault="00B07039" w:rsidP="00B07039">
      <w:pPr>
        <w:rPr>
          <w:b/>
          <w:bCs/>
          <w:rtl/>
        </w:rPr>
      </w:pPr>
      <w:r w:rsidRPr="00BC17AC">
        <w:rPr>
          <w:b/>
          <w:bCs/>
          <w:rtl/>
        </w:rPr>
        <w:t>תאריך______________                        _______________________________</w:t>
      </w:r>
    </w:p>
    <w:p w:rsidR="00B07039" w:rsidRPr="00BC17AC" w:rsidRDefault="00B07039" w:rsidP="00B07039">
      <w:pPr>
        <w:rPr>
          <w:b/>
          <w:bCs/>
          <w:rtl/>
        </w:rPr>
      </w:pPr>
      <w:r w:rsidRPr="00BC17AC">
        <w:rPr>
          <w:b/>
          <w:bCs/>
          <w:rtl/>
        </w:rPr>
        <w:t xml:space="preserve">                                                                    חתימת מורשה המבטח  וחותמת המבטח</w:t>
      </w:r>
    </w:p>
    <w:p w:rsidR="004A32EF" w:rsidRPr="00BC17AC" w:rsidRDefault="004A32EF" w:rsidP="005C1BE7">
      <w:pPr>
        <w:rPr>
          <w:b/>
          <w:bCs/>
          <w:rtl/>
        </w:rPr>
      </w:pPr>
    </w:p>
    <w:p w:rsidR="004A32EF" w:rsidRPr="00BC17AC" w:rsidRDefault="004A32EF" w:rsidP="005C1BE7">
      <w:pPr>
        <w:rPr>
          <w:b/>
          <w:bCs/>
          <w:rtl/>
        </w:rPr>
      </w:pPr>
    </w:p>
    <w:bookmarkEnd w:id="171"/>
    <w:p w:rsidR="005C1BE7" w:rsidRPr="00BC17AC" w:rsidRDefault="004A32EF" w:rsidP="005C1BE7">
      <w:pPr>
        <w:pStyle w:val="3"/>
        <w:numPr>
          <w:ilvl w:val="2"/>
          <w:numId w:val="0"/>
        </w:numPr>
        <w:tabs>
          <w:tab w:val="num" w:pos="720"/>
        </w:tabs>
        <w:ind w:left="2410" w:hanging="432"/>
        <w:rPr>
          <w:b/>
          <w:bCs/>
          <w:rtl/>
        </w:rPr>
      </w:pPr>
      <w:r w:rsidRPr="00BC17AC">
        <w:rPr>
          <w:rFonts w:hint="cs"/>
          <w:b/>
          <w:bCs/>
          <w:rtl/>
        </w:rPr>
        <w:t>נ</w:t>
      </w:r>
      <w:r w:rsidR="005C1BE7" w:rsidRPr="00BC17AC">
        <w:rPr>
          <w:b/>
          <w:bCs/>
          <w:rtl/>
        </w:rPr>
        <w:t>ספח</w:t>
      </w:r>
      <w:r w:rsidR="005C1BE7" w:rsidRPr="00BC17AC">
        <w:rPr>
          <w:rFonts w:hint="cs"/>
          <w:b/>
          <w:bCs/>
          <w:rtl/>
        </w:rPr>
        <w:t xml:space="preserve"> ט'</w:t>
      </w:r>
    </w:p>
    <w:p w:rsidR="005C1BE7" w:rsidRPr="00BC17AC" w:rsidRDefault="005C1BE7" w:rsidP="005C1BE7">
      <w:pPr>
        <w:rPr>
          <w:rtl/>
        </w:rPr>
      </w:pPr>
    </w:p>
    <w:p w:rsidR="005C1BE7" w:rsidRPr="00BC17AC" w:rsidRDefault="005C1BE7" w:rsidP="005C1BE7">
      <w:pPr>
        <w:rPr>
          <w:bCs/>
          <w:rtl/>
        </w:rPr>
      </w:pPr>
    </w:p>
    <w:p w:rsidR="005C1BE7" w:rsidRPr="00BC17AC" w:rsidRDefault="005C1BE7" w:rsidP="005C1BE7">
      <w:pPr>
        <w:rPr>
          <w:bCs/>
          <w:rtl/>
        </w:rPr>
      </w:pPr>
      <w:r w:rsidRPr="00BC17AC">
        <w:rPr>
          <w:rFonts w:hint="cs"/>
          <w:bCs/>
          <w:rtl/>
        </w:rPr>
        <w:t xml:space="preserve">תצהיר בדבר </w:t>
      </w:r>
      <w:r w:rsidRPr="00BC17AC">
        <w:rPr>
          <w:bCs/>
          <w:rtl/>
        </w:rPr>
        <w:t>ה</w:t>
      </w:r>
      <w:r w:rsidRPr="00BC17AC">
        <w:rPr>
          <w:rFonts w:hint="cs"/>
          <w:bCs/>
          <w:rtl/>
        </w:rPr>
        <w:t>י</w:t>
      </w:r>
      <w:r w:rsidRPr="00BC17AC">
        <w:rPr>
          <w:bCs/>
          <w:rtl/>
        </w:rPr>
        <w:t>עדר הרשעות בגין העסקת עובדים זרים ושכר מינימום</w:t>
      </w:r>
    </w:p>
    <w:p w:rsidR="005C1BE7" w:rsidRPr="00BC17AC" w:rsidRDefault="005C1BE7" w:rsidP="005C1BE7">
      <w:pPr>
        <w:spacing w:line="360" w:lineRule="auto"/>
        <w:jc w:val="both"/>
        <w:rPr>
          <w:rFonts w:ascii="Arial" w:hAnsi="Arial"/>
          <w:rtl/>
        </w:rPr>
      </w:pPr>
    </w:p>
    <w:p w:rsidR="005C1BE7" w:rsidRPr="00BC17AC" w:rsidRDefault="005C1BE7" w:rsidP="005C1BE7">
      <w:pPr>
        <w:spacing w:line="360" w:lineRule="auto"/>
        <w:jc w:val="both"/>
        <w:rPr>
          <w:rFonts w:ascii="Arial" w:hAnsi="Arial"/>
          <w:rtl/>
        </w:rPr>
      </w:pPr>
      <w:r w:rsidRPr="00BC17AC">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C1BE7" w:rsidRPr="00BC17AC" w:rsidRDefault="005C1BE7" w:rsidP="005C1BE7">
      <w:pPr>
        <w:spacing w:line="360" w:lineRule="auto"/>
        <w:jc w:val="both"/>
        <w:rPr>
          <w:rFonts w:ascii="Arial" w:hAnsi="Arial"/>
          <w:rtl/>
        </w:rPr>
      </w:pPr>
    </w:p>
    <w:p w:rsidR="005C1BE7" w:rsidRPr="00BC17AC" w:rsidRDefault="005C1BE7" w:rsidP="005C1BE7">
      <w:pPr>
        <w:spacing w:line="360" w:lineRule="auto"/>
        <w:jc w:val="both"/>
        <w:rPr>
          <w:rFonts w:ascii="Arial" w:hAnsi="Arial"/>
          <w:rtl/>
        </w:rPr>
      </w:pPr>
      <w:r w:rsidRPr="00BC17AC">
        <w:rPr>
          <w:rFonts w:ascii="Arial" w:hAnsi="Arial"/>
          <w:rtl/>
        </w:rPr>
        <w:t>הנני נותן תצהיר זה בשם ___________________ שהוא המציע (להלן</w:t>
      </w:r>
      <w:r w:rsidRPr="00BC17AC">
        <w:rPr>
          <w:rFonts w:ascii="Arial" w:hAnsi="Arial" w:hint="cs"/>
          <w:rtl/>
        </w:rPr>
        <w:t>:</w:t>
      </w:r>
      <w:r w:rsidRPr="00BC17AC">
        <w:rPr>
          <w:rFonts w:ascii="Arial" w:hAnsi="Arial"/>
          <w:rtl/>
        </w:rPr>
        <w:t xml:space="preserve">  "</w:t>
      </w:r>
      <w:r w:rsidRPr="00BC17AC">
        <w:rPr>
          <w:rFonts w:ascii="Arial" w:hAnsi="Arial"/>
          <w:b/>
          <w:bCs/>
          <w:rtl/>
        </w:rPr>
        <w:t>המציע</w:t>
      </w:r>
      <w:r w:rsidRPr="00BC17AC">
        <w:rPr>
          <w:rFonts w:ascii="Arial" w:hAnsi="Arial"/>
          <w:rtl/>
        </w:rPr>
        <w:t xml:space="preserve">") המבקש להתקשר עם עורך </w:t>
      </w:r>
      <w:r w:rsidRPr="00BC17AC">
        <w:rPr>
          <w:rFonts w:ascii="Arial" w:hAnsi="Arial" w:hint="cs"/>
          <w:rtl/>
        </w:rPr>
        <w:t>התקשרות</w:t>
      </w:r>
      <w:r w:rsidRPr="00BC17AC">
        <w:rPr>
          <w:rFonts w:ascii="Arial" w:hAnsi="Arial"/>
          <w:rtl/>
        </w:rPr>
        <w:t xml:space="preserve"> מס</w:t>
      </w:r>
      <w:r w:rsidRPr="00BC17AC">
        <w:rPr>
          <w:rFonts w:ascii="Arial" w:hAnsi="Arial" w:hint="cs"/>
          <w:rtl/>
        </w:rPr>
        <w:t>פר</w:t>
      </w:r>
      <w:r w:rsidRPr="00BC17AC">
        <w:rPr>
          <w:rFonts w:ascii="Arial" w:hAnsi="Arial"/>
          <w:rtl/>
        </w:rPr>
        <w:t xml:space="preserve"> </w:t>
      </w:r>
      <w:r w:rsidRPr="00BC17AC">
        <w:rPr>
          <w:rFonts w:ascii="Arial" w:hAnsi="Arial" w:hint="cs"/>
          <w:rtl/>
        </w:rPr>
        <w:t>___________________</w:t>
      </w:r>
      <w:r w:rsidRPr="00BC17AC">
        <w:rPr>
          <w:rFonts w:ascii="Arial" w:hAnsi="Arial"/>
          <w:rtl/>
        </w:rPr>
        <w:t xml:space="preserve"> לאספקת </w:t>
      </w:r>
      <w:r w:rsidRPr="00BC17AC">
        <w:rPr>
          <w:rFonts w:ascii="Arial" w:hAnsi="Arial" w:hint="cs"/>
          <w:rtl/>
        </w:rPr>
        <w:t>____________________</w:t>
      </w:r>
      <w:r w:rsidRPr="00BC17AC">
        <w:rPr>
          <w:rFonts w:ascii="Arial" w:hAnsi="Arial"/>
          <w:rtl/>
        </w:rPr>
        <w:t xml:space="preserve"> עבור </w:t>
      </w:r>
      <w:r w:rsidRPr="00BC17AC">
        <w:rPr>
          <w:rFonts w:ascii="Arial" w:hAnsi="Arial" w:hint="cs"/>
          <w:rtl/>
        </w:rPr>
        <w:t>__________________</w:t>
      </w:r>
      <w:r w:rsidRPr="00BC17AC">
        <w:rPr>
          <w:rFonts w:ascii="Arial" w:hAnsi="Arial"/>
          <w:rtl/>
        </w:rPr>
        <w:t xml:space="preserve">. אני מצהיר/ה כי הנני מוסמך/ת לתת תצהיר זה בשם המציע. </w:t>
      </w:r>
    </w:p>
    <w:p w:rsidR="005C1BE7" w:rsidRPr="00BC17AC" w:rsidRDefault="005C1BE7" w:rsidP="005C1BE7">
      <w:pPr>
        <w:spacing w:line="360" w:lineRule="auto"/>
        <w:jc w:val="both"/>
        <w:rPr>
          <w:rFonts w:ascii="Arial" w:hAnsi="Arial"/>
          <w:rtl/>
        </w:rPr>
      </w:pPr>
    </w:p>
    <w:p w:rsidR="005C1BE7" w:rsidRPr="00BC17AC" w:rsidRDefault="005C1BE7" w:rsidP="005C1BE7">
      <w:pPr>
        <w:spacing w:line="360" w:lineRule="auto"/>
        <w:jc w:val="both"/>
        <w:rPr>
          <w:rFonts w:ascii="Arial" w:hAnsi="Arial"/>
          <w:rtl/>
        </w:rPr>
      </w:pPr>
      <w:r w:rsidRPr="00BC17AC">
        <w:rPr>
          <w:rFonts w:ascii="Arial" w:hAnsi="Arial"/>
          <w:rtl/>
        </w:rPr>
        <w:t>בתצהירי זה, משמעותו של המונח "</w:t>
      </w:r>
      <w:r w:rsidRPr="00BC17AC">
        <w:rPr>
          <w:rFonts w:ascii="Arial" w:hAnsi="Arial"/>
          <w:b/>
          <w:bCs/>
          <w:rtl/>
        </w:rPr>
        <w:t>בעל זיקה</w:t>
      </w:r>
      <w:r w:rsidRPr="00BC17AC">
        <w:rPr>
          <w:rFonts w:ascii="Arial" w:hAnsi="Arial"/>
          <w:rtl/>
        </w:rPr>
        <w:t>" כהגדרתו בחוק עסקאות גופים ציבוריים התשל"ו-1976 (להלן</w:t>
      </w:r>
      <w:r w:rsidRPr="00BC17AC">
        <w:rPr>
          <w:rFonts w:ascii="Arial" w:hAnsi="Arial" w:hint="cs"/>
          <w:rtl/>
        </w:rPr>
        <w:t>:</w:t>
      </w:r>
      <w:r w:rsidRPr="00BC17AC">
        <w:rPr>
          <w:rFonts w:ascii="Arial" w:hAnsi="Arial"/>
          <w:rtl/>
        </w:rPr>
        <w:t xml:space="preserve">  "</w:t>
      </w:r>
      <w:r w:rsidRPr="00BC17AC">
        <w:rPr>
          <w:rFonts w:ascii="Arial" w:hAnsi="Arial"/>
          <w:b/>
          <w:bCs/>
          <w:rtl/>
        </w:rPr>
        <w:t>חוק עסקאות גופים ציבוריים</w:t>
      </w:r>
      <w:r w:rsidRPr="00BC17AC">
        <w:rPr>
          <w:rFonts w:ascii="Arial" w:hAnsi="Arial"/>
          <w:rtl/>
        </w:rPr>
        <w:t xml:space="preserve">"). אני מאשר/ת כי הוסברה לי משמעותו של מונח זה וכי אני מבין/ה אותו. </w:t>
      </w:r>
    </w:p>
    <w:p w:rsidR="005C1BE7" w:rsidRPr="00BC17AC" w:rsidRDefault="005C1BE7" w:rsidP="005C1BE7">
      <w:pPr>
        <w:spacing w:line="360" w:lineRule="auto"/>
        <w:jc w:val="both"/>
        <w:rPr>
          <w:rFonts w:ascii="Arial" w:hAnsi="Arial"/>
          <w:rtl/>
        </w:rPr>
      </w:pPr>
      <w:r w:rsidRPr="00BC17AC">
        <w:rPr>
          <w:rFonts w:ascii="Arial" w:hAnsi="Arial" w:hint="cs"/>
          <w:rtl/>
        </w:rPr>
        <w:t xml:space="preserve">משמעותו של המונח </w:t>
      </w:r>
      <w:r w:rsidRPr="00BC17AC">
        <w:rPr>
          <w:rFonts w:ascii="Arial" w:hAnsi="Arial" w:hint="cs"/>
          <w:b/>
          <w:bCs/>
          <w:rtl/>
        </w:rPr>
        <w:t>"עבירה"</w:t>
      </w:r>
      <w:r w:rsidRPr="00BC17AC">
        <w:rPr>
          <w:rFonts w:ascii="Arial" w:hAnsi="Arial" w:hint="cs"/>
          <w:rtl/>
        </w:rPr>
        <w:t xml:space="preserve"> </w:t>
      </w:r>
      <w:r w:rsidRPr="00BC17AC">
        <w:rPr>
          <w:rFonts w:ascii="Arial" w:hAnsi="Arial"/>
          <w:rtl/>
        </w:rPr>
        <w:t>–</w:t>
      </w:r>
      <w:r w:rsidRPr="00BC17AC">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C1BE7" w:rsidRPr="00BC17AC" w:rsidRDefault="005C1BE7" w:rsidP="005C1BE7">
      <w:pPr>
        <w:spacing w:line="360" w:lineRule="auto"/>
        <w:jc w:val="both"/>
        <w:rPr>
          <w:rFonts w:ascii="Arial" w:hAnsi="Arial"/>
          <w:rtl/>
        </w:rPr>
      </w:pPr>
      <w:r w:rsidRPr="00BC17AC">
        <w:rPr>
          <w:rFonts w:ascii="Arial" w:hAnsi="Arial"/>
          <w:rtl/>
        </w:rPr>
        <w:t>המציע הינו תאגיד הרשום בישראל.</w:t>
      </w:r>
    </w:p>
    <w:p w:rsidR="005C1BE7" w:rsidRPr="00BC17AC" w:rsidRDefault="005C1BE7" w:rsidP="005C1BE7">
      <w:pPr>
        <w:spacing w:line="360" w:lineRule="auto"/>
        <w:jc w:val="both"/>
        <w:rPr>
          <w:rFonts w:ascii="Arial" w:hAnsi="Arial"/>
          <w:rtl/>
        </w:rPr>
      </w:pPr>
    </w:p>
    <w:p w:rsidR="005C1BE7" w:rsidRPr="00BC17AC" w:rsidRDefault="005C1BE7" w:rsidP="005C1BE7">
      <w:pPr>
        <w:spacing w:line="360" w:lineRule="auto"/>
        <w:jc w:val="both"/>
        <w:rPr>
          <w:rFonts w:ascii="Arial" w:hAnsi="Arial"/>
          <w:rtl/>
        </w:rPr>
      </w:pPr>
      <w:r w:rsidRPr="00BC17AC">
        <w:rPr>
          <w:rFonts w:ascii="Arial" w:hAnsi="Arial"/>
          <w:rtl/>
        </w:rPr>
        <w:t xml:space="preserve">(סמן </w:t>
      </w:r>
      <w:r w:rsidRPr="00BC17AC">
        <w:rPr>
          <w:rFonts w:ascii="Arial" w:hAnsi="Arial"/>
        </w:rPr>
        <w:t>X</w:t>
      </w:r>
      <w:r w:rsidRPr="00BC17AC">
        <w:rPr>
          <w:rFonts w:ascii="Arial" w:hAnsi="Arial"/>
          <w:rtl/>
        </w:rPr>
        <w:t xml:space="preserve"> במשבצת המתאימה)</w:t>
      </w:r>
    </w:p>
    <w:p w:rsidR="005C1BE7" w:rsidRPr="00BC17AC" w:rsidRDefault="005C1BE7" w:rsidP="00D84B6B">
      <w:pPr>
        <w:numPr>
          <w:ilvl w:val="0"/>
          <w:numId w:val="15"/>
        </w:numPr>
        <w:spacing w:line="360" w:lineRule="auto"/>
        <w:ind w:left="0" w:right="360" w:firstLine="0"/>
        <w:jc w:val="both"/>
        <w:rPr>
          <w:rFonts w:ascii="Arial" w:hAnsi="Arial"/>
        </w:rPr>
      </w:pPr>
      <w:r w:rsidRPr="00BC17AC">
        <w:rPr>
          <w:rFonts w:ascii="Arial" w:hAnsi="Arial"/>
          <w:rtl/>
        </w:rPr>
        <w:t xml:space="preserve">המציע ובעל זיקה אליו </w:t>
      </w:r>
      <w:r w:rsidRPr="00BC17AC">
        <w:rPr>
          <w:rFonts w:ascii="Arial" w:hAnsi="Arial"/>
          <w:b/>
          <w:bCs/>
          <w:u w:val="single"/>
          <w:rtl/>
        </w:rPr>
        <w:t>לא הורשעו</w:t>
      </w:r>
      <w:r w:rsidRPr="00BC17AC">
        <w:rPr>
          <w:rFonts w:ascii="Arial" w:hAnsi="Arial"/>
          <w:rtl/>
        </w:rPr>
        <w:t xml:space="preserve"> ביותר משתי עבירות</w:t>
      </w:r>
      <w:r w:rsidRPr="00BC17AC">
        <w:rPr>
          <w:rFonts w:ascii="Arial" w:hAnsi="Arial" w:hint="cs"/>
          <w:rtl/>
        </w:rPr>
        <w:t xml:space="preserve"> </w:t>
      </w:r>
      <w:r w:rsidRPr="00BC17AC">
        <w:rPr>
          <w:rFonts w:ascii="Arial" w:hAnsi="Arial"/>
          <w:rtl/>
        </w:rPr>
        <w:t>עד למועד האחרון להגשת ההצעות (להלן: "</w:t>
      </w:r>
      <w:r w:rsidRPr="00BC17AC">
        <w:rPr>
          <w:rFonts w:ascii="Arial" w:hAnsi="Arial"/>
          <w:b/>
          <w:bCs/>
          <w:rtl/>
        </w:rPr>
        <w:t>מועד להגשה</w:t>
      </w:r>
      <w:r w:rsidRPr="00BC17AC">
        <w:rPr>
          <w:rFonts w:ascii="Arial" w:hAnsi="Arial"/>
          <w:rtl/>
        </w:rPr>
        <w:t>") מטעם המציע ב</w:t>
      </w:r>
      <w:r w:rsidRPr="00BC17AC">
        <w:rPr>
          <w:rFonts w:ascii="Arial" w:hAnsi="Arial" w:hint="cs"/>
          <w:rtl/>
        </w:rPr>
        <w:t>התקשרות</w:t>
      </w:r>
      <w:r w:rsidRPr="00BC17AC">
        <w:rPr>
          <w:rFonts w:ascii="Arial" w:hAnsi="Arial"/>
          <w:rtl/>
        </w:rPr>
        <w:t xml:space="preserve"> </w:t>
      </w:r>
      <w:proofErr w:type="spellStart"/>
      <w:r w:rsidRPr="00BC17AC">
        <w:rPr>
          <w:rFonts w:ascii="Arial" w:hAnsi="Arial" w:hint="cs"/>
          <w:rtl/>
        </w:rPr>
        <w:t>מספר_____________________</w:t>
      </w:r>
      <w:r w:rsidRPr="00BC17AC">
        <w:rPr>
          <w:rFonts w:ascii="Arial" w:hAnsi="Arial"/>
          <w:rtl/>
        </w:rPr>
        <w:t>לאספקת</w:t>
      </w:r>
      <w:proofErr w:type="spellEnd"/>
      <w:r w:rsidRPr="00BC17AC">
        <w:rPr>
          <w:rFonts w:ascii="Arial" w:hAnsi="Arial"/>
          <w:rtl/>
        </w:rPr>
        <w:t xml:space="preserve"> </w:t>
      </w:r>
      <w:r w:rsidRPr="00BC17AC">
        <w:rPr>
          <w:rFonts w:ascii="Arial" w:hAnsi="Arial" w:hint="cs"/>
          <w:rtl/>
        </w:rPr>
        <w:t>____________________</w:t>
      </w:r>
      <w:r w:rsidRPr="00BC17AC">
        <w:rPr>
          <w:rFonts w:ascii="Arial" w:hAnsi="Arial"/>
          <w:rtl/>
        </w:rPr>
        <w:t xml:space="preserve"> עבור </w:t>
      </w:r>
      <w:r w:rsidRPr="00BC17AC">
        <w:rPr>
          <w:rFonts w:ascii="Arial" w:hAnsi="Arial" w:hint="cs"/>
          <w:rtl/>
        </w:rPr>
        <w:t>___________________</w:t>
      </w:r>
      <w:r w:rsidRPr="00BC17AC">
        <w:rPr>
          <w:rFonts w:ascii="Arial" w:hAnsi="Arial"/>
          <w:rtl/>
        </w:rPr>
        <w:t>.</w:t>
      </w:r>
    </w:p>
    <w:p w:rsidR="005C1BE7" w:rsidRPr="00BC17AC" w:rsidRDefault="005C1BE7" w:rsidP="00D84B6B">
      <w:pPr>
        <w:numPr>
          <w:ilvl w:val="0"/>
          <w:numId w:val="15"/>
        </w:numPr>
        <w:spacing w:line="360" w:lineRule="auto"/>
        <w:ind w:left="0" w:right="360" w:firstLine="0"/>
        <w:jc w:val="both"/>
        <w:rPr>
          <w:rFonts w:ascii="Arial" w:hAnsi="Arial"/>
        </w:rPr>
      </w:pPr>
      <w:r w:rsidRPr="00BC17AC">
        <w:rPr>
          <w:rFonts w:ascii="Arial" w:hAnsi="Arial"/>
          <w:rtl/>
        </w:rPr>
        <w:t xml:space="preserve">המציע או בעל זיקה אליו </w:t>
      </w:r>
      <w:r w:rsidRPr="00BC17AC">
        <w:rPr>
          <w:rFonts w:ascii="Arial" w:hAnsi="Arial"/>
          <w:b/>
          <w:bCs/>
          <w:u w:val="single"/>
          <w:rtl/>
        </w:rPr>
        <w:t>הורשעו</w:t>
      </w:r>
      <w:r w:rsidRPr="00BC17AC">
        <w:rPr>
          <w:rFonts w:ascii="Arial" w:hAnsi="Arial"/>
          <w:rtl/>
        </w:rPr>
        <w:t xml:space="preserve"> בפסק דין  ביותר משתי עבירות</w:t>
      </w:r>
      <w:r w:rsidRPr="00BC17AC">
        <w:rPr>
          <w:rFonts w:ascii="Arial" w:hAnsi="Arial" w:hint="cs"/>
          <w:rtl/>
        </w:rPr>
        <w:t xml:space="preserve"> </w:t>
      </w:r>
      <w:r w:rsidRPr="00BC17AC">
        <w:rPr>
          <w:rFonts w:ascii="Arial" w:hAnsi="Arial"/>
          <w:b/>
          <w:bCs/>
          <w:u w:val="single"/>
          <w:rtl/>
        </w:rPr>
        <w:t>וחלפה שנה אחת</w:t>
      </w:r>
      <w:r w:rsidRPr="00BC17AC">
        <w:rPr>
          <w:rFonts w:ascii="Arial" w:hAnsi="Arial"/>
          <w:rtl/>
        </w:rPr>
        <w:t xml:space="preserve"> לפחות ממועד ההרשעה האחרונה ועד למועד ההגשה. </w:t>
      </w:r>
    </w:p>
    <w:p w:rsidR="005C1BE7" w:rsidRPr="00BC17AC" w:rsidRDefault="005C1BE7" w:rsidP="00D84B6B">
      <w:pPr>
        <w:numPr>
          <w:ilvl w:val="0"/>
          <w:numId w:val="15"/>
        </w:numPr>
        <w:spacing w:line="360" w:lineRule="auto"/>
        <w:ind w:left="0" w:right="360" w:firstLine="0"/>
        <w:jc w:val="both"/>
        <w:rPr>
          <w:rFonts w:ascii="Arial" w:hAnsi="Arial"/>
          <w:rtl/>
        </w:rPr>
      </w:pPr>
      <w:r w:rsidRPr="00BC17AC">
        <w:rPr>
          <w:rFonts w:ascii="Arial" w:hAnsi="Arial"/>
          <w:rtl/>
        </w:rPr>
        <w:t xml:space="preserve">המציע או בעל זיקה אליו </w:t>
      </w:r>
      <w:r w:rsidRPr="00BC17AC">
        <w:rPr>
          <w:rFonts w:ascii="Arial" w:hAnsi="Arial"/>
          <w:b/>
          <w:bCs/>
          <w:u w:val="single"/>
          <w:rtl/>
        </w:rPr>
        <w:t>הורשעו</w:t>
      </w:r>
      <w:r w:rsidRPr="00BC17AC">
        <w:rPr>
          <w:rFonts w:ascii="Arial" w:hAnsi="Arial"/>
          <w:rtl/>
        </w:rPr>
        <w:t xml:space="preserve"> בפסק דין  ביותר משתי עבירות</w:t>
      </w:r>
      <w:r w:rsidRPr="00BC17AC">
        <w:rPr>
          <w:rFonts w:ascii="Arial" w:hAnsi="Arial" w:hint="cs"/>
          <w:rtl/>
        </w:rPr>
        <w:t xml:space="preserve"> </w:t>
      </w:r>
      <w:r w:rsidRPr="00BC17AC">
        <w:rPr>
          <w:rFonts w:ascii="Arial" w:hAnsi="Arial"/>
          <w:b/>
          <w:bCs/>
          <w:u w:val="single"/>
          <w:rtl/>
        </w:rPr>
        <w:t>ולא חלפה שנה אחת</w:t>
      </w:r>
      <w:r w:rsidRPr="00BC17AC">
        <w:rPr>
          <w:rFonts w:ascii="Arial" w:hAnsi="Arial"/>
          <w:rtl/>
        </w:rPr>
        <w:t xml:space="preserve"> לפחות ממועד ההרשעה האחרונה ועד למועד ההגשה. </w:t>
      </w:r>
    </w:p>
    <w:p w:rsidR="005C1BE7" w:rsidRPr="00BC17AC" w:rsidRDefault="005C1BE7" w:rsidP="005C1BE7">
      <w:pPr>
        <w:spacing w:line="360" w:lineRule="auto"/>
        <w:jc w:val="both"/>
        <w:rPr>
          <w:rFonts w:ascii="Arial" w:hAnsi="Arial"/>
          <w:b/>
          <w:bCs/>
          <w:rtl/>
        </w:rPr>
      </w:pPr>
    </w:p>
    <w:p w:rsidR="005C1BE7" w:rsidRPr="00BC17AC" w:rsidRDefault="005C1BE7" w:rsidP="005C1BE7">
      <w:pPr>
        <w:spacing w:line="360" w:lineRule="auto"/>
        <w:jc w:val="both"/>
        <w:rPr>
          <w:rFonts w:ascii="Arial" w:hAnsi="Arial"/>
          <w:rtl/>
        </w:rPr>
      </w:pPr>
      <w:r w:rsidRPr="00BC17AC">
        <w:rPr>
          <w:rFonts w:ascii="Arial" w:hAnsi="Arial"/>
          <w:rtl/>
        </w:rPr>
        <w:t xml:space="preserve">זה שמי, להלן חתימתי ותוכן תצהירי דלעיל אמת. </w:t>
      </w:r>
    </w:p>
    <w:p w:rsidR="005C1BE7" w:rsidRPr="00BC17AC" w:rsidRDefault="005C1BE7" w:rsidP="005C1BE7">
      <w:pPr>
        <w:spacing w:line="360" w:lineRule="auto"/>
        <w:rPr>
          <w:rFonts w:ascii="Arial" w:hAnsi="Arial"/>
          <w:rtl/>
        </w:rPr>
      </w:pPr>
      <w:r w:rsidRPr="00BC17AC">
        <w:rPr>
          <w:rFonts w:ascii="Arial" w:hAnsi="Arial"/>
          <w:rtl/>
        </w:rPr>
        <w:t>____________________</w:t>
      </w:r>
      <w:r w:rsidRPr="00BC17AC">
        <w:rPr>
          <w:rFonts w:ascii="Arial" w:hAnsi="Arial"/>
          <w:rtl/>
        </w:rPr>
        <w:tab/>
      </w:r>
      <w:r w:rsidRPr="00BC17AC">
        <w:rPr>
          <w:rFonts w:ascii="Arial" w:hAnsi="Arial" w:hint="cs"/>
          <w:rtl/>
        </w:rPr>
        <w:t xml:space="preserve">      </w:t>
      </w:r>
      <w:r w:rsidRPr="00BC17AC">
        <w:rPr>
          <w:rFonts w:ascii="Arial" w:hAnsi="Arial"/>
          <w:rtl/>
        </w:rPr>
        <w:t>____________________</w:t>
      </w:r>
      <w:r w:rsidRPr="00BC17AC">
        <w:rPr>
          <w:rFonts w:ascii="Arial" w:hAnsi="Arial"/>
          <w:rtl/>
        </w:rPr>
        <w:tab/>
      </w:r>
      <w:r w:rsidRPr="00BC17AC">
        <w:rPr>
          <w:rFonts w:ascii="Arial" w:hAnsi="Arial" w:hint="cs"/>
          <w:rtl/>
        </w:rPr>
        <w:t xml:space="preserve">        </w:t>
      </w:r>
      <w:r w:rsidRPr="00BC17AC">
        <w:rPr>
          <w:rFonts w:ascii="Arial" w:hAnsi="Arial"/>
          <w:rtl/>
        </w:rPr>
        <w:t>____________________</w:t>
      </w:r>
    </w:p>
    <w:p w:rsidR="005C1BE7" w:rsidRPr="00BC17AC" w:rsidRDefault="005C1BE7" w:rsidP="005C1BE7">
      <w:pPr>
        <w:spacing w:line="360" w:lineRule="auto"/>
        <w:ind w:firstLine="720"/>
        <w:rPr>
          <w:rFonts w:ascii="Arial" w:hAnsi="Arial"/>
          <w:rtl/>
        </w:rPr>
      </w:pPr>
      <w:r w:rsidRPr="00BC17AC">
        <w:rPr>
          <w:rFonts w:ascii="Arial" w:hAnsi="Arial"/>
          <w:rtl/>
        </w:rPr>
        <w:t>תאריך</w:t>
      </w:r>
      <w:r w:rsidRPr="00BC17AC">
        <w:rPr>
          <w:rFonts w:ascii="Arial" w:hAnsi="Arial"/>
          <w:rtl/>
        </w:rPr>
        <w:tab/>
      </w:r>
      <w:r w:rsidRPr="00BC17AC">
        <w:rPr>
          <w:rFonts w:ascii="Arial" w:hAnsi="Arial"/>
          <w:rtl/>
        </w:rPr>
        <w:tab/>
      </w:r>
      <w:r w:rsidRPr="00BC17AC">
        <w:rPr>
          <w:rFonts w:ascii="Arial" w:hAnsi="Arial"/>
          <w:rtl/>
        </w:rPr>
        <w:tab/>
        <w:t xml:space="preserve">       </w:t>
      </w:r>
      <w:r w:rsidRPr="00BC17AC">
        <w:rPr>
          <w:rFonts w:ascii="Arial" w:hAnsi="Arial" w:hint="cs"/>
          <w:rtl/>
        </w:rPr>
        <w:t xml:space="preserve">                    </w:t>
      </w:r>
      <w:r w:rsidRPr="00BC17AC">
        <w:rPr>
          <w:rFonts w:ascii="Arial" w:hAnsi="Arial"/>
          <w:rtl/>
        </w:rPr>
        <w:t>שם</w:t>
      </w:r>
      <w:r w:rsidRPr="00BC17AC">
        <w:rPr>
          <w:rFonts w:ascii="Arial" w:hAnsi="Arial"/>
          <w:rtl/>
        </w:rPr>
        <w:tab/>
      </w:r>
      <w:r w:rsidRPr="00BC17AC">
        <w:rPr>
          <w:rFonts w:ascii="Arial" w:hAnsi="Arial"/>
          <w:rtl/>
        </w:rPr>
        <w:tab/>
      </w:r>
      <w:r w:rsidRPr="00BC17AC">
        <w:rPr>
          <w:rFonts w:ascii="Arial" w:hAnsi="Arial"/>
          <w:rtl/>
        </w:rPr>
        <w:tab/>
        <w:t xml:space="preserve"> חתימה וחותמת</w:t>
      </w:r>
    </w:p>
    <w:p w:rsidR="005C1BE7" w:rsidRPr="00BC17AC"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72" w:name="_Toc78123024"/>
    </w:p>
    <w:p w:rsidR="005C1BE7" w:rsidRPr="00BC17AC"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BC17AC">
        <w:rPr>
          <w:rFonts w:ascii="Arial" w:hAnsi="Arial"/>
          <w:b/>
          <w:bCs/>
          <w:u w:val="single"/>
          <w:rtl/>
        </w:rPr>
        <w:t>אישור עורך הדין</w:t>
      </w:r>
    </w:p>
    <w:p w:rsidR="005C1BE7" w:rsidRPr="00BC17AC" w:rsidRDefault="005C1BE7" w:rsidP="005C1BE7">
      <w:pPr>
        <w:spacing w:line="360" w:lineRule="auto"/>
        <w:jc w:val="both"/>
        <w:rPr>
          <w:rFonts w:ascii="Arial" w:hAnsi="Arial"/>
          <w:rtl/>
        </w:rPr>
      </w:pPr>
      <w:r w:rsidRPr="00BC17AC">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BE7" w:rsidRPr="00BC17AC" w:rsidRDefault="005C1BE7" w:rsidP="005C1BE7">
      <w:pPr>
        <w:spacing w:line="360" w:lineRule="auto"/>
        <w:jc w:val="both"/>
        <w:rPr>
          <w:rFonts w:ascii="Arial" w:hAnsi="Arial"/>
          <w:rtl/>
        </w:rPr>
      </w:pPr>
    </w:p>
    <w:p w:rsidR="00DD488A" w:rsidRPr="00BC17AC" w:rsidRDefault="00DD488A" w:rsidP="005C1BE7">
      <w:pPr>
        <w:spacing w:line="360" w:lineRule="auto"/>
        <w:jc w:val="both"/>
        <w:rPr>
          <w:rFonts w:ascii="Arial" w:hAnsi="Arial"/>
          <w:rtl/>
        </w:rPr>
      </w:pPr>
    </w:p>
    <w:p w:rsidR="005C1BE7" w:rsidRPr="00BC17AC" w:rsidRDefault="005C1BE7" w:rsidP="005C1BE7">
      <w:pPr>
        <w:spacing w:line="360" w:lineRule="auto"/>
        <w:rPr>
          <w:rFonts w:ascii="Arial" w:hAnsi="Arial"/>
          <w:rtl/>
        </w:rPr>
      </w:pPr>
      <w:r w:rsidRPr="00BC17AC">
        <w:rPr>
          <w:rFonts w:ascii="Arial" w:hAnsi="Arial"/>
          <w:rtl/>
        </w:rPr>
        <w:t>_________________</w:t>
      </w:r>
      <w:r w:rsidRPr="00BC17AC">
        <w:rPr>
          <w:rFonts w:ascii="Arial" w:hAnsi="Arial"/>
          <w:rtl/>
        </w:rPr>
        <w:tab/>
        <w:t xml:space="preserve">          ___________________</w:t>
      </w:r>
      <w:r w:rsidRPr="00BC17AC">
        <w:rPr>
          <w:rFonts w:ascii="Arial" w:hAnsi="Arial"/>
          <w:rtl/>
        </w:rPr>
        <w:tab/>
        <w:t xml:space="preserve">              ___________________</w:t>
      </w:r>
    </w:p>
    <w:p w:rsidR="005C1BE7" w:rsidRPr="00BC17AC" w:rsidRDefault="005C1BE7" w:rsidP="005C1BE7">
      <w:pPr>
        <w:spacing w:line="360" w:lineRule="auto"/>
        <w:rPr>
          <w:b/>
          <w:bCs/>
          <w:rtl/>
        </w:rPr>
      </w:pPr>
      <w:r w:rsidRPr="00BC17AC">
        <w:rPr>
          <w:rFonts w:ascii="Arial" w:hAnsi="Arial"/>
          <w:rtl/>
        </w:rPr>
        <w:t xml:space="preserve">     </w:t>
      </w:r>
      <w:r w:rsidRPr="00BC17AC">
        <w:rPr>
          <w:rFonts w:ascii="Arial" w:hAnsi="Arial" w:hint="cs"/>
          <w:rtl/>
        </w:rPr>
        <w:t xml:space="preserve">    </w:t>
      </w:r>
      <w:r w:rsidRPr="00BC17AC">
        <w:rPr>
          <w:rFonts w:ascii="Arial" w:hAnsi="Arial"/>
          <w:rtl/>
        </w:rPr>
        <w:t>תאריך</w:t>
      </w:r>
      <w:r w:rsidRPr="00BC17AC">
        <w:rPr>
          <w:rFonts w:ascii="Arial" w:hAnsi="Arial"/>
          <w:rtl/>
        </w:rPr>
        <w:tab/>
      </w:r>
      <w:r w:rsidRPr="00BC17AC">
        <w:rPr>
          <w:rFonts w:ascii="Arial" w:hAnsi="Arial"/>
          <w:rtl/>
        </w:rPr>
        <w:tab/>
      </w:r>
      <w:r w:rsidRPr="00BC17AC">
        <w:rPr>
          <w:rFonts w:ascii="Arial" w:hAnsi="Arial"/>
          <w:rtl/>
        </w:rPr>
        <w:tab/>
        <w:t xml:space="preserve"> מספר רישיון</w:t>
      </w:r>
      <w:r w:rsidRPr="00BC17AC">
        <w:rPr>
          <w:rFonts w:ascii="Arial" w:hAnsi="Arial"/>
          <w:rtl/>
        </w:rPr>
        <w:tab/>
      </w:r>
      <w:r w:rsidRPr="00BC17AC">
        <w:rPr>
          <w:rFonts w:ascii="Arial" w:hAnsi="Arial"/>
          <w:rtl/>
        </w:rPr>
        <w:tab/>
        <w:t xml:space="preserve">            </w:t>
      </w:r>
      <w:r w:rsidRPr="00BC17AC">
        <w:rPr>
          <w:rFonts w:ascii="Arial" w:hAnsi="Arial" w:hint="cs"/>
          <w:rtl/>
        </w:rPr>
        <w:t xml:space="preserve">          </w:t>
      </w:r>
      <w:r w:rsidRPr="00BC17AC">
        <w:rPr>
          <w:rFonts w:ascii="Arial" w:hAnsi="Arial"/>
          <w:rtl/>
        </w:rPr>
        <w:t>חתימה וחותמת</w:t>
      </w:r>
      <w:bookmarkEnd w:id="172"/>
    </w:p>
    <w:p w:rsidR="002C32D2" w:rsidRPr="00BC17AC" w:rsidRDefault="002C32D2" w:rsidP="005C1BE7">
      <w:pPr>
        <w:spacing w:line="360" w:lineRule="auto"/>
        <w:rPr>
          <w:b/>
          <w:bCs/>
          <w:rtl/>
        </w:rPr>
      </w:pPr>
    </w:p>
    <w:p w:rsidR="002C32D2" w:rsidRPr="00BC17AC" w:rsidRDefault="002C32D2" w:rsidP="005C1BE7">
      <w:pPr>
        <w:spacing w:line="360" w:lineRule="auto"/>
        <w:rPr>
          <w:b/>
          <w:bCs/>
          <w:rtl/>
        </w:rPr>
      </w:pPr>
    </w:p>
    <w:p w:rsidR="00E52AB5" w:rsidRPr="00BC17AC" w:rsidRDefault="00E52AB5" w:rsidP="00E52AB5">
      <w:pPr>
        <w:jc w:val="right"/>
        <w:rPr>
          <w:b/>
          <w:bCs/>
          <w:sz w:val="28"/>
          <w:szCs w:val="28"/>
          <w:u w:val="single"/>
          <w:rtl/>
        </w:rPr>
      </w:pPr>
      <w:r w:rsidRPr="00BC17AC">
        <w:rPr>
          <w:rFonts w:hint="cs"/>
          <w:b/>
          <w:bCs/>
          <w:rtl/>
        </w:rPr>
        <w:t>נ</w:t>
      </w:r>
      <w:r w:rsidRPr="00BC17AC">
        <w:rPr>
          <w:b/>
          <w:bCs/>
          <w:rtl/>
        </w:rPr>
        <w:t>ספח</w:t>
      </w:r>
      <w:r w:rsidRPr="00BC17AC">
        <w:rPr>
          <w:rFonts w:hint="cs"/>
          <w:b/>
          <w:bCs/>
          <w:rtl/>
        </w:rPr>
        <w:t xml:space="preserve"> י'</w:t>
      </w:r>
    </w:p>
    <w:p w:rsidR="00E52AB5" w:rsidRPr="00BC17AC" w:rsidRDefault="00E52AB5" w:rsidP="00E52AB5">
      <w:pPr>
        <w:jc w:val="center"/>
        <w:rPr>
          <w:b/>
          <w:bCs/>
          <w:sz w:val="28"/>
          <w:szCs w:val="28"/>
          <w:u w:val="single"/>
          <w:rtl/>
        </w:rPr>
      </w:pPr>
    </w:p>
    <w:p w:rsidR="00E52AB5" w:rsidRPr="00BC17AC" w:rsidRDefault="00E52AB5" w:rsidP="00E52AB5">
      <w:pPr>
        <w:jc w:val="center"/>
        <w:rPr>
          <w:b/>
          <w:bCs/>
          <w:u w:val="single"/>
        </w:rPr>
      </w:pPr>
      <w:r w:rsidRPr="00BC17AC">
        <w:rPr>
          <w:rFonts w:hint="cs"/>
          <w:b/>
          <w:bCs/>
          <w:u w:val="single"/>
          <w:rtl/>
        </w:rPr>
        <w:t xml:space="preserve">נספח </w:t>
      </w:r>
      <w:r w:rsidRPr="00BC17AC">
        <w:rPr>
          <w:b/>
          <w:bCs/>
          <w:u w:val="single"/>
          <w:rtl/>
        </w:rPr>
        <w:t xml:space="preserve">בטיחות </w:t>
      </w:r>
      <w:r w:rsidRPr="00BC17AC">
        <w:rPr>
          <w:rFonts w:hint="cs"/>
          <w:b/>
          <w:bCs/>
          <w:u w:val="single"/>
          <w:rtl/>
        </w:rPr>
        <w:t>וגהות</w:t>
      </w:r>
      <w:r w:rsidRPr="00BC17AC">
        <w:rPr>
          <w:b/>
          <w:bCs/>
          <w:u w:val="single"/>
          <w:rtl/>
        </w:rPr>
        <w:t xml:space="preserve"> - נספח להסכם עם קבלן חוץ</w:t>
      </w:r>
    </w:p>
    <w:p w:rsidR="00E52AB5" w:rsidRPr="00BC17AC" w:rsidRDefault="00E52AB5" w:rsidP="00D84B6B">
      <w:pPr>
        <w:pStyle w:val="af3"/>
        <w:numPr>
          <w:ilvl w:val="0"/>
          <w:numId w:val="17"/>
        </w:numPr>
        <w:spacing w:after="200" w:line="276" w:lineRule="auto"/>
        <w:ind w:left="567"/>
        <w:contextualSpacing/>
        <w:rPr>
          <w:sz w:val="24"/>
          <w:u w:val="single"/>
        </w:rPr>
      </w:pPr>
      <w:r w:rsidRPr="00BC17AC">
        <w:rPr>
          <w:sz w:val="24"/>
          <w:u w:val="single"/>
          <w:rtl/>
        </w:rPr>
        <w:t>כללי</w:t>
      </w:r>
    </w:p>
    <w:p w:rsidR="00E52AB5" w:rsidRPr="00BC17AC" w:rsidRDefault="00E52AB5" w:rsidP="00E52AB5">
      <w:pPr>
        <w:pStyle w:val="af3"/>
        <w:spacing w:after="200" w:line="276" w:lineRule="auto"/>
        <w:contextualSpacing/>
        <w:rPr>
          <w:sz w:val="24"/>
          <w:u w:val="single"/>
          <w:rtl/>
        </w:rPr>
      </w:pPr>
    </w:p>
    <w:p w:rsidR="00E52AB5" w:rsidRPr="00BC17AC" w:rsidRDefault="00E52AB5" w:rsidP="00D84B6B">
      <w:pPr>
        <w:pStyle w:val="af3"/>
        <w:numPr>
          <w:ilvl w:val="1"/>
          <w:numId w:val="17"/>
        </w:numPr>
        <w:tabs>
          <w:tab w:val="left" w:pos="992"/>
        </w:tabs>
        <w:spacing w:after="200" w:line="276" w:lineRule="auto"/>
        <w:ind w:hanging="168"/>
        <w:contextualSpacing/>
        <w:rPr>
          <w:sz w:val="24"/>
          <w:rtl/>
        </w:rPr>
      </w:pPr>
      <w:r w:rsidRPr="00BC17AC">
        <w:rPr>
          <w:rFonts w:hint="cs"/>
          <w:sz w:val="24"/>
          <w:rtl/>
        </w:rPr>
        <w:t>הספק</w:t>
      </w:r>
      <w:r w:rsidRPr="00BC17AC">
        <w:rPr>
          <w:sz w:val="24"/>
          <w:rtl/>
        </w:rPr>
        <w:t xml:space="preserve"> מתחייב לקיים את ההסכם שנעשה </w:t>
      </w:r>
      <w:proofErr w:type="spellStart"/>
      <w:r w:rsidRPr="00BC17AC">
        <w:rPr>
          <w:sz w:val="24"/>
          <w:rtl/>
        </w:rPr>
        <w:t>איתו</w:t>
      </w:r>
      <w:proofErr w:type="spellEnd"/>
      <w:r w:rsidRPr="00BC17AC">
        <w:rPr>
          <w:sz w:val="24"/>
          <w:rtl/>
        </w:rPr>
        <w:t xml:space="preserve"> בקפדנות, במיומנות</w:t>
      </w:r>
      <w:r w:rsidRPr="00BC17AC">
        <w:rPr>
          <w:rFonts w:hint="cs"/>
          <w:sz w:val="24"/>
          <w:rtl/>
        </w:rPr>
        <w:t xml:space="preserve"> </w:t>
      </w:r>
      <w:r w:rsidRPr="00BC17AC">
        <w:rPr>
          <w:sz w:val="24"/>
          <w:rtl/>
        </w:rPr>
        <w:t>ובדקדקנות</w:t>
      </w:r>
      <w:r w:rsidRPr="00BC17AC">
        <w:rPr>
          <w:rFonts w:hint="cs"/>
          <w:sz w:val="24"/>
          <w:rtl/>
        </w:rPr>
        <w:t>.</w:t>
      </w:r>
    </w:p>
    <w:p w:rsidR="00E52AB5" w:rsidRPr="00BC17AC" w:rsidRDefault="00E52AB5" w:rsidP="00D84B6B">
      <w:pPr>
        <w:pStyle w:val="af3"/>
        <w:numPr>
          <w:ilvl w:val="1"/>
          <w:numId w:val="17"/>
        </w:numPr>
        <w:tabs>
          <w:tab w:val="left" w:pos="992"/>
        </w:tabs>
        <w:spacing w:after="200" w:line="276" w:lineRule="auto"/>
        <w:ind w:hanging="168"/>
        <w:contextualSpacing/>
        <w:rPr>
          <w:sz w:val="24"/>
          <w:rtl/>
        </w:rPr>
      </w:pPr>
      <w:r w:rsidRPr="00BC17AC">
        <w:rPr>
          <w:rFonts w:hint="cs"/>
          <w:sz w:val="24"/>
          <w:rtl/>
        </w:rPr>
        <w:t>הספק</w:t>
      </w:r>
      <w:r w:rsidRPr="00BC17AC">
        <w:rPr>
          <w:sz w:val="24"/>
          <w:rtl/>
        </w:rPr>
        <w:t xml:space="preserve"> לוקח על עצמו את מלוא האחריות בנוגע לבטיחות עובדיו, עובדי </w:t>
      </w:r>
      <w:r w:rsidRPr="00BC17AC">
        <w:rPr>
          <w:rFonts w:hint="cs"/>
          <w:sz w:val="24"/>
          <w:rtl/>
        </w:rPr>
        <w:t>המרכז הרפואי</w:t>
      </w:r>
      <w:r w:rsidRPr="00BC17AC">
        <w:rPr>
          <w:sz w:val="24"/>
          <w:rtl/>
        </w:rPr>
        <w:t xml:space="preserve"> והציבור כיוצא פועל </w:t>
      </w:r>
      <w:r w:rsidRPr="00BC17AC">
        <w:rPr>
          <w:rFonts w:hint="cs"/>
          <w:sz w:val="24"/>
          <w:rtl/>
        </w:rPr>
        <w:tab/>
      </w:r>
      <w:r w:rsidRPr="00BC17AC">
        <w:rPr>
          <w:sz w:val="24"/>
          <w:rtl/>
        </w:rPr>
        <w:t>של עבודתו, ומתחייב לנקוט בכל אמצעי הזהירות על מנת למנוע תאונה, תקלה או אירוע חריג כלשהו</w:t>
      </w:r>
      <w:r w:rsidRPr="00BC17AC">
        <w:rPr>
          <w:rFonts w:hint="cs"/>
          <w:sz w:val="24"/>
          <w:rtl/>
        </w:rPr>
        <w:t>.</w:t>
      </w:r>
    </w:p>
    <w:p w:rsidR="00E52AB5" w:rsidRPr="00BC17AC" w:rsidRDefault="00E52AB5" w:rsidP="00D84B6B">
      <w:pPr>
        <w:pStyle w:val="af3"/>
        <w:numPr>
          <w:ilvl w:val="0"/>
          <w:numId w:val="17"/>
        </w:numPr>
        <w:spacing w:after="200" w:line="276" w:lineRule="auto"/>
        <w:ind w:left="567"/>
        <w:contextualSpacing/>
        <w:rPr>
          <w:sz w:val="24"/>
          <w:u w:val="single"/>
        </w:rPr>
      </w:pPr>
      <w:r w:rsidRPr="00BC17AC">
        <w:rPr>
          <w:sz w:val="24"/>
          <w:u w:val="single"/>
          <w:rtl/>
        </w:rPr>
        <w:t>חקיקה</w:t>
      </w:r>
    </w:p>
    <w:p w:rsidR="00E52AB5" w:rsidRPr="00BC17AC" w:rsidRDefault="00E52AB5" w:rsidP="00E52AB5">
      <w:pPr>
        <w:pStyle w:val="af3"/>
        <w:spacing w:after="200" w:line="276" w:lineRule="auto"/>
        <w:ind w:left="567"/>
        <w:contextualSpacing/>
        <w:rPr>
          <w:sz w:val="24"/>
          <w:u w:val="single"/>
          <w:rtl/>
        </w:rPr>
      </w:pPr>
    </w:p>
    <w:p w:rsidR="00E52AB5" w:rsidRPr="00BC17AC" w:rsidRDefault="00E52AB5" w:rsidP="00D84B6B">
      <w:pPr>
        <w:pStyle w:val="af3"/>
        <w:numPr>
          <w:ilvl w:val="1"/>
          <w:numId w:val="17"/>
        </w:numPr>
        <w:tabs>
          <w:tab w:val="left" w:pos="992"/>
        </w:tabs>
        <w:spacing w:after="200" w:line="276" w:lineRule="auto"/>
        <w:ind w:hanging="168"/>
        <w:contextualSpacing/>
        <w:rPr>
          <w:sz w:val="24"/>
          <w:rtl/>
        </w:rPr>
      </w:pPr>
      <w:r w:rsidRPr="00BC17AC">
        <w:rPr>
          <w:rFonts w:hint="cs"/>
          <w:sz w:val="24"/>
          <w:rtl/>
        </w:rPr>
        <w:t xml:space="preserve"> הספק</w:t>
      </w:r>
      <w:r w:rsidRPr="00BC17AC">
        <w:rPr>
          <w:sz w:val="24"/>
          <w:rtl/>
        </w:rPr>
        <w:t xml:space="preserve"> מתחייב לעבוד עפ"י כל חוקי ותקנות הבטיחות שפורסמו או שיפורסמו בעתיד לרבות</w:t>
      </w:r>
      <w:r w:rsidRPr="00BC17AC">
        <w:rPr>
          <w:sz w:val="24"/>
        </w:rPr>
        <w:t>:</w:t>
      </w:r>
    </w:p>
    <w:p w:rsidR="00E52AB5" w:rsidRPr="00BC17AC" w:rsidRDefault="00E52AB5" w:rsidP="00D84B6B">
      <w:pPr>
        <w:numPr>
          <w:ilvl w:val="0"/>
          <w:numId w:val="18"/>
        </w:numPr>
        <w:rPr>
          <w:rtl/>
        </w:rPr>
      </w:pPr>
      <w:r w:rsidRPr="00BC17AC">
        <w:rPr>
          <w:rtl/>
        </w:rPr>
        <w:t xml:space="preserve">פקודת הבטיחות בעבודה </w:t>
      </w:r>
      <w:r w:rsidRPr="00BC17AC">
        <w:rPr>
          <w:rFonts w:hint="cs"/>
          <w:rtl/>
        </w:rPr>
        <w:t>(</w:t>
      </w:r>
      <w:r w:rsidRPr="00BC17AC">
        <w:rPr>
          <w:rtl/>
        </w:rPr>
        <w:t xml:space="preserve">נוסח חדש - תש"ל </w:t>
      </w:r>
      <w:r w:rsidR="00CE6F73" w:rsidRPr="00BC17AC">
        <w:rPr>
          <w:rFonts w:hint="cs"/>
          <w:rtl/>
        </w:rPr>
        <w:t>1970</w:t>
      </w:r>
      <w:r w:rsidRPr="00BC17AC">
        <w:rPr>
          <w:rtl/>
        </w:rPr>
        <w:t xml:space="preserve"> </w:t>
      </w:r>
      <w:r w:rsidRPr="00BC17AC">
        <w:rPr>
          <w:rFonts w:hint="cs"/>
          <w:rtl/>
        </w:rPr>
        <w:t>) ותקנותיה.</w:t>
      </w:r>
    </w:p>
    <w:p w:rsidR="00E52AB5" w:rsidRPr="00BC17AC" w:rsidRDefault="00E52AB5" w:rsidP="00D84B6B">
      <w:pPr>
        <w:numPr>
          <w:ilvl w:val="0"/>
          <w:numId w:val="18"/>
        </w:numPr>
        <w:rPr>
          <w:rtl/>
        </w:rPr>
      </w:pPr>
      <w:r w:rsidRPr="00BC17AC">
        <w:rPr>
          <w:rFonts w:hint="cs"/>
          <w:rtl/>
        </w:rPr>
        <w:t xml:space="preserve">חוק ארגון הפיקוח על העבודה </w:t>
      </w:r>
      <w:proofErr w:type="spellStart"/>
      <w:r w:rsidRPr="00BC17AC">
        <w:rPr>
          <w:rFonts w:hint="cs"/>
          <w:rtl/>
        </w:rPr>
        <w:t>התשי"ד</w:t>
      </w:r>
      <w:proofErr w:type="spellEnd"/>
      <w:r w:rsidRPr="00BC17AC">
        <w:rPr>
          <w:rFonts w:hint="cs"/>
          <w:rtl/>
        </w:rPr>
        <w:t xml:space="preserve"> 1954 ותקנותיו.</w:t>
      </w:r>
    </w:p>
    <w:p w:rsidR="00E52AB5" w:rsidRPr="00BC17AC" w:rsidRDefault="00E52AB5" w:rsidP="00D84B6B">
      <w:pPr>
        <w:numPr>
          <w:ilvl w:val="0"/>
          <w:numId w:val="18"/>
        </w:numPr>
        <w:rPr>
          <w:rtl/>
        </w:rPr>
      </w:pPr>
      <w:r w:rsidRPr="00BC17AC">
        <w:rPr>
          <w:rFonts w:hint="cs"/>
          <w:rtl/>
        </w:rPr>
        <w:t>חוק שירותי הובלה ותקנותיו</w:t>
      </w:r>
    </w:p>
    <w:p w:rsidR="00E52AB5" w:rsidRPr="00BC17AC" w:rsidRDefault="00E52AB5" w:rsidP="00D84B6B">
      <w:pPr>
        <w:numPr>
          <w:ilvl w:val="0"/>
          <w:numId w:val="18"/>
        </w:numPr>
      </w:pPr>
      <w:r w:rsidRPr="00BC17AC">
        <w:rPr>
          <w:rFonts w:hint="cs"/>
          <w:rtl/>
        </w:rPr>
        <w:t>כל דין אחר החל על עבודתו.</w:t>
      </w:r>
    </w:p>
    <w:p w:rsidR="00E52AB5" w:rsidRPr="00BC17AC" w:rsidRDefault="00E52AB5" w:rsidP="00E52AB5">
      <w:pPr>
        <w:ind w:left="1455"/>
        <w:rPr>
          <w:rtl/>
        </w:rPr>
      </w:pPr>
    </w:p>
    <w:p w:rsidR="00E52AB5" w:rsidRPr="00BC17AC" w:rsidRDefault="00E52AB5" w:rsidP="00D84B6B">
      <w:pPr>
        <w:pStyle w:val="af3"/>
        <w:numPr>
          <w:ilvl w:val="1"/>
          <w:numId w:val="17"/>
        </w:numPr>
        <w:tabs>
          <w:tab w:val="left" w:pos="992"/>
        </w:tabs>
        <w:spacing w:after="200" w:line="276" w:lineRule="auto"/>
        <w:ind w:hanging="168"/>
        <w:contextualSpacing/>
      </w:pPr>
      <w:r w:rsidRPr="00BC17AC">
        <w:rPr>
          <w:rFonts w:hint="cs"/>
          <w:rtl/>
        </w:rPr>
        <w:t>הספק</w:t>
      </w:r>
      <w:r w:rsidRPr="00BC17AC">
        <w:rPr>
          <w:rtl/>
        </w:rPr>
        <w:t xml:space="preserve"> מתחייב לשמור על הוראות כל דין והוראות הבטיחות של </w:t>
      </w:r>
      <w:r w:rsidRPr="00BC17AC">
        <w:rPr>
          <w:rFonts w:hint="cs"/>
          <w:rtl/>
        </w:rPr>
        <w:t>המרכז הרפואי</w:t>
      </w:r>
      <w:r w:rsidRPr="00BC17AC">
        <w:rPr>
          <w:rtl/>
        </w:rPr>
        <w:t xml:space="preserve"> או של כל גוף אחר החלות </w:t>
      </w:r>
      <w:r w:rsidRPr="00BC17AC">
        <w:rPr>
          <w:rFonts w:hint="cs"/>
          <w:rtl/>
        </w:rPr>
        <w:tab/>
      </w:r>
      <w:r w:rsidRPr="00BC17AC">
        <w:rPr>
          <w:rtl/>
        </w:rPr>
        <w:t>היום ואשר יחולו בעתיד</w:t>
      </w:r>
      <w:r w:rsidRPr="00BC17AC">
        <w:rPr>
          <w:rFonts w:hint="cs"/>
          <w:rtl/>
        </w:rPr>
        <w:t>.</w:t>
      </w:r>
    </w:p>
    <w:p w:rsidR="00E52AB5" w:rsidRPr="00BC17AC" w:rsidRDefault="00E52AB5" w:rsidP="00E52AB5">
      <w:pPr>
        <w:pStyle w:val="af3"/>
        <w:tabs>
          <w:tab w:val="left" w:pos="992"/>
        </w:tabs>
        <w:spacing w:after="200" w:line="276" w:lineRule="auto"/>
        <w:ind w:left="735"/>
        <w:contextualSpacing/>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הכרת העבודה</w:t>
      </w:r>
    </w:p>
    <w:p w:rsidR="00E52AB5" w:rsidRPr="00BC17AC" w:rsidRDefault="00E52AB5" w:rsidP="00E52AB5">
      <w:pPr>
        <w:tabs>
          <w:tab w:val="left" w:pos="567"/>
        </w:tabs>
        <w:rPr>
          <w:rtl/>
        </w:rPr>
      </w:pPr>
      <w:r w:rsidRPr="00BC17AC">
        <w:rPr>
          <w:rFonts w:hint="cs"/>
          <w:rtl/>
        </w:rPr>
        <w:tab/>
        <w:t>הספק</w:t>
      </w:r>
      <w:r w:rsidRPr="00BC17AC">
        <w:rPr>
          <w:rtl/>
        </w:rPr>
        <w:t xml:space="preserve"> מצהיר כי ביקר במקום ביצוע העבודות וסביבותיו ובחן את דרכי הגישה אליו</w:t>
      </w:r>
      <w:r w:rsidRPr="00BC17AC">
        <w:t xml:space="preserve">, </w:t>
      </w:r>
      <w:r w:rsidRPr="00BC17AC">
        <w:rPr>
          <w:rtl/>
        </w:rPr>
        <w:t xml:space="preserve">והינו מודע לאופי העבודה, </w:t>
      </w:r>
      <w:r w:rsidRPr="00BC17AC">
        <w:rPr>
          <w:rFonts w:hint="cs"/>
          <w:rtl/>
        </w:rPr>
        <w:tab/>
      </w:r>
      <w:r w:rsidRPr="00BC17AC">
        <w:rPr>
          <w:rtl/>
        </w:rPr>
        <w:t>לסיכונים הכרוכים בה ולאמצעים בהם יש לנקוט למען עבודה בטיחותית</w:t>
      </w:r>
      <w:r w:rsidRPr="00BC17AC">
        <w:rPr>
          <w:rFonts w:hint="cs"/>
          <w:rtl/>
        </w:rPr>
        <w:t>.</w:t>
      </w:r>
    </w:p>
    <w:p w:rsidR="00E52AB5" w:rsidRPr="00BC17AC" w:rsidRDefault="00E52AB5" w:rsidP="00E52AB5">
      <w:pPr>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איסור מעשה מסוכן</w:t>
      </w:r>
    </w:p>
    <w:p w:rsidR="00E52AB5" w:rsidRPr="00BC17AC" w:rsidRDefault="00E52AB5" w:rsidP="00E52AB5">
      <w:pPr>
        <w:tabs>
          <w:tab w:val="left" w:pos="567"/>
        </w:tabs>
        <w:rPr>
          <w:rtl/>
        </w:rPr>
      </w:pPr>
      <w:r w:rsidRPr="00BC17AC">
        <w:rPr>
          <w:rFonts w:hint="cs"/>
          <w:rtl/>
        </w:rPr>
        <w:tab/>
        <w:t>הספק</w:t>
      </w:r>
      <w:r w:rsidRPr="00BC17AC">
        <w:rPr>
          <w:rtl/>
        </w:rPr>
        <w:t xml:space="preserve"> מתחייב לבצע את העבודות תוך שמירה קפדנית על כל כללי הבטיחות ולהימנע מכל מעשה או מחדל, </w:t>
      </w:r>
      <w:r w:rsidRPr="00BC17AC">
        <w:rPr>
          <w:rFonts w:hint="cs"/>
          <w:rtl/>
        </w:rPr>
        <w:tab/>
      </w:r>
      <w:r w:rsidRPr="00BC17AC">
        <w:rPr>
          <w:rtl/>
        </w:rPr>
        <w:t xml:space="preserve">העלולים </w:t>
      </w:r>
      <w:r w:rsidRPr="00BC17AC">
        <w:rPr>
          <w:rFonts w:hint="cs"/>
          <w:rtl/>
        </w:rPr>
        <w:tab/>
      </w:r>
      <w:r w:rsidRPr="00BC17AC">
        <w:rPr>
          <w:rtl/>
        </w:rPr>
        <w:t>להוות סכנה לאדם ו/או לרכוש</w:t>
      </w:r>
      <w:r w:rsidRPr="00BC17AC">
        <w:rPr>
          <w:rFonts w:hint="cs"/>
          <w:rtl/>
        </w:rPr>
        <w:t>.</w:t>
      </w:r>
    </w:p>
    <w:p w:rsidR="00E52AB5" w:rsidRPr="00BC17AC" w:rsidRDefault="00E52AB5" w:rsidP="00E52AB5">
      <w:pPr>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השגחה על העבודה</w:t>
      </w:r>
    </w:p>
    <w:p w:rsidR="00E52AB5" w:rsidRPr="00BC17AC" w:rsidRDefault="00E52AB5" w:rsidP="00E52AB5">
      <w:pPr>
        <w:tabs>
          <w:tab w:val="left" w:pos="567"/>
        </w:tabs>
        <w:rPr>
          <w:rtl/>
        </w:rPr>
      </w:pPr>
      <w:r w:rsidRPr="00BC17AC">
        <w:rPr>
          <w:rFonts w:hint="cs"/>
          <w:rtl/>
        </w:rPr>
        <w:tab/>
        <w:t>הספק</w:t>
      </w:r>
      <w:r w:rsidRPr="00BC17AC">
        <w:rPr>
          <w:rtl/>
        </w:rPr>
        <w:t xml:space="preserve"> יוודא שכל עבודה, לרבות עבודה ע"י קבלני משנה באם תאושר העסקתם ע"י </w:t>
      </w:r>
      <w:r w:rsidRPr="00BC17AC">
        <w:rPr>
          <w:rFonts w:hint="cs"/>
          <w:rtl/>
        </w:rPr>
        <w:t>המרכז הרפואי</w:t>
      </w:r>
      <w:r w:rsidRPr="00BC17AC">
        <w:rPr>
          <w:rtl/>
        </w:rPr>
        <w:t xml:space="preserve">, תתבצע באופן </w:t>
      </w:r>
      <w:r w:rsidRPr="00BC17AC">
        <w:rPr>
          <w:rFonts w:hint="cs"/>
          <w:rtl/>
        </w:rPr>
        <w:tab/>
      </w:r>
      <w:r w:rsidRPr="00BC17AC">
        <w:rPr>
          <w:rtl/>
        </w:rPr>
        <w:t xml:space="preserve">בטיחותי תחת השגחתו הישירה והמתמדת של </w:t>
      </w:r>
      <w:r w:rsidRPr="00BC17AC">
        <w:rPr>
          <w:rFonts w:hint="cs"/>
          <w:rtl/>
        </w:rPr>
        <w:t>הקבלן הראשי.</w:t>
      </w:r>
    </w:p>
    <w:p w:rsidR="00E52AB5" w:rsidRPr="00BC17AC" w:rsidRDefault="00E52AB5" w:rsidP="00E52AB5">
      <w:pPr>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 xml:space="preserve">מקצועיות, כשירות והדרכת עובדי </w:t>
      </w:r>
      <w:r w:rsidRPr="00BC17AC">
        <w:rPr>
          <w:rFonts w:hint="cs"/>
          <w:sz w:val="24"/>
          <w:u w:val="single"/>
          <w:rtl/>
        </w:rPr>
        <w:t>הספק</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מתחייב להעסיק על חשבונו לצורך ביצוע העבודות עפ"י הסכם זה, מספר מספיק של עובדים בעלי רמה </w:t>
      </w:r>
      <w:r w:rsidRPr="00BC17AC">
        <w:rPr>
          <w:rFonts w:hint="cs"/>
          <w:rtl/>
        </w:rPr>
        <w:tab/>
      </w:r>
      <w:r w:rsidRPr="00BC17AC">
        <w:rPr>
          <w:rtl/>
        </w:rPr>
        <w:t>מקצועית נאותה, שיהיו להם הכישורים הדרושים והמתאימים לביצוע העבודות וידאג להכשירם עפ"י צורך</w:t>
      </w:r>
      <w:r w:rsidRPr="00BC17AC">
        <w:rPr>
          <w:rFonts w:hint="cs"/>
          <w:rtl/>
        </w:rPr>
        <w:t>.</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מתחייב טרם תחילת העבודה להדריך את עובדיו ו/או מי מטעמו על חשבונו בכל הקשור לעבודה </w:t>
      </w:r>
      <w:r w:rsidRPr="00BC17AC">
        <w:rPr>
          <w:rFonts w:hint="cs"/>
          <w:rtl/>
        </w:rPr>
        <w:tab/>
      </w:r>
      <w:r w:rsidRPr="00BC17AC">
        <w:rPr>
          <w:rtl/>
        </w:rPr>
        <w:t xml:space="preserve">בטיחותית עפ"י דין והסכם זה ע"י באמצעות בעל מקצוע מתאים כנדרש בתקנות ארגון הפיקוח על העבודה </w:t>
      </w:r>
      <w:r w:rsidRPr="00BC17AC">
        <w:rPr>
          <w:rtl/>
        </w:rPr>
        <w:tab/>
      </w:r>
      <w:r w:rsidRPr="00BC17AC">
        <w:rPr>
          <w:rFonts w:hint="cs"/>
          <w:rtl/>
        </w:rPr>
        <w:t>(</w:t>
      </w:r>
      <w:r w:rsidRPr="00BC17AC">
        <w:rPr>
          <w:rtl/>
        </w:rPr>
        <w:t>מסירת מידע והדרכת עובדים</w:t>
      </w:r>
      <w:r w:rsidRPr="00BC17AC">
        <w:rPr>
          <w:rFonts w:hint="cs"/>
          <w:rtl/>
        </w:rPr>
        <w:t xml:space="preserve"> </w:t>
      </w:r>
      <w:proofErr w:type="spellStart"/>
      <w:r w:rsidRPr="00BC17AC">
        <w:rPr>
          <w:rtl/>
        </w:rPr>
        <w:t>התשנ"ט</w:t>
      </w:r>
      <w:proofErr w:type="spellEnd"/>
      <w:r w:rsidRPr="00BC17AC">
        <w:rPr>
          <w:rtl/>
        </w:rPr>
        <w:t xml:space="preserve"> - </w:t>
      </w:r>
      <w:r w:rsidRPr="00BC17AC">
        <w:rPr>
          <w:rFonts w:hint="cs"/>
          <w:rtl/>
        </w:rPr>
        <w:t>1999</w:t>
      </w:r>
      <w:r w:rsidRPr="00BC17AC">
        <w:rPr>
          <w:rtl/>
        </w:rPr>
        <w:t xml:space="preserve"> </w:t>
      </w:r>
      <w:r w:rsidRPr="00BC17AC">
        <w:rPr>
          <w:rFonts w:hint="cs"/>
          <w:rtl/>
        </w:rPr>
        <w:t xml:space="preserve">) </w:t>
      </w:r>
      <w:r w:rsidRPr="00BC17AC">
        <w:rPr>
          <w:rtl/>
        </w:rPr>
        <w:t xml:space="preserve">הקבלן יוודא כי עובדיו הבינו את ההדרכה והסיכונים בעבודה </w:t>
      </w:r>
      <w:r w:rsidRPr="00BC17AC">
        <w:rPr>
          <w:rFonts w:hint="cs"/>
          <w:rtl/>
        </w:rPr>
        <w:tab/>
      </w:r>
      <w:r w:rsidRPr="00BC17AC">
        <w:rPr>
          <w:rtl/>
        </w:rPr>
        <w:t>אליהם חשופים וכי הם פועלים על פ</w:t>
      </w:r>
      <w:r w:rsidRPr="00BC17AC">
        <w:rPr>
          <w:rFonts w:hint="cs"/>
          <w:rtl/>
        </w:rPr>
        <w:t>יה.</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יחזור ויקיים הדרכה כאמור בהתאם לצרכי העובדים ולפחות אחת לשנה</w:t>
      </w:r>
      <w:r w:rsidRPr="00BC17AC">
        <w:rPr>
          <w:rFonts w:hint="cs"/>
          <w:rtl/>
        </w:rPr>
        <w:t>.</w:t>
      </w:r>
    </w:p>
    <w:p w:rsidR="00E52AB5" w:rsidRPr="00BC17AC" w:rsidRDefault="00E52AB5" w:rsidP="00D84B6B">
      <w:pPr>
        <w:numPr>
          <w:ilvl w:val="1"/>
          <w:numId w:val="17"/>
        </w:numPr>
        <w:tabs>
          <w:tab w:val="left" w:pos="992"/>
        </w:tabs>
        <w:ind w:hanging="168"/>
      </w:pPr>
      <w:r w:rsidRPr="00BC17AC">
        <w:rPr>
          <w:rFonts w:hint="cs"/>
          <w:rtl/>
        </w:rPr>
        <w:t>הספק</w:t>
      </w:r>
      <w:r w:rsidRPr="00BC17AC">
        <w:rPr>
          <w:rtl/>
        </w:rPr>
        <w:t xml:space="preserve"> מתחייב כי כל עובד מעובדיו ו/או מי מטעמו יהיה כשיר לעבודה מבחינה רפואית ולאחר שעבר את כל </w:t>
      </w:r>
      <w:r w:rsidRPr="00BC17AC">
        <w:rPr>
          <w:rFonts w:hint="cs"/>
          <w:rtl/>
        </w:rPr>
        <w:tab/>
      </w:r>
      <w:r w:rsidRPr="00BC17AC">
        <w:rPr>
          <w:rtl/>
        </w:rPr>
        <w:t>הבדיקות הרפואיות הדרושות עפ"י כל דין</w:t>
      </w:r>
      <w:r w:rsidRPr="00BC17AC">
        <w:rPr>
          <w:rFonts w:hint="cs"/>
          <w:rtl/>
        </w:rPr>
        <w:t>.</w:t>
      </w:r>
    </w:p>
    <w:p w:rsidR="00E52AB5" w:rsidRPr="00BC17AC" w:rsidRDefault="00E52AB5" w:rsidP="00E52AB5">
      <w:pPr>
        <w:tabs>
          <w:tab w:val="left" w:pos="992"/>
        </w:tabs>
        <w:ind w:left="735"/>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ציוד מגן אישי</w:t>
      </w:r>
    </w:p>
    <w:p w:rsidR="00E52AB5" w:rsidRPr="00BC17AC" w:rsidRDefault="00E52AB5" w:rsidP="00D84B6B">
      <w:pPr>
        <w:numPr>
          <w:ilvl w:val="1"/>
          <w:numId w:val="17"/>
        </w:numPr>
        <w:tabs>
          <w:tab w:val="left" w:pos="992"/>
        </w:tabs>
        <w:ind w:hanging="168"/>
      </w:pPr>
      <w:r w:rsidRPr="00BC17AC">
        <w:rPr>
          <w:rFonts w:hint="cs"/>
          <w:rtl/>
        </w:rPr>
        <w:t>הספק</w:t>
      </w:r>
      <w:r w:rsidRPr="00BC17AC">
        <w:rPr>
          <w:rtl/>
        </w:rPr>
        <w:t xml:space="preserve"> מתחייב לספק ציוד מגן אישי תקין ומתאים לעובדיו, ו/או למועסקיו ו/או למי מטעמו, כנדרש בתקנות </w:t>
      </w:r>
      <w:r w:rsidRPr="00BC17AC">
        <w:rPr>
          <w:rFonts w:hint="cs"/>
          <w:rtl/>
        </w:rPr>
        <w:tab/>
      </w:r>
      <w:r w:rsidRPr="00BC17AC">
        <w:rPr>
          <w:rtl/>
        </w:rPr>
        <w:t>הבטיחות בעבודה</w:t>
      </w:r>
      <w:r w:rsidRPr="00BC17AC">
        <w:rPr>
          <w:rFonts w:hint="cs"/>
          <w:rtl/>
        </w:rPr>
        <w:t>(</w:t>
      </w:r>
      <w:r w:rsidRPr="00BC17AC">
        <w:rPr>
          <w:rtl/>
        </w:rPr>
        <w:t xml:space="preserve">ציוד מגן אישי </w:t>
      </w:r>
      <w:proofErr w:type="spellStart"/>
      <w:r w:rsidRPr="00BC17AC">
        <w:rPr>
          <w:rtl/>
        </w:rPr>
        <w:t>התשנ"ז</w:t>
      </w:r>
      <w:proofErr w:type="spellEnd"/>
      <w:r w:rsidRPr="00BC17AC">
        <w:rPr>
          <w:rtl/>
        </w:rPr>
        <w:t xml:space="preserve"> – 1779</w:t>
      </w:r>
      <w:r w:rsidRPr="00BC17AC">
        <w:rPr>
          <w:rFonts w:hint="cs"/>
          <w:rtl/>
        </w:rPr>
        <w:t>)</w:t>
      </w:r>
      <w:r w:rsidRPr="00BC17AC">
        <w:rPr>
          <w:rtl/>
        </w:rPr>
        <w:t xml:space="preserve"> ,ויוודא שהם משתמשים בו בהתאם לייעודם, לרבות: נעלי </w:t>
      </w:r>
      <w:r w:rsidRPr="00BC17AC">
        <w:rPr>
          <w:rFonts w:hint="cs"/>
          <w:rtl/>
        </w:rPr>
        <w:tab/>
      </w:r>
      <w:r w:rsidRPr="00BC17AC">
        <w:rPr>
          <w:rtl/>
        </w:rPr>
        <w:t>בטיחות, ביגוד, קסדות מגן, כובעים</w:t>
      </w:r>
      <w:r w:rsidRPr="00BC17AC">
        <w:t xml:space="preserve">, </w:t>
      </w:r>
      <w:r w:rsidRPr="00BC17AC">
        <w:rPr>
          <w:rtl/>
        </w:rPr>
        <w:t xml:space="preserve">כפפות, משקפי מגן, אוזניות, מעילי גשם, ציוד למניעת נפילה מגובה </w:t>
      </w:r>
      <w:r w:rsidRPr="00BC17AC">
        <w:rPr>
          <w:rFonts w:hint="cs"/>
          <w:rtl/>
        </w:rPr>
        <w:tab/>
      </w:r>
      <w:r w:rsidRPr="00BC17AC">
        <w:rPr>
          <w:rtl/>
        </w:rPr>
        <w:t>וביגוד זוהר</w:t>
      </w:r>
      <w:r w:rsidRPr="00BC17AC">
        <w:rPr>
          <w:rFonts w:hint="cs"/>
          <w:rtl/>
        </w:rPr>
        <w:t>.</w:t>
      </w:r>
    </w:p>
    <w:p w:rsidR="00E52AB5" w:rsidRPr="00BC17AC" w:rsidRDefault="00E52AB5" w:rsidP="00E52AB5">
      <w:pPr>
        <w:tabs>
          <w:tab w:val="left" w:pos="992"/>
        </w:tabs>
        <w:ind w:left="735"/>
        <w:rPr>
          <w:rtl/>
        </w:rPr>
      </w:pPr>
    </w:p>
    <w:p w:rsidR="0003662A" w:rsidRPr="00BC17AC" w:rsidRDefault="0003662A" w:rsidP="00E52AB5">
      <w:pPr>
        <w:tabs>
          <w:tab w:val="left" w:pos="992"/>
        </w:tabs>
        <w:ind w:left="735"/>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ציוד, מכונות, כלים, חומרים ופסולת</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מתחייב להשתמש בכלים וחומרים במצב תקין והמתאימים לביצוע העבודה</w:t>
      </w:r>
      <w:r w:rsidRPr="00BC17AC">
        <w:rPr>
          <w:rFonts w:hint="cs"/>
          <w:rtl/>
        </w:rPr>
        <w:t>.</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ידאג כי כל כלי העבודה, הציוד, הפסולת והחומרים ימצאו במקום בטוח שהוקצה לשם כך ויונחו באופן </w:t>
      </w:r>
      <w:r w:rsidRPr="00BC17AC">
        <w:rPr>
          <w:rFonts w:hint="cs"/>
          <w:rtl/>
        </w:rPr>
        <w:tab/>
      </w:r>
      <w:r w:rsidRPr="00BC17AC">
        <w:rPr>
          <w:rtl/>
        </w:rPr>
        <w:t>ובמקום שימנע כל נזק אפשרי לאדם או לרכוש</w:t>
      </w:r>
      <w:r w:rsidRPr="00BC17AC">
        <w:rPr>
          <w:rFonts w:hint="cs"/>
          <w:rtl/>
        </w:rPr>
        <w:t>.</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מתחייב כי כל ציוד </w:t>
      </w:r>
      <w:proofErr w:type="spellStart"/>
      <w:r w:rsidRPr="00BC17AC">
        <w:rPr>
          <w:rtl/>
        </w:rPr>
        <w:t>מיכני</w:t>
      </w:r>
      <w:proofErr w:type="spellEnd"/>
      <w:r w:rsidRPr="00BC17AC">
        <w:rPr>
          <w:rtl/>
        </w:rPr>
        <w:t xml:space="preserve">-הנדסי, כלי התעבורה, כלי ההרמה, אביזרי הרמה וכו' יהיו תקינים ובעלי </w:t>
      </w:r>
      <w:r w:rsidRPr="00BC17AC">
        <w:rPr>
          <w:rFonts w:hint="cs"/>
          <w:rtl/>
        </w:rPr>
        <w:tab/>
      </w:r>
      <w:r w:rsidRPr="00BC17AC">
        <w:rPr>
          <w:rtl/>
        </w:rPr>
        <w:t>תסקיר בדיקה בתוקף ו/או רישיון בתוקף</w:t>
      </w:r>
      <w:r w:rsidRPr="00BC17AC">
        <w:rPr>
          <w:rFonts w:hint="cs"/>
          <w:rtl/>
        </w:rPr>
        <w:t>.</w:t>
      </w:r>
    </w:p>
    <w:p w:rsidR="00E52AB5" w:rsidRPr="00BC17AC" w:rsidRDefault="00E52AB5" w:rsidP="00D84B6B">
      <w:pPr>
        <w:numPr>
          <w:ilvl w:val="1"/>
          <w:numId w:val="17"/>
        </w:numPr>
        <w:tabs>
          <w:tab w:val="left" w:pos="992"/>
        </w:tabs>
        <w:ind w:hanging="168"/>
      </w:pPr>
      <w:r w:rsidRPr="00BC17AC">
        <w:rPr>
          <w:rFonts w:hint="cs"/>
          <w:rtl/>
        </w:rPr>
        <w:t>הספק</w:t>
      </w:r>
      <w:r w:rsidRPr="00BC17AC">
        <w:rPr>
          <w:rtl/>
        </w:rPr>
        <w:t xml:space="preserve"> מתחייב כי כל מפעיל ציוד </w:t>
      </w:r>
      <w:proofErr w:type="spellStart"/>
      <w:r w:rsidRPr="00BC17AC">
        <w:rPr>
          <w:rtl/>
        </w:rPr>
        <w:t>מיכני</w:t>
      </w:r>
      <w:proofErr w:type="spellEnd"/>
      <w:r w:rsidRPr="00BC17AC">
        <w:rPr>
          <w:rtl/>
        </w:rPr>
        <w:t xml:space="preserve">-הנדסי, מפעיל מכונת הרמה וכל נוהג בכלי תעבורה אחר יהיו בעלי </w:t>
      </w:r>
      <w:r w:rsidRPr="00BC17AC">
        <w:rPr>
          <w:rFonts w:hint="cs"/>
          <w:rtl/>
        </w:rPr>
        <w:tab/>
      </w:r>
      <w:r w:rsidRPr="00BC17AC">
        <w:rPr>
          <w:rtl/>
        </w:rPr>
        <w:t>הסמכה הנדרשת ורישיון בתוקף</w:t>
      </w:r>
      <w:r w:rsidRPr="00BC17AC">
        <w:rPr>
          <w:rFonts w:hint="cs"/>
          <w:rtl/>
        </w:rPr>
        <w:t>.</w:t>
      </w:r>
    </w:p>
    <w:p w:rsidR="00E52AB5" w:rsidRPr="00BC17AC" w:rsidRDefault="00E52AB5" w:rsidP="00E52AB5">
      <w:pPr>
        <w:tabs>
          <w:tab w:val="left" w:pos="992"/>
        </w:tabs>
        <w:ind w:left="735"/>
        <w:rPr>
          <w:rtl/>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תאונות עבודה ומקרים מסוכנים</w:t>
      </w:r>
    </w:p>
    <w:p w:rsidR="00E52AB5" w:rsidRPr="00BC17AC" w:rsidRDefault="00E52AB5" w:rsidP="00D84B6B">
      <w:pPr>
        <w:numPr>
          <w:ilvl w:val="1"/>
          <w:numId w:val="17"/>
        </w:numPr>
        <w:tabs>
          <w:tab w:val="left" w:pos="992"/>
        </w:tabs>
        <w:ind w:hanging="168"/>
        <w:rPr>
          <w:rtl/>
        </w:rPr>
      </w:pPr>
      <w:r w:rsidRPr="00BC17AC">
        <w:rPr>
          <w:rFonts w:hint="cs"/>
          <w:rtl/>
        </w:rPr>
        <w:t>הספק</w:t>
      </w:r>
      <w:r w:rsidRPr="00BC17AC">
        <w:rPr>
          <w:rtl/>
        </w:rPr>
        <w:t xml:space="preserve"> מתחייב לדווח </w:t>
      </w:r>
      <w:proofErr w:type="spellStart"/>
      <w:r w:rsidRPr="00BC17AC">
        <w:rPr>
          <w:rtl/>
        </w:rPr>
        <w:t>מיידית</w:t>
      </w:r>
      <w:proofErr w:type="spellEnd"/>
      <w:r w:rsidRPr="00BC17AC">
        <w:rPr>
          <w:rtl/>
        </w:rPr>
        <w:t xml:space="preserve"> לבא כוח </w:t>
      </w:r>
      <w:r w:rsidRPr="00BC17AC">
        <w:rPr>
          <w:rFonts w:hint="cs"/>
          <w:rtl/>
        </w:rPr>
        <w:t>המרכז הרפואי</w:t>
      </w:r>
      <w:r w:rsidRPr="00BC17AC">
        <w:rPr>
          <w:rtl/>
        </w:rPr>
        <w:t xml:space="preserve"> שהזמינו, על כל תאונת עבודה או מקרה מסוכן תוך כדי </w:t>
      </w:r>
      <w:r w:rsidRPr="00BC17AC">
        <w:rPr>
          <w:rFonts w:hint="cs"/>
          <w:rtl/>
        </w:rPr>
        <w:tab/>
      </w:r>
      <w:r w:rsidRPr="00BC17AC">
        <w:rPr>
          <w:rtl/>
        </w:rPr>
        <w:t>ביצוע העבודה</w:t>
      </w:r>
      <w:r w:rsidRPr="00BC17AC">
        <w:rPr>
          <w:rFonts w:hint="cs"/>
          <w:rtl/>
        </w:rPr>
        <w:t>.</w:t>
      </w:r>
    </w:p>
    <w:p w:rsidR="00E52AB5" w:rsidRPr="00BC17AC" w:rsidRDefault="00E52AB5" w:rsidP="00D84B6B">
      <w:pPr>
        <w:numPr>
          <w:ilvl w:val="1"/>
          <w:numId w:val="17"/>
        </w:numPr>
        <w:tabs>
          <w:tab w:val="left" w:pos="992"/>
        </w:tabs>
        <w:ind w:hanging="168"/>
      </w:pPr>
      <w:r w:rsidRPr="00BC17AC">
        <w:rPr>
          <w:rFonts w:hint="cs"/>
          <w:rtl/>
        </w:rPr>
        <w:t>הספק</w:t>
      </w:r>
      <w:r w:rsidRPr="00BC17AC">
        <w:rPr>
          <w:rtl/>
        </w:rPr>
        <w:t xml:space="preserve"> מתחייב למסור את כל המידע הידוע לו לרבות מסמכים כתובים ולשתף פעולה עם בא כוח </w:t>
      </w:r>
      <w:r w:rsidRPr="00BC17AC">
        <w:rPr>
          <w:rFonts w:hint="cs"/>
          <w:rtl/>
        </w:rPr>
        <w:t xml:space="preserve">המרכז </w:t>
      </w:r>
      <w:r w:rsidRPr="00BC17AC">
        <w:rPr>
          <w:rtl/>
        </w:rPr>
        <w:tab/>
      </w:r>
      <w:r w:rsidRPr="00BC17AC">
        <w:rPr>
          <w:rFonts w:hint="cs"/>
          <w:rtl/>
        </w:rPr>
        <w:t>הרפואי</w:t>
      </w:r>
      <w:r w:rsidRPr="00BC17AC">
        <w:rPr>
          <w:rtl/>
        </w:rPr>
        <w:t>/הממונה על הבטיחות בעת תחקיר תאונות ומקרים מסוכנים</w:t>
      </w:r>
      <w:r w:rsidRPr="00BC17AC">
        <w:rPr>
          <w:rFonts w:hint="cs"/>
          <w:rtl/>
        </w:rPr>
        <w:t>.</w:t>
      </w:r>
    </w:p>
    <w:p w:rsidR="00E52AB5" w:rsidRPr="00BC17AC" w:rsidRDefault="00E52AB5" w:rsidP="00E52AB5">
      <w:pPr>
        <w:tabs>
          <w:tab w:val="left" w:pos="992"/>
        </w:tabs>
        <w:ind w:left="735"/>
        <w:rPr>
          <w:rtl/>
        </w:rPr>
      </w:pPr>
    </w:p>
    <w:p w:rsidR="00E52AB5" w:rsidRPr="00BC17AC" w:rsidRDefault="00E52AB5" w:rsidP="00D84B6B">
      <w:pPr>
        <w:pStyle w:val="af3"/>
        <w:numPr>
          <w:ilvl w:val="0"/>
          <w:numId w:val="17"/>
        </w:numPr>
        <w:spacing w:after="200" w:line="276" w:lineRule="auto"/>
        <w:ind w:left="567" w:hanging="425"/>
        <w:contextualSpacing/>
        <w:rPr>
          <w:sz w:val="24"/>
          <w:u w:val="single"/>
          <w:rtl/>
        </w:rPr>
      </w:pPr>
      <w:r w:rsidRPr="00BC17AC">
        <w:rPr>
          <w:sz w:val="24"/>
          <w:u w:val="single"/>
          <w:rtl/>
        </w:rPr>
        <w:t>משמעת והטלת סנקציות</w:t>
      </w:r>
    </w:p>
    <w:p w:rsidR="00E52AB5" w:rsidRPr="00BC17AC" w:rsidRDefault="00E52AB5" w:rsidP="00D84B6B">
      <w:pPr>
        <w:numPr>
          <w:ilvl w:val="1"/>
          <w:numId w:val="17"/>
        </w:numPr>
        <w:tabs>
          <w:tab w:val="left" w:pos="992"/>
        </w:tabs>
        <w:ind w:hanging="310"/>
        <w:rPr>
          <w:rtl/>
        </w:rPr>
      </w:pPr>
      <w:r w:rsidRPr="00BC17AC">
        <w:rPr>
          <w:rFonts w:hint="cs"/>
          <w:rtl/>
        </w:rPr>
        <w:t>הספק</w:t>
      </w:r>
      <w:r w:rsidRPr="00BC17AC">
        <w:rPr>
          <w:rtl/>
        </w:rPr>
        <w:t xml:space="preserve"> ו/או עובדיו ו/או מועסקיו ו/או מי מטעמו ישמעו לכל הוראות בא </w:t>
      </w:r>
      <w:proofErr w:type="spellStart"/>
      <w:r w:rsidRPr="00BC17AC">
        <w:rPr>
          <w:rtl/>
        </w:rPr>
        <w:t>כח</w:t>
      </w:r>
      <w:proofErr w:type="spellEnd"/>
      <w:r w:rsidRPr="00BC17AC">
        <w:rPr>
          <w:rtl/>
        </w:rPr>
        <w:t xml:space="preserve"> </w:t>
      </w:r>
      <w:r w:rsidRPr="00BC17AC">
        <w:rPr>
          <w:rFonts w:hint="cs"/>
          <w:rtl/>
        </w:rPr>
        <w:t>המרכז הרפואי</w:t>
      </w:r>
      <w:r w:rsidRPr="00BC17AC">
        <w:rPr>
          <w:rtl/>
        </w:rPr>
        <w:t xml:space="preserve">/הממונה על </w:t>
      </w:r>
      <w:r w:rsidRPr="00BC17AC">
        <w:rPr>
          <w:rFonts w:hint="cs"/>
          <w:rtl/>
        </w:rPr>
        <w:tab/>
      </w:r>
      <w:r w:rsidRPr="00BC17AC">
        <w:rPr>
          <w:rtl/>
        </w:rPr>
        <w:t xml:space="preserve">הבטיחות, לרבות הוראה בדבר הפסקת עבודה בגין אי מילוי תנאי מתנאי הסכם זה או בשל קיום סיכון אחר </w:t>
      </w:r>
      <w:r w:rsidRPr="00BC17AC">
        <w:rPr>
          <w:rFonts w:hint="cs"/>
          <w:rtl/>
        </w:rPr>
        <w:tab/>
      </w:r>
      <w:r w:rsidRPr="00BC17AC">
        <w:rPr>
          <w:rtl/>
        </w:rPr>
        <w:t>לנפש ו/או רכוש ולא תהא לו עילה לדרוש פיצוי בגין הפסקת העבודה כאמור</w:t>
      </w:r>
    </w:p>
    <w:p w:rsidR="00E52AB5" w:rsidRPr="00BC17AC" w:rsidRDefault="00E52AB5" w:rsidP="00D84B6B">
      <w:pPr>
        <w:numPr>
          <w:ilvl w:val="1"/>
          <w:numId w:val="17"/>
        </w:numPr>
        <w:tabs>
          <w:tab w:val="left" w:pos="992"/>
        </w:tabs>
        <w:ind w:hanging="310"/>
        <w:rPr>
          <w:rtl/>
        </w:rPr>
      </w:pPr>
      <w:r w:rsidRPr="00BC17AC">
        <w:rPr>
          <w:rFonts w:hint="cs"/>
          <w:rtl/>
        </w:rPr>
        <w:t>הספק</w:t>
      </w:r>
      <w:r w:rsidRPr="00BC17AC">
        <w:rPr>
          <w:rtl/>
        </w:rPr>
        <w:t xml:space="preserve"> ימסור, לפי דרישת בא </w:t>
      </w:r>
      <w:proofErr w:type="spellStart"/>
      <w:r w:rsidRPr="00BC17AC">
        <w:rPr>
          <w:rtl/>
        </w:rPr>
        <w:t>כח</w:t>
      </w:r>
      <w:proofErr w:type="spellEnd"/>
      <w:r w:rsidRPr="00BC17AC">
        <w:rPr>
          <w:rtl/>
        </w:rPr>
        <w:t xml:space="preserve"> </w:t>
      </w:r>
      <w:r w:rsidRPr="00BC17AC">
        <w:rPr>
          <w:rFonts w:hint="cs"/>
          <w:rtl/>
        </w:rPr>
        <w:t>המרכז הרפואי</w:t>
      </w:r>
      <w:r w:rsidRPr="00BC17AC">
        <w:rPr>
          <w:rtl/>
        </w:rPr>
        <w:t xml:space="preserve">/הממונה על הבטיחות, את רשימת כל העובדים מטעמו כולל </w:t>
      </w:r>
      <w:r w:rsidRPr="00BC17AC">
        <w:rPr>
          <w:rFonts w:hint="cs"/>
          <w:rtl/>
        </w:rPr>
        <w:tab/>
      </w:r>
      <w:r w:rsidRPr="00BC17AC">
        <w:rPr>
          <w:rtl/>
        </w:rPr>
        <w:t xml:space="preserve">פרטים אישיים ויציג עפ"י דרישה כל רישיון, תעודה וכל היתר אחר השייך לו או להם, לרבות ציוד, מכונות </w:t>
      </w:r>
      <w:r w:rsidRPr="00BC17AC">
        <w:rPr>
          <w:rFonts w:hint="cs"/>
          <w:rtl/>
        </w:rPr>
        <w:tab/>
      </w:r>
      <w:r w:rsidRPr="00BC17AC">
        <w:rPr>
          <w:rtl/>
        </w:rPr>
        <w:t xml:space="preserve">וכלי </w:t>
      </w:r>
      <w:r w:rsidRPr="00BC17AC">
        <w:rPr>
          <w:rFonts w:hint="cs"/>
          <w:rtl/>
        </w:rPr>
        <w:tab/>
      </w:r>
      <w:r w:rsidRPr="00BC17AC">
        <w:rPr>
          <w:rtl/>
        </w:rPr>
        <w:t>רכב</w:t>
      </w:r>
    </w:p>
    <w:p w:rsidR="00E52AB5" w:rsidRPr="00BC17AC" w:rsidRDefault="00E52AB5" w:rsidP="00D84B6B">
      <w:pPr>
        <w:numPr>
          <w:ilvl w:val="1"/>
          <w:numId w:val="17"/>
        </w:numPr>
        <w:tabs>
          <w:tab w:val="left" w:pos="992"/>
        </w:tabs>
        <w:ind w:hanging="310"/>
        <w:rPr>
          <w:rtl/>
        </w:rPr>
      </w:pPr>
      <w:r w:rsidRPr="00BC17AC">
        <w:rPr>
          <w:rFonts w:hint="cs"/>
          <w:rtl/>
        </w:rPr>
        <w:t>הספק</w:t>
      </w:r>
      <w:r w:rsidRPr="00BC17AC">
        <w:rPr>
          <w:rtl/>
        </w:rPr>
        <w:t xml:space="preserve"> לא יעסיק עובדים שאינם עובדיו אלא לפי היתר בכתב מאת </w:t>
      </w:r>
      <w:r w:rsidRPr="00BC17AC">
        <w:rPr>
          <w:rFonts w:hint="cs"/>
          <w:rtl/>
        </w:rPr>
        <w:t>המרכז ברפואי</w:t>
      </w:r>
    </w:p>
    <w:p w:rsidR="00E52AB5" w:rsidRPr="00BC17AC" w:rsidRDefault="00E52AB5" w:rsidP="00D84B6B">
      <w:pPr>
        <w:numPr>
          <w:ilvl w:val="1"/>
          <w:numId w:val="17"/>
        </w:numPr>
        <w:tabs>
          <w:tab w:val="left" w:pos="992"/>
        </w:tabs>
        <w:ind w:hanging="310"/>
        <w:rPr>
          <w:rtl/>
        </w:rPr>
      </w:pPr>
      <w:r w:rsidRPr="00BC17AC">
        <w:rPr>
          <w:rtl/>
        </w:rPr>
        <w:t xml:space="preserve">נגרם נזק למקום או לציוד בגין הפרת הוראות הבטיחות ע"י הקבלן – הקבלן מסכים כי הערכת שווי הנזק כפי </w:t>
      </w:r>
      <w:r w:rsidRPr="00BC17AC">
        <w:rPr>
          <w:rFonts w:hint="cs"/>
          <w:rtl/>
        </w:rPr>
        <w:tab/>
      </w:r>
      <w:r w:rsidRPr="00BC17AC">
        <w:rPr>
          <w:rtl/>
        </w:rPr>
        <w:t xml:space="preserve">שנעשתה ע"י מפקח מטעם </w:t>
      </w:r>
      <w:r w:rsidRPr="00BC17AC">
        <w:rPr>
          <w:rFonts w:hint="cs"/>
          <w:rtl/>
        </w:rPr>
        <w:t>המרכז הרפואי</w:t>
      </w:r>
      <w:r w:rsidRPr="00BC17AC">
        <w:rPr>
          <w:rtl/>
        </w:rPr>
        <w:t xml:space="preserve"> תחייב את הקבלן וסכום זה יקוזז מכל סכום המגיע לקבלן לפי </w:t>
      </w:r>
      <w:r w:rsidRPr="00BC17AC">
        <w:rPr>
          <w:rFonts w:hint="cs"/>
          <w:rtl/>
        </w:rPr>
        <w:tab/>
      </w:r>
      <w:r w:rsidRPr="00BC17AC">
        <w:rPr>
          <w:rtl/>
        </w:rPr>
        <w:t xml:space="preserve">הסכם ההתקשרות </w:t>
      </w:r>
      <w:proofErr w:type="spellStart"/>
      <w:r w:rsidRPr="00BC17AC">
        <w:rPr>
          <w:rtl/>
        </w:rPr>
        <w:t>עימו</w:t>
      </w:r>
      <w:proofErr w:type="spellEnd"/>
    </w:p>
    <w:p w:rsidR="00E52AB5" w:rsidRPr="00BC17AC" w:rsidRDefault="00E52AB5" w:rsidP="00D84B6B">
      <w:pPr>
        <w:numPr>
          <w:ilvl w:val="1"/>
          <w:numId w:val="17"/>
        </w:numPr>
        <w:tabs>
          <w:tab w:val="left" w:pos="992"/>
        </w:tabs>
        <w:ind w:hanging="310"/>
      </w:pPr>
      <w:r w:rsidRPr="00BC17AC">
        <w:rPr>
          <w:rtl/>
        </w:rPr>
        <w:t xml:space="preserve">לא מילא </w:t>
      </w:r>
      <w:r w:rsidRPr="00BC17AC">
        <w:rPr>
          <w:rFonts w:hint="cs"/>
          <w:rtl/>
        </w:rPr>
        <w:t>הספק</w:t>
      </w:r>
      <w:r w:rsidRPr="00BC17AC">
        <w:rPr>
          <w:rtl/>
        </w:rPr>
        <w:t xml:space="preserve">, ו/או עובדיו, ו/או מועסקיו, או מי מטעמם אחר הדרישות המופיעות בנספח זה – </w:t>
      </w:r>
      <w:r w:rsidRPr="00BC17AC">
        <w:rPr>
          <w:rFonts w:hint="cs"/>
          <w:rtl/>
        </w:rPr>
        <w:t xml:space="preserve">המרכז </w:t>
      </w:r>
      <w:r w:rsidRPr="00BC17AC">
        <w:rPr>
          <w:rtl/>
        </w:rPr>
        <w:tab/>
      </w:r>
      <w:r w:rsidRPr="00BC17AC">
        <w:rPr>
          <w:rFonts w:hint="cs"/>
          <w:rtl/>
        </w:rPr>
        <w:t>הרפואי רשאי</w:t>
      </w:r>
      <w:r w:rsidRPr="00BC17AC">
        <w:rPr>
          <w:rtl/>
        </w:rPr>
        <w:t xml:space="preserve"> להטיל קנס בשווי של עד </w:t>
      </w:r>
      <w:r w:rsidRPr="00BC17AC">
        <w:rPr>
          <w:rFonts w:hint="cs"/>
          <w:rtl/>
        </w:rPr>
        <w:t>2500</w:t>
      </w:r>
      <w:r w:rsidRPr="00BC17AC">
        <w:rPr>
          <w:rtl/>
        </w:rPr>
        <w:t xml:space="preserve"> ש"ח לכל יום ו/או מקרה, וסכום זה יקוזז מהסכומים </w:t>
      </w:r>
      <w:r w:rsidRPr="00BC17AC">
        <w:rPr>
          <w:rFonts w:hint="cs"/>
          <w:rtl/>
        </w:rPr>
        <w:tab/>
      </w:r>
      <w:r w:rsidRPr="00BC17AC">
        <w:rPr>
          <w:rtl/>
        </w:rPr>
        <w:t xml:space="preserve">המגיעים </w:t>
      </w:r>
      <w:r w:rsidRPr="00BC17AC">
        <w:rPr>
          <w:rFonts w:hint="cs"/>
          <w:rtl/>
        </w:rPr>
        <w:t>הספק</w:t>
      </w:r>
      <w:r w:rsidRPr="00BC17AC">
        <w:rPr>
          <w:rtl/>
        </w:rPr>
        <w:t xml:space="preserve"> עפ"י </w:t>
      </w:r>
      <w:r w:rsidRPr="00BC17AC">
        <w:rPr>
          <w:rFonts w:hint="cs"/>
          <w:rtl/>
        </w:rPr>
        <w:tab/>
      </w:r>
      <w:r w:rsidRPr="00BC17AC">
        <w:rPr>
          <w:rtl/>
        </w:rPr>
        <w:t>ההסכם</w:t>
      </w:r>
    </w:p>
    <w:p w:rsidR="00466B6F" w:rsidRPr="00BC17AC" w:rsidRDefault="00466B6F" w:rsidP="00D84B6B">
      <w:pPr>
        <w:numPr>
          <w:ilvl w:val="1"/>
          <w:numId w:val="17"/>
        </w:numPr>
        <w:tabs>
          <w:tab w:val="left" w:pos="992"/>
        </w:tabs>
        <w:ind w:hanging="310"/>
        <w:rPr>
          <w:sz w:val="24"/>
          <w:u w:val="single"/>
        </w:rPr>
      </w:pPr>
      <w:r w:rsidRPr="00BC17AC">
        <w:rPr>
          <w:rFonts w:hint="cs"/>
          <w:sz w:val="24"/>
          <w:u w:val="single"/>
          <w:rtl/>
        </w:rPr>
        <w:t xml:space="preserve">היעדר ויתור בהתנהגות </w:t>
      </w:r>
    </w:p>
    <w:p w:rsidR="00466B6F" w:rsidRPr="00BC17AC" w:rsidRDefault="00466B6F" w:rsidP="00466B6F">
      <w:pPr>
        <w:pStyle w:val="af3"/>
        <w:tabs>
          <w:tab w:val="left" w:pos="992"/>
        </w:tabs>
        <w:ind w:firstLine="15"/>
        <w:rPr>
          <w:sz w:val="24"/>
          <w:rtl/>
        </w:rPr>
      </w:pPr>
      <w:r w:rsidRPr="00BC17AC">
        <w:rPr>
          <w:sz w:val="24"/>
          <w:rtl/>
        </w:rPr>
        <w:tab/>
      </w:r>
      <w:r w:rsidRPr="00BC17AC">
        <w:rPr>
          <w:rFonts w:hint="cs"/>
          <w:sz w:val="24"/>
          <w:rtl/>
        </w:rPr>
        <w:t xml:space="preserve">הקבלן מבין כי כל החובות לעיל חלות עליו וכי עליו לעמוד בהן בכל עת. </w:t>
      </w:r>
    </w:p>
    <w:p w:rsidR="00466B6F" w:rsidRPr="00BC17AC" w:rsidRDefault="00466B6F" w:rsidP="00466B6F">
      <w:pPr>
        <w:pStyle w:val="af3"/>
        <w:tabs>
          <w:tab w:val="left" w:pos="992"/>
        </w:tabs>
        <w:rPr>
          <w:sz w:val="24"/>
        </w:rPr>
      </w:pPr>
      <w:r w:rsidRPr="00BC17AC">
        <w:rPr>
          <w:sz w:val="24"/>
          <w:rtl/>
        </w:rPr>
        <w:tab/>
      </w:r>
      <w:r w:rsidRPr="00BC17AC">
        <w:rPr>
          <w:rFonts w:hint="cs"/>
          <w:sz w:val="24"/>
          <w:rtl/>
        </w:rPr>
        <w:t xml:space="preserve">מובהר בזאת, כי אין בהתנהלות מי מעובדי המרכז הרפואי, במעשה או במחדל, בכדי לשחרר את הקבלן מכל </w:t>
      </w:r>
      <w:r w:rsidRPr="00BC17AC">
        <w:rPr>
          <w:sz w:val="24"/>
          <w:rtl/>
        </w:rPr>
        <w:tab/>
      </w:r>
      <w:r w:rsidRPr="00BC17AC">
        <w:rPr>
          <w:rFonts w:hint="cs"/>
          <w:sz w:val="24"/>
          <w:rtl/>
        </w:rPr>
        <w:t xml:space="preserve">חובה המופרטת לעיל, וזאת למעט מקרה בו קיבל הודעה כתובה החתומה על-ידי ממונה הבטיחות במרכז </w:t>
      </w:r>
      <w:r w:rsidRPr="00BC17AC">
        <w:rPr>
          <w:sz w:val="24"/>
          <w:rtl/>
        </w:rPr>
        <w:tab/>
      </w:r>
      <w:r w:rsidRPr="00BC17AC">
        <w:rPr>
          <w:rFonts w:hint="cs"/>
          <w:sz w:val="24"/>
          <w:rtl/>
        </w:rPr>
        <w:t xml:space="preserve">הרפואי, כי הנו פטור מאחת החובות האמורות. </w:t>
      </w:r>
    </w:p>
    <w:p w:rsidR="00466B6F" w:rsidRPr="00BC17AC" w:rsidRDefault="00466B6F" w:rsidP="00466B6F">
      <w:pPr>
        <w:pStyle w:val="af3"/>
        <w:rPr>
          <w:rFonts w:ascii="Arial" w:hAnsi="Arial" w:cs="Arial"/>
          <w:sz w:val="22"/>
          <w:szCs w:val="22"/>
          <w:rtl/>
        </w:rPr>
      </w:pPr>
    </w:p>
    <w:p w:rsidR="00466B6F" w:rsidRPr="00BC17AC" w:rsidRDefault="00466B6F" w:rsidP="00466B6F">
      <w:pPr>
        <w:pStyle w:val="af3"/>
        <w:rPr>
          <w:rFonts w:ascii="Arial" w:hAnsi="Arial" w:cs="Arial"/>
          <w:sz w:val="22"/>
          <w:szCs w:val="22"/>
        </w:rPr>
      </w:pPr>
    </w:p>
    <w:p w:rsidR="00E52AB5" w:rsidRPr="00BC17AC" w:rsidRDefault="00E52AB5" w:rsidP="00D84B6B">
      <w:pPr>
        <w:pStyle w:val="af3"/>
        <w:numPr>
          <w:ilvl w:val="0"/>
          <w:numId w:val="17"/>
        </w:numPr>
        <w:spacing w:after="200" w:line="276" w:lineRule="auto"/>
        <w:ind w:left="567"/>
        <w:contextualSpacing/>
        <w:rPr>
          <w:sz w:val="24"/>
          <w:u w:val="single"/>
          <w:rtl/>
        </w:rPr>
      </w:pPr>
      <w:r w:rsidRPr="00BC17AC">
        <w:rPr>
          <w:sz w:val="24"/>
          <w:u w:val="single"/>
          <w:rtl/>
        </w:rPr>
        <w:t xml:space="preserve">הצהרת </w:t>
      </w:r>
      <w:r w:rsidRPr="00BC17AC">
        <w:rPr>
          <w:rFonts w:hint="cs"/>
          <w:rtl/>
        </w:rPr>
        <w:t>הספק</w:t>
      </w:r>
    </w:p>
    <w:p w:rsidR="00E52AB5" w:rsidRPr="00BC17AC" w:rsidRDefault="00E52AB5" w:rsidP="00E52AB5">
      <w:pPr>
        <w:rPr>
          <w:rtl/>
        </w:rPr>
      </w:pPr>
    </w:p>
    <w:p w:rsidR="00E52AB5" w:rsidRPr="00BC17AC" w:rsidRDefault="00E52AB5" w:rsidP="00E52AB5">
      <w:pPr>
        <w:tabs>
          <w:tab w:val="left" w:pos="425"/>
        </w:tabs>
        <w:rPr>
          <w:rtl/>
        </w:rPr>
      </w:pPr>
      <w:r w:rsidRPr="00BC17AC">
        <w:rPr>
          <w:rFonts w:hint="cs"/>
          <w:rtl/>
        </w:rPr>
        <w:t xml:space="preserve">        </w:t>
      </w:r>
      <w:r w:rsidRPr="00BC17AC">
        <w:rPr>
          <w:rtl/>
        </w:rPr>
        <w:t xml:space="preserve">אני הח"מ מצהיר בזאת, כי קראתי והבנתי את תוכן נספח הבטיחות וכי אני מתחייב לעבוד על פיו ועפ"י הוראות כל </w:t>
      </w:r>
      <w:r w:rsidRPr="00BC17AC">
        <w:rPr>
          <w:rFonts w:hint="cs"/>
          <w:rtl/>
        </w:rPr>
        <w:tab/>
      </w:r>
      <w:r w:rsidRPr="00BC17AC">
        <w:rPr>
          <w:rtl/>
        </w:rPr>
        <w:t>דין</w:t>
      </w: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p>
    <w:p w:rsidR="00466B6F" w:rsidRPr="00BC17AC" w:rsidRDefault="00466B6F" w:rsidP="00E52AB5">
      <w:pPr>
        <w:rPr>
          <w:rtl/>
        </w:rPr>
      </w:pPr>
    </w:p>
    <w:p w:rsidR="00466B6F" w:rsidRPr="00BC17AC" w:rsidRDefault="00466B6F" w:rsidP="00E52AB5">
      <w:pPr>
        <w:rPr>
          <w:rtl/>
        </w:rPr>
      </w:pP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p>
    <w:p w:rsidR="00E52AB5" w:rsidRPr="00BC17AC" w:rsidRDefault="00E52AB5" w:rsidP="00E52AB5">
      <w:pPr>
        <w:rPr>
          <w:rtl/>
        </w:rPr>
      </w:pPr>
      <w:r w:rsidRPr="00BC17AC">
        <w:rPr>
          <w:rFonts w:hint="cs"/>
          <w:rtl/>
        </w:rPr>
        <w:t xml:space="preserve">        _____________                                               ____________                                           ______________</w:t>
      </w:r>
    </w:p>
    <w:p w:rsidR="00E52AB5" w:rsidRPr="00BC17AC" w:rsidRDefault="00E52AB5" w:rsidP="00E52AB5">
      <w:pPr>
        <w:rPr>
          <w:rtl/>
        </w:rPr>
      </w:pPr>
      <w:r w:rsidRPr="00BC17AC">
        <w:rPr>
          <w:rFonts w:hint="cs"/>
          <w:rtl/>
        </w:rPr>
        <w:t xml:space="preserve">          </w:t>
      </w:r>
      <w:r w:rsidRPr="00BC17AC">
        <w:rPr>
          <w:rtl/>
        </w:rPr>
        <w:t xml:space="preserve">שם </w:t>
      </w:r>
      <w:r w:rsidRPr="00BC17AC">
        <w:rPr>
          <w:rFonts w:hint="cs"/>
          <w:rtl/>
        </w:rPr>
        <w:t>הספק</w:t>
      </w:r>
      <w:r w:rsidRPr="00BC17AC">
        <w:rPr>
          <w:rtl/>
        </w:rPr>
        <w:t xml:space="preserve"> </w:t>
      </w:r>
      <w:r w:rsidRPr="00BC17AC">
        <w:rPr>
          <w:rFonts w:hint="cs"/>
          <w:rtl/>
        </w:rPr>
        <w:t xml:space="preserve">                                                           </w:t>
      </w:r>
      <w:r w:rsidRPr="00BC17AC">
        <w:rPr>
          <w:rtl/>
        </w:rPr>
        <w:t xml:space="preserve">חתימת </w:t>
      </w:r>
      <w:r w:rsidRPr="00BC17AC">
        <w:rPr>
          <w:rFonts w:hint="cs"/>
          <w:rtl/>
        </w:rPr>
        <w:t>הספק</w:t>
      </w:r>
      <w:r w:rsidRPr="00BC17AC">
        <w:rPr>
          <w:rtl/>
        </w:rPr>
        <w:t xml:space="preserve"> </w:t>
      </w:r>
      <w:r w:rsidRPr="00BC17AC">
        <w:rPr>
          <w:rFonts w:hint="cs"/>
          <w:rtl/>
        </w:rPr>
        <w:t xml:space="preserve">                                                      </w:t>
      </w:r>
      <w:r w:rsidRPr="00BC17AC">
        <w:rPr>
          <w:rtl/>
        </w:rPr>
        <w:t>תאריך</w:t>
      </w:r>
    </w:p>
    <w:p w:rsidR="00E52AB5" w:rsidRPr="00BC17AC" w:rsidRDefault="00E52AB5" w:rsidP="00E52AB5">
      <w:pPr>
        <w:rPr>
          <w:rtl/>
        </w:rPr>
      </w:pPr>
    </w:p>
    <w:p w:rsidR="00E52AB5" w:rsidRPr="00BC17AC" w:rsidRDefault="00E52AB5" w:rsidP="00E52AB5">
      <w:pPr>
        <w:spacing w:line="360" w:lineRule="auto"/>
        <w:rPr>
          <w:b/>
          <w:bCs/>
          <w:rtl/>
        </w:rPr>
      </w:pPr>
    </w:p>
    <w:p w:rsidR="00E52AB5" w:rsidRPr="00BC17AC" w:rsidRDefault="00E52AB5" w:rsidP="00E52AB5">
      <w:pPr>
        <w:pStyle w:val="3"/>
        <w:numPr>
          <w:ilvl w:val="2"/>
          <w:numId w:val="0"/>
        </w:numPr>
        <w:tabs>
          <w:tab w:val="num" w:pos="720"/>
        </w:tabs>
        <w:ind w:left="2410" w:hanging="432"/>
        <w:rPr>
          <w:b/>
          <w:bCs/>
          <w:rtl/>
        </w:rPr>
      </w:pPr>
      <w:r w:rsidRPr="00BC17AC">
        <w:rPr>
          <w:rFonts w:hint="cs"/>
          <w:b/>
          <w:bCs/>
          <w:rtl/>
        </w:rPr>
        <w:t>נ</w:t>
      </w:r>
      <w:r w:rsidRPr="00BC17AC">
        <w:rPr>
          <w:b/>
          <w:bCs/>
          <w:rtl/>
        </w:rPr>
        <w:t>ספח</w:t>
      </w:r>
      <w:r w:rsidRPr="00BC17AC">
        <w:rPr>
          <w:rFonts w:hint="cs"/>
          <w:b/>
          <w:bCs/>
          <w:rtl/>
        </w:rPr>
        <w:t xml:space="preserve"> יא'</w:t>
      </w:r>
    </w:p>
    <w:p w:rsidR="00E52AB5" w:rsidRPr="00BC17AC" w:rsidRDefault="00E52AB5" w:rsidP="00E52AB5">
      <w:pPr>
        <w:rPr>
          <w:bCs/>
          <w:rtl/>
        </w:rPr>
      </w:pPr>
    </w:p>
    <w:p w:rsidR="00E52AB5" w:rsidRPr="00BC17AC" w:rsidRDefault="00E52AB5" w:rsidP="00E52AB5">
      <w:pPr>
        <w:rPr>
          <w:u w:val="single"/>
          <w:rtl/>
        </w:rPr>
      </w:pPr>
      <w:r w:rsidRPr="00BC17AC">
        <w:rPr>
          <w:rFonts w:hint="cs"/>
          <w:u w:val="single"/>
          <w:rtl/>
        </w:rPr>
        <w:t>נספח איכות ובקרה</w:t>
      </w:r>
    </w:p>
    <w:p w:rsidR="00E52AB5" w:rsidRPr="00BC17AC" w:rsidRDefault="00E52AB5" w:rsidP="00E52AB5">
      <w:pPr>
        <w:rPr>
          <w:u w:val="single"/>
          <w:rtl/>
        </w:rPr>
      </w:pPr>
    </w:p>
    <w:p w:rsidR="00E52AB5" w:rsidRPr="00BC17AC" w:rsidRDefault="00E52AB5" w:rsidP="00D84B6B">
      <w:pPr>
        <w:pStyle w:val="af3"/>
        <w:numPr>
          <w:ilvl w:val="0"/>
          <w:numId w:val="16"/>
        </w:numPr>
        <w:ind w:left="283" w:hanging="283"/>
        <w:rPr>
          <w:sz w:val="24"/>
        </w:rPr>
      </w:pPr>
      <w:r w:rsidRPr="00BC17AC">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E52AB5" w:rsidRPr="00BC17AC" w:rsidRDefault="00E52AB5" w:rsidP="00E52AB5">
      <w:pPr>
        <w:pStyle w:val="af3"/>
        <w:ind w:left="283"/>
        <w:rPr>
          <w:sz w:val="24"/>
        </w:rPr>
      </w:pPr>
    </w:p>
    <w:tbl>
      <w:tblPr>
        <w:bidiVisual/>
        <w:tblW w:w="10065" w:type="dxa"/>
        <w:tblInd w:w="391" w:type="dxa"/>
        <w:tblLook w:val="04A0" w:firstRow="1" w:lastRow="0" w:firstColumn="1" w:lastColumn="0" w:noHBand="0" w:noVBand="1"/>
      </w:tblPr>
      <w:tblGrid>
        <w:gridCol w:w="1540"/>
        <w:gridCol w:w="3719"/>
        <w:gridCol w:w="978"/>
        <w:gridCol w:w="1240"/>
        <w:gridCol w:w="2588"/>
      </w:tblGrid>
      <w:tr w:rsidR="00BC17AC" w:rsidRPr="00BC17AC" w:rsidTr="006D0C79">
        <w:trPr>
          <w:trHeight w:val="773"/>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פרמטר לבדיקה</w:t>
            </w:r>
          </w:p>
        </w:tc>
        <w:tc>
          <w:tcPr>
            <w:tcW w:w="97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ביצוע בפועל</w:t>
            </w:r>
          </w:p>
        </w:tc>
        <w:tc>
          <w:tcPr>
            <w:tcW w:w="258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הערות</w:t>
            </w:r>
          </w:p>
        </w:tc>
      </w:tr>
      <w:tr w:rsidR="00BC17AC" w:rsidRPr="00BC17AC" w:rsidTr="00E52AB5">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6D0C79" w:rsidP="009D0192">
            <w:pPr>
              <w:rPr>
                <w:rFonts w:ascii="Arial" w:hAnsi="Arial"/>
                <w:rtl/>
              </w:rPr>
            </w:pPr>
            <w:r w:rsidRPr="00BC17AC">
              <w:rPr>
                <w:rFonts w:ascii="Arial" w:hAnsi="Arial" w:hint="cs"/>
                <w:rtl/>
              </w:rPr>
              <w:t xml:space="preserve">הצגת </w:t>
            </w:r>
            <w:r w:rsidRPr="00BC17AC">
              <w:rPr>
                <w:rtl/>
              </w:rPr>
              <w:t>, תעודת כיול, רשם טמפרטורה</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E52AB5">
        <w:trPr>
          <w:trHeight w:val="630"/>
        </w:trPr>
        <w:tc>
          <w:tcPr>
            <w:tcW w:w="1540" w:type="dxa"/>
            <w:vMerge/>
            <w:tcBorders>
              <w:top w:val="nil"/>
              <w:left w:val="single" w:sz="8" w:space="0" w:color="auto"/>
              <w:bottom w:val="single" w:sz="8" w:space="0" w:color="000000"/>
              <w:right w:val="single" w:sz="8" w:space="0" w:color="auto"/>
            </w:tcBorders>
            <w:shd w:val="clear" w:color="auto" w:fill="auto"/>
            <w:vAlign w:val="center"/>
          </w:tcPr>
          <w:p w:rsidR="00E66ED2" w:rsidRPr="00BC17AC" w:rsidRDefault="00E66ED2" w:rsidP="009D0192">
            <w:pPr>
              <w:jc w:val="center"/>
              <w:rPr>
                <w:rFonts w:ascii="Arial" w:hAnsi="Arial"/>
                <w:rtl/>
              </w:rPr>
            </w:pPr>
          </w:p>
        </w:tc>
        <w:tc>
          <w:tcPr>
            <w:tcW w:w="3719" w:type="dxa"/>
            <w:tcBorders>
              <w:top w:val="nil"/>
              <w:left w:val="nil"/>
              <w:bottom w:val="single" w:sz="4" w:space="0" w:color="auto"/>
              <w:right w:val="single" w:sz="4" w:space="0" w:color="auto"/>
            </w:tcBorders>
            <w:shd w:val="clear" w:color="auto" w:fill="auto"/>
            <w:vAlign w:val="center"/>
          </w:tcPr>
          <w:p w:rsidR="00E66ED2" w:rsidRPr="00BC17AC" w:rsidRDefault="00E66ED2" w:rsidP="007D2E6C">
            <w:pPr>
              <w:rPr>
                <w:rFonts w:ascii="Arial" w:hAnsi="Arial"/>
                <w:rtl/>
              </w:rPr>
            </w:pPr>
            <w:r w:rsidRPr="00BC17AC">
              <w:rPr>
                <w:rtl/>
              </w:rPr>
              <w:t>ר</w:t>
            </w:r>
            <w:r w:rsidRPr="00BC17AC">
              <w:rPr>
                <w:rFonts w:hint="cs"/>
                <w:rtl/>
              </w:rPr>
              <w:t>י</w:t>
            </w:r>
            <w:r w:rsidRPr="00BC17AC">
              <w:rPr>
                <w:rtl/>
              </w:rPr>
              <w:t xml:space="preserve">שיון יצרן </w:t>
            </w:r>
            <w:r w:rsidR="007D2E6C" w:rsidRPr="00BC17AC">
              <w:rPr>
                <w:rFonts w:hint="cs"/>
                <w:rtl/>
              </w:rPr>
              <w:t xml:space="preserve">/משווק </w:t>
            </w:r>
            <w:r w:rsidRPr="00BC17AC">
              <w:rPr>
                <w:rFonts w:hint="cs"/>
                <w:rtl/>
              </w:rPr>
              <w:t>ב</w:t>
            </w:r>
            <w:r w:rsidRPr="00BC17AC">
              <w:rPr>
                <w:rtl/>
              </w:rPr>
              <w:t>ת</w:t>
            </w:r>
            <w:r w:rsidRPr="00BC17AC">
              <w:rPr>
                <w:rFonts w:hint="cs"/>
                <w:rtl/>
              </w:rPr>
              <w:t>ו</w:t>
            </w:r>
            <w:r w:rsidRPr="00BC17AC">
              <w:rPr>
                <w:rtl/>
              </w:rPr>
              <w:t xml:space="preserve">קף ממשרד </w:t>
            </w:r>
            <w:r w:rsidR="007D2E6C" w:rsidRPr="00BC17AC">
              <w:rPr>
                <w:rFonts w:ascii="Arial" w:hAnsi="Arial" w:hint="cs"/>
                <w:rtl/>
              </w:rPr>
              <w:t>הבריאות</w:t>
            </w:r>
          </w:p>
        </w:tc>
        <w:tc>
          <w:tcPr>
            <w:tcW w:w="978" w:type="dxa"/>
            <w:tcBorders>
              <w:top w:val="nil"/>
              <w:left w:val="single" w:sz="4" w:space="0" w:color="auto"/>
              <w:bottom w:val="single" w:sz="4" w:space="0" w:color="auto"/>
              <w:right w:val="single" w:sz="4" w:space="0" w:color="auto"/>
            </w:tcBorders>
            <w:shd w:val="clear" w:color="auto" w:fill="auto"/>
            <w:vAlign w:val="center"/>
          </w:tcPr>
          <w:p w:rsidR="00E66ED2" w:rsidRPr="00BC17AC" w:rsidRDefault="00E66ED2" w:rsidP="009D0192">
            <w:pPr>
              <w:jc w:val="center"/>
              <w:rPr>
                <w:rFonts w:ascii="Arial" w:hAnsi="Arial"/>
                <w:rtl/>
              </w:rPr>
            </w:pPr>
            <w:r w:rsidRPr="00BC17AC">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tcPr>
          <w:p w:rsidR="00E66ED2" w:rsidRPr="00BC17AC" w:rsidRDefault="00E66ED2" w:rsidP="009D0192">
            <w:pPr>
              <w:bidi w:val="0"/>
              <w:jc w:val="center"/>
              <w:rPr>
                <w:rFonts w:ascii="Arial" w:hAnsi="Arial"/>
              </w:rPr>
            </w:pPr>
          </w:p>
        </w:tc>
        <w:tc>
          <w:tcPr>
            <w:tcW w:w="2588" w:type="dxa"/>
            <w:tcBorders>
              <w:top w:val="nil"/>
              <w:left w:val="nil"/>
              <w:bottom w:val="single" w:sz="4" w:space="0" w:color="auto"/>
              <w:right w:val="single" w:sz="8" w:space="0" w:color="auto"/>
            </w:tcBorders>
            <w:shd w:val="clear" w:color="auto" w:fill="auto"/>
            <w:vAlign w:val="center"/>
          </w:tcPr>
          <w:p w:rsidR="00E66ED2" w:rsidRPr="00BC17AC" w:rsidRDefault="00E66ED2" w:rsidP="009D0192">
            <w:pPr>
              <w:bidi w:val="0"/>
              <w:jc w:val="center"/>
              <w:rPr>
                <w:rFonts w:ascii="Arial" w:hAnsi="Arial"/>
              </w:rPr>
            </w:pPr>
          </w:p>
        </w:tc>
      </w:tr>
      <w:tr w:rsidR="00BC17AC" w:rsidRPr="00BC17AC" w:rsidTr="00E52AB5">
        <w:trPr>
          <w:trHeight w:val="761"/>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הצגת ביטוחים שנקבעו במסמכי המכרז</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שנתי</w:t>
            </w:r>
          </w:p>
        </w:tc>
        <w:tc>
          <w:tcPr>
            <w:tcW w:w="1240"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6D0C79">
        <w:trPr>
          <w:trHeight w:val="764"/>
        </w:trPr>
        <w:tc>
          <w:tcPr>
            <w:tcW w:w="1540" w:type="dxa"/>
            <w:vMerge/>
            <w:tcBorders>
              <w:top w:val="nil"/>
              <w:left w:val="single" w:sz="8" w:space="0" w:color="auto"/>
              <w:bottom w:val="single" w:sz="8" w:space="0" w:color="000000"/>
              <w:right w:val="single" w:sz="8" w:space="0" w:color="auto"/>
            </w:tcBorders>
            <w:vAlign w:val="center"/>
          </w:tcPr>
          <w:p w:rsidR="006D0C79" w:rsidRPr="00BC17AC" w:rsidRDefault="006D0C79"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6D0C79" w:rsidRPr="00BC17AC" w:rsidRDefault="006D0C79" w:rsidP="007D2E6C">
            <w:pPr>
              <w:jc w:val="center"/>
              <w:rPr>
                <w:rFonts w:ascii="Arial" w:hAnsi="Arial"/>
                <w:rtl/>
              </w:rPr>
            </w:pPr>
            <w:r w:rsidRPr="00BC17AC">
              <w:rPr>
                <w:rFonts w:ascii="Arial" w:hAnsi="Arial" w:hint="cs"/>
                <w:rtl/>
              </w:rPr>
              <w:t xml:space="preserve">עמידה בכל התקנים הישראלים </w:t>
            </w:r>
            <w:r w:rsidR="00E855FC" w:rsidRPr="00BC17AC">
              <w:rPr>
                <w:rFonts w:ascii="Arial" w:hAnsi="Arial" w:hint="cs"/>
                <w:rtl/>
              </w:rPr>
              <w:t>המופיע</w:t>
            </w:r>
            <w:r w:rsidR="007D2E6C" w:rsidRPr="00BC17AC">
              <w:rPr>
                <w:rFonts w:ascii="Arial" w:hAnsi="Arial" w:hint="cs"/>
                <w:rtl/>
              </w:rPr>
              <w:t>ים</w:t>
            </w:r>
            <w:r w:rsidR="00E855FC" w:rsidRPr="00BC17AC">
              <w:rPr>
                <w:rFonts w:ascii="Arial" w:hAnsi="Arial" w:hint="cs"/>
                <w:rtl/>
              </w:rPr>
              <w:t xml:space="preserve"> בדרישות המכרז</w:t>
            </w:r>
          </w:p>
        </w:tc>
        <w:tc>
          <w:tcPr>
            <w:tcW w:w="978" w:type="dxa"/>
            <w:tcBorders>
              <w:top w:val="nil"/>
              <w:left w:val="single" w:sz="4" w:space="0" w:color="auto"/>
              <w:bottom w:val="single" w:sz="4" w:space="0" w:color="auto"/>
              <w:right w:val="single" w:sz="4" w:space="0" w:color="auto"/>
            </w:tcBorders>
            <w:shd w:val="clear" w:color="auto" w:fill="auto"/>
            <w:vAlign w:val="center"/>
          </w:tcPr>
          <w:p w:rsidR="006D0C79" w:rsidRPr="00BC17AC" w:rsidRDefault="00E66ED2" w:rsidP="009D0192">
            <w:pPr>
              <w:jc w:val="center"/>
              <w:rPr>
                <w:rFonts w:ascii="Arial" w:hAnsi="Arial"/>
                <w:rtl/>
              </w:rPr>
            </w:pPr>
            <w:r w:rsidRPr="00BC17AC">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tcPr>
          <w:p w:rsidR="006D0C79" w:rsidRPr="00BC17AC" w:rsidRDefault="006D0C79" w:rsidP="009D0192">
            <w:pPr>
              <w:bidi w:val="0"/>
              <w:jc w:val="center"/>
              <w:rPr>
                <w:rFonts w:ascii="Arial" w:hAnsi="Arial"/>
              </w:rPr>
            </w:pPr>
          </w:p>
        </w:tc>
        <w:tc>
          <w:tcPr>
            <w:tcW w:w="2588" w:type="dxa"/>
            <w:tcBorders>
              <w:top w:val="nil"/>
              <w:left w:val="nil"/>
              <w:bottom w:val="single" w:sz="4" w:space="0" w:color="auto"/>
              <w:right w:val="single" w:sz="8" w:space="0" w:color="auto"/>
            </w:tcBorders>
            <w:shd w:val="clear" w:color="auto" w:fill="auto"/>
            <w:vAlign w:val="center"/>
          </w:tcPr>
          <w:p w:rsidR="006D0C79" w:rsidRPr="00BC17AC" w:rsidRDefault="006D0C79" w:rsidP="009D0192">
            <w:pPr>
              <w:bidi w:val="0"/>
              <w:jc w:val="center"/>
              <w:rPr>
                <w:rFonts w:ascii="Arial" w:hAnsi="Arial"/>
              </w:rPr>
            </w:pPr>
          </w:p>
        </w:tc>
      </w:tr>
      <w:tr w:rsidR="00BC17AC" w:rsidRPr="00BC17AC" w:rsidTr="006D0C79">
        <w:trPr>
          <w:trHeight w:val="764"/>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7D2E6C">
            <w:pPr>
              <w:jc w:val="center"/>
              <w:rPr>
                <w:rFonts w:ascii="Arial" w:hAnsi="Arial"/>
              </w:rPr>
            </w:pPr>
            <w:r w:rsidRPr="00BC17AC">
              <w:rPr>
                <w:rFonts w:ascii="Arial" w:hAnsi="Arial" w:hint="cs"/>
                <w:rtl/>
              </w:rPr>
              <w:t xml:space="preserve">רישיונות נהיגה (של עובדי הספק) להובלת </w:t>
            </w:r>
            <w:r w:rsidR="007D2E6C" w:rsidRPr="00BC17AC">
              <w:rPr>
                <w:rFonts w:ascii="Arial" w:hAnsi="Arial" w:hint="cs"/>
                <w:rtl/>
              </w:rPr>
              <w:t>המוצרים</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B9473E">
            <w:pPr>
              <w:jc w:val="center"/>
              <w:rPr>
                <w:rFonts w:ascii="Arial" w:hAnsi="Arial"/>
              </w:rPr>
            </w:pPr>
            <w:r w:rsidRPr="00BC17AC">
              <w:rPr>
                <w:rFonts w:ascii="Arial" w:hAnsi="Arial" w:hint="cs"/>
                <w:rtl/>
              </w:rPr>
              <w:t>הצגת אישור</w:t>
            </w:r>
            <w:r w:rsidR="00E855FC" w:rsidRPr="00BC17AC">
              <w:rPr>
                <w:rFonts w:ascii="Arial" w:hAnsi="Arial" w:hint="cs"/>
                <w:rtl/>
              </w:rPr>
              <w:t>י</w:t>
            </w:r>
            <w:r w:rsidRPr="00BC17AC">
              <w:rPr>
                <w:rFonts w:ascii="Arial" w:hAnsi="Arial" w:hint="cs"/>
                <w:rtl/>
              </w:rPr>
              <w:t xml:space="preserve"> משרד הבריאות </w:t>
            </w:r>
            <w:r w:rsidR="00E855FC" w:rsidRPr="00BC17AC">
              <w:rPr>
                <w:rFonts w:ascii="Arial" w:hAnsi="Arial" w:hint="cs"/>
                <w:rtl/>
              </w:rPr>
              <w:t xml:space="preserve">ומשרד החקלאות בכל הדרישות הרשומות </w:t>
            </w:r>
            <w:r w:rsidR="00B9473E" w:rsidRPr="00BC17AC">
              <w:rPr>
                <w:rFonts w:ascii="Arial" w:hAnsi="Arial" w:hint="cs"/>
                <w:rtl/>
              </w:rPr>
              <w:t>במכרז</w:t>
            </w:r>
            <w:r w:rsidRPr="00BC17AC">
              <w:rPr>
                <w:rFonts w:ascii="Arial" w:hAnsi="Arial" w:hint="cs"/>
                <w:rtl/>
              </w:rPr>
              <w:t xml:space="preserve"> </w:t>
            </w:r>
          </w:p>
        </w:tc>
        <w:tc>
          <w:tcPr>
            <w:tcW w:w="978" w:type="dxa"/>
            <w:tcBorders>
              <w:top w:val="nil"/>
              <w:left w:val="nil"/>
              <w:bottom w:val="single" w:sz="8" w:space="0" w:color="auto"/>
              <w:right w:val="single" w:sz="4" w:space="0" w:color="auto"/>
            </w:tcBorders>
            <w:shd w:val="clear" w:color="auto" w:fill="auto"/>
            <w:vAlign w:val="center"/>
            <w:hideMark/>
          </w:tcPr>
          <w:p w:rsidR="00E52AB5" w:rsidRPr="00BC17AC" w:rsidRDefault="00E66ED2" w:rsidP="009D0192">
            <w:pPr>
              <w:jc w:val="center"/>
              <w:rPr>
                <w:rFonts w:ascii="Arial" w:hAnsi="Arial"/>
              </w:rPr>
            </w:pPr>
            <w:r w:rsidRPr="00BC17AC">
              <w:rPr>
                <w:rFonts w:ascii="Arial" w:hAnsi="Arial" w:hint="cs"/>
                <w:rtl/>
              </w:rPr>
              <w:t>רבעוני</w:t>
            </w:r>
          </w:p>
        </w:tc>
        <w:tc>
          <w:tcPr>
            <w:tcW w:w="1240" w:type="dxa"/>
            <w:tcBorders>
              <w:top w:val="nil"/>
              <w:left w:val="nil"/>
              <w:bottom w:val="single" w:sz="8"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E52AB5">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אספקת טובין ועמידה בהתחייבויות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7D2E6C">
            <w:pPr>
              <w:jc w:val="center"/>
              <w:rPr>
                <w:rFonts w:ascii="Arial" w:hAnsi="Arial"/>
              </w:rPr>
            </w:pPr>
            <w:r w:rsidRPr="00BC17AC">
              <w:rPr>
                <w:rFonts w:ascii="Arial" w:hAnsi="Arial" w:hint="cs"/>
                <w:rtl/>
              </w:rPr>
              <w:t xml:space="preserve">אספקת </w:t>
            </w:r>
            <w:r w:rsidR="007D2E6C" w:rsidRPr="00BC17AC">
              <w:rPr>
                <w:rFonts w:ascii="Arial" w:hAnsi="Arial" w:hint="cs"/>
                <w:rtl/>
              </w:rPr>
              <w:t>המוצרים</w:t>
            </w:r>
            <w:r w:rsidRPr="00BC17AC">
              <w:rPr>
                <w:rFonts w:ascii="Arial" w:hAnsi="Arial" w:hint="cs"/>
                <w:rtl/>
              </w:rPr>
              <w:t xml:space="preserve"> באיכות </w:t>
            </w:r>
            <w:r w:rsidRPr="00BC17AC">
              <w:rPr>
                <w:rFonts w:ascii="Arial" w:hAnsi="Arial" w:hint="cs"/>
                <w:u w:val="single"/>
                <w:rtl/>
              </w:rPr>
              <w:t>במועד</w:t>
            </w:r>
            <w:r w:rsidRPr="00BC17AC">
              <w:rPr>
                <w:rFonts w:ascii="Arial" w:hAnsi="Arial" w:hint="cs"/>
                <w:rtl/>
              </w:rPr>
              <w:t xml:space="preserve"> ובמיקום שסוכם עם נציג ביה"ח</w:t>
            </w:r>
          </w:p>
        </w:tc>
        <w:tc>
          <w:tcPr>
            <w:tcW w:w="978"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7D2E6C">
            <w:pPr>
              <w:jc w:val="center"/>
              <w:rPr>
                <w:rFonts w:ascii="Arial" w:hAnsi="Arial"/>
              </w:rPr>
            </w:pPr>
            <w:r w:rsidRPr="00BC17AC">
              <w:rPr>
                <w:rFonts w:ascii="Arial" w:hAnsi="Arial" w:hint="cs"/>
                <w:rtl/>
              </w:rPr>
              <w:t xml:space="preserve">שינוע </w:t>
            </w:r>
            <w:r w:rsidR="007D2E6C" w:rsidRPr="00BC17AC">
              <w:rPr>
                <w:rFonts w:ascii="Arial" w:hAnsi="Arial" w:hint="cs"/>
                <w:rtl/>
              </w:rPr>
              <w:t>המוצרים</w:t>
            </w:r>
            <w:r w:rsidRPr="00BC17AC">
              <w:rPr>
                <w:rFonts w:ascii="Arial" w:hAnsi="Arial" w:hint="cs"/>
                <w:rtl/>
              </w:rPr>
              <w:t xml:space="preserve"> בכלי רכב מתאים ובאחסון נכון</w:t>
            </w:r>
          </w:p>
        </w:tc>
        <w:tc>
          <w:tcPr>
            <w:tcW w:w="978"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 xml:space="preserve">הגעת נהגים אדיבים, עם הופעה נקיה </w:t>
            </w:r>
            <w:proofErr w:type="spellStart"/>
            <w:r w:rsidRPr="00BC17AC">
              <w:rPr>
                <w:rFonts w:ascii="Arial" w:hAnsi="Arial" w:hint="cs"/>
                <w:rtl/>
              </w:rPr>
              <w:t>ושירותיים</w:t>
            </w:r>
            <w:proofErr w:type="spellEnd"/>
          </w:p>
        </w:tc>
        <w:tc>
          <w:tcPr>
            <w:tcW w:w="978"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יומי</w:t>
            </w:r>
          </w:p>
        </w:tc>
        <w:tc>
          <w:tcPr>
            <w:tcW w:w="1240"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E52AB5">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jc w:val="center"/>
              <w:rPr>
                <w:rFonts w:ascii="Arial" w:hAnsi="Arial"/>
              </w:rPr>
            </w:pPr>
            <w:r w:rsidRPr="00BC17AC">
              <w:rPr>
                <w:rFonts w:ascii="Arial" w:hAnsi="Arial" w:hint="cs"/>
                <w:rtl/>
              </w:rPr>
              <w:t>לספק יש מוקד או איש קשר הזמינים לבקשות/תלונות וכדומה</w:t>
            </w:r>
          </w:p>
        </w:tc>
        <w:tc>
          <w:tcPr>
            <w:tcW w:w="978"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BC17AC" w:rsidRPr="00BC17AC"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7D2E6C">
            <w:pPr>
              <w:jc w:val="center"/>
              <w:rPr>
                <w:rFonts w:ascii="Arial" w:hAnsi="Arial"/>
              </w:rPr>
            </w:pPr>
            <w:r w:rsidRPr="00BC17AC">
              <w:rPr>
                <w:rFonts w:ascii="Arial" w:hAnsi="Arial" w:hint="cs"/>
                <w:rtl/>
              </w:rPr>
              <w:t xml:space="preserve">הספק עשה כל שביכולתו בכדי למנוע אספקת </w:t>
            </w:r>
            <w:r w:rsidR="007D2E6C" w:rsidRPr="00BC17AC">
              <w:rPr>
                <w:rFonts w:ascii="Arial" w:hAnsi="Arial" w:hint="cs"/>
                <w:rtl/>
              </w:rPr>
              <w:t>מוצרים</w:t>
            </w:r>
            <w:r w:rsidRPr="00BC17AC">
              <w:rPr>
                <w:rFonts w:ascii="Arial" w:hAnsi="Arial" w:hint="cs"/>
                <w:rtl/>
              </w:rPr>
              <w:t xml:space="preserve"> שלא באיכות המבוקשת</w:t>
            </w:r>
          </w:p>
        </w:tc>
        <w:tc>
          <w:tcPr>
            <w:tcW w:w="978"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r w:rsidR="00E52AB5" w:rsidRPr="00BC17AC" w:rsidTr="006D0C79">
        <w:trPr>
          <w:trHeight w:val="723"/>
        </w:trPr>
        <w:tc>
          <w:tcPr>
            <w:tcW w:w="1540" w:type="dxa"/>
            <w:vMerge/>
            <w:tcBorders>
              <w:top w:val="nil"/>
              <w:left w:val="single" w:sz="8" w:space="0" w:color="auto"/>
              <w:bottom w:val="single" w:sz="8" w:space="0" w:color="000000"/>
              <w:right w:val="single" w:sz="8" w:space="0" w:color="auto"/>
            </w:tcBorders>
            <w:vAlign w:val="center"/>
            <w:hideMark/>
          </w:tcPr>
          <w:p w:rsidR="00E52AB5" w:rsidRPr="00BC17AC"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7D2E6C">
            <w:pPr>
              <w:jc w:val="center"/>
              <w:rPr>
                <w:rFonts w:ascii="Arial" w:hAnsi="Arial"/>
              </w:rPr>
            </w:pPr>
            <w:r w:rsidRPr="00BC17AC">
              <w:rPr>
                <w:rFonts w:ascii="Arial" w:hAnsi="Arial" w:hint="cs"/>
                <w:rtl/>
              </w:rPr>
              <w:t xml:space="preserve">הספק החליף אספקה לא נכונה של </w:t>
            </w:r>
            <w:r w:rsidR="007D2E6C" w:rsidRPr="00BC17AC">
              <w:rPr>
                <w:rFonts w:ascii="Arial" w:hAnsi="Arial" w:hint="cs"/>
                <w:rtl/>
              </w:rPr>
              <w:t>מוצרים</w:t>
            </w:r>
            <w:r w:rsidRPr="00BC17AC">
              <w:rPr>
                <w:rFonts w:ascii="Arial" w:hAnsi="Arial" w:hint="cs"/>
                <w:rtl/>
              </w:rPr>
              <w:t xml:space="preserve"> ודאג להביאם במהירות </w:t>
            </w:r>
          </w:p>
        </w:tc>
        <w:tc>
          <w:tcPr>
            <w:tcW w:w="978"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1240" w:type="dxa"/>
            <w:tcBorders>
              <w:top w:val="nil"/>
              <w:left w:val="nil"/>
              <w:bottom w:val="single" w:sz="8" w:space="0" w:color="auto"/>
              <w:right w:val="single" w:sz="4"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BC17AC" w:rsidRDefault="00E52AB5" w:rsidP="009D0192">
            <w:pPr>
              <w:bidi w:val="0"/>
              <w:jc w:val="center"/>
              <w:rPr>
                <w:rFonts w:ascii="Arial" w:hAnsi="Arial"/>
              </w:rPr>
            </w:pPr>
            <w:r w:rsidRPr="00BC17AC">
              <w:rPr>
                <w:rFonts w:ascii="Arial" w:hAnsi="Arial" w:hint="cs"/>
              </w:rPr>
              <w:t> </w:t>
            </w:r>
          </w:p>
        </w:tc>
      </w:tr>
    </w:tbl>
    <w:p w:rsidR="00E52AB5" w:rsidRPr="00BC17AC" w:rsidRDefault="00E52AB5" w:rsidP="00E52AB5">
      <w:pPr>
        <w:pStyle w:val="af3"/>
        <w:ind w:left="283"/>
        <w:rPr>
          <w:sz w:val="24"/>
        </w:rPr>
      </w:pPr>
    </w:p>
    <w:p w:rsidR="00E52AB5" w:rsidRPr="00BC17AC" w:rsidRDefault="00E52AB5" w:rsidP="00D84B6B">
      <w:pPr>
        <w:pStyle w:val="af3"/>
        <w:numPr>
          <w:ilvl w:val="0"/>
          <w:numId w:val="16"/>
        </w:numPr>
        <w:ind w:left="283" w:hanging="283"/>
        <w:rPr>
          <w:sz w:val="24"/>
        </w:rPr>
      </w:pPr>
      <w:r w:rsidRPr="00BC17AC">
        <w:rPr>
          <w:rFonts w:hint="cs"/>
          <w:sz w:val="24"/>
          <w:rtl/>
        </w:rPr>
        <w:t>מובהר כי אי עמידה בתנאים המבוקשים תגרור אחריה, בירורים עם המזמין, פיצויים מוסכמים ומעבר לכך.</w:t>
      </w:r>
    </w:p>
    <w:p w:rsidR="0003662A" w:rsidRPr="00BC17AC" w:rsidRDefault="0003662A" w:rsidP="0003662A">
      <w:pPr>
        <w:rPr>
          <w:sz w:val="24"/>
          <w:rtl/>
        </w:rPr>
      </w:pPr>
    </w:p>
    <w:p w:rsidR="0003662A" w:rsidRPr="00BC17AC" w:rsidRDefault="0003662A" w:rsidP="0003662A">
      <w:pPr>
        <w:rPr>
          <w:sz w:val="24"/>
          <w:rtl/>
        </w:rPr>
      </w:pPr>
    </w:p>
    <w:p w:rsidR="0003662A" w:rsidRPr="00BC17AC" w:rsidRDefault="0003662A" w:rsidP="0003662A">
      <w:pPr>
        <w:rPr>
          <w:sz w:val="24"/>
          <w:rtl/>
        </w:rPr>
      </w:pPr>
    </w:p>
    <w:p w:rsidR="0003662A" w:rsidRPr="00BC17AC" w:rsidRDefault="0003662A" w:rsidP="0003662A">
      <w:pPr>
        <w:rPr>
          <w:sz w:val="24"/>
          <w:rtl/>
        </w:rPr>
      </w:pPr>
    </w:p>
    <w:p w:rsidR="0003662A" w:rsidRPr="00BC17AC" w:rsidRDefault="0003662A" w:rsidP="0003662A">
      <w:pPr>
        <w:rPr>
          <w:sz w:val="24"/>
          <w:rtl/>
        </w:rPr>
      </w:pPr>
    </w:p>
    <w:p w:rsidR="0003662A" w:rsidRPr="00BC17AC" w:rsidRDefault="0003662A" w:rsidP="0003662A">
      <w:pPr>
        <w:rPr>
          <w:sz w:val="24"/>
          <w:rtl/>
        </w:rPr>
      </w:pPr>
    </w:p>
    <w:p w:rsidR="0003662A" w:rsidRPr="00BC17AC" w:rsidRDefault="0003662A" w:rsidP="0003662A">
      <w:pPr>
        <w:rPr>
          <w:sz w:val="24"/>
          <w:rtl/>
        </w:rPr>
      </w:pPr>
    </w:p>
    <w:p w:rsidR="009E0145" w:rsidRPr="00BC17AC" w:rsidRDefault="009E0145" w:rsidP="009E0145">
      <w:pPr>
        <w:rPr>
          <w:b/>
          <w:bCs/>
          <w:u w:val="single"/>
          <w:rtl/>
        </w:rPr>
      </w:pPr>
    </w:p>
    <w:p w:rsidR="009E0145" w:rsidRPr="00BC17AC" w:rsidRDefault="009E0145" w:rsidP="009E0145">
      <w:pPr>
        <w:widowControl w:val="0"/>
        <w:autoSpaceDE w:val="0"/>
        <w:autoSpaceDN w:val="0"/>
        <w:spacing w:before="120" w:after="120"/>
        <w:jc w:val="both"/>
        <w:rPr>
          <w:sz w:val="24"/>
          <w:rtl/>
        </w:rPr>
      </w:pPr>
      <w:r w:rsidRPr="00BC17AC">
        <w:rPr>
          <w:rFonts w:hint="cs"/>
          <w:sz w:val="24"/>
          <w:rtl/>
        </w:rPr>
        <w:t>_________________</w:t>
      </w:r>
      <w:r w:rsidRPr="00BC17AC">
        <w:rPr>
          <w:rFonts w:hint="cs"/>
          <w:sz w:val="24"/>
          <w:rtl/>
        </w:rPr>
        <w:tab/>
      </w:r>
      <w:r w:rsidRPr="00BC17AC">
        <w:rPr>
          <w:rFonts w:hint="cs"/>
          <w:sz w:val="24"/>
          <w:rtl/>
        </w:rPr>
        <w:tab/>
      </w:r>
      <w:r w:rsidRPr="00BC17AC">
        <w:rPr>
          <w:rFonts w:hint="cs"/>
          <w:sz w:val="24"/>
          <w:rtl/>
        </w:rPr>
        <w:tab/>
        <w:t>_________________</w:t>
      </w:r>
      <w:r w:rsidRPr="00BC17AC">
        <w:rPr>
          <w:rFonts w:hint="cs"/>
          <w:sz w:val="24"/>
          <w:rtl/>
        </w:rPr>
        <w:tab/>
      </w:r>
      <w:r w:rsidRPr="00BC17AC">
        <w:rPr>
          <w:rFonts w:hint="cs"/>
          <w:sz w:val="24"/>
          <w:rtl/>
        </w:rPr>
        <w:tab/>
        <w:t>__________________</w:t>
      </w:r>
    </w:p>
    <w:p w:rsidR="005C1BE7" w:rsidRPr="00BC17AC" w:rsidRDefault="00B07039" w:rsidP="00B07039">
      <w:pPr>
        <w:widowControl w:val="0"/>
        <w:autoSpaceDE w:val="0"/>
        <w:autoSpaceDN w:val="0"/>
        <w:spacing w:before="120" w:after="120"/>
        <w:jc w:val="both"/>
        <w:rPr>
          <w:rtl/>
        </w:rPr>
      </w:pPr>
      <w:r w:rsidRPr="00BC17AC">
        <w:rPr>
          <w:rFonts w:hint="cs"/>
          <w:sz w:val="24"/>
          <w:rtl/>
        </w:rPr>
        <w:t xml:space="preserve">         </w:t>
      </w:r>
      <w:r w:rsidR="009E0145" w:rsidRPr="00BC17AC">
        <w:rPr>
          <w:rFonts w:hint="cs"/>
          <w:sz w:val="24"/>
          <w:rtl/>
        </w:rPr>
        <w:t>תאריך</w:t>
      </w:r>
      <w:r w:rsidR="009E0145" w:rsidRPr="00BC17AC">
        <w:rPr>
          <w:rFonts w:hint="cs"/>
          <w:sz w:val="24"/>
          <w:rtl/>
        </w:rPr>
        <w:tab/>
      </w:r>
      <w:r w:rsidR="009E0145" w:rsidRPr="00BC17AC">
        <w:rPr>
          <w:rFonts w:hint="cs"/>
          <w:sz w:val="24"/>
          <w:rtl/>
        </w:rPr>
        <w:tab/>
      </w:r>
      <w:r w:rsidR="009E0145" w:rsidRPr="00BC17AC">
        <w:rPr>
          <w:rFonts w:hint="cs"/>
          <w:sz w:val="24"/>
          <w:rtl/>
        </w:rPr>
        <w:tab/>
      </w:r>
      <w:r w:rsidR="009E0145" w:rsidRPr="00BC17AC">
        <w:rPr>
          <w:rFonts w:hint="cs"/>
          <w:sz w:val="24"/>
          <w:rtl/>
        </w:rPr>
        <w:tab/>
      </w:r>
      <w:r w:rsidR="009E0145" w:rsidRPr="00BC17AC">
        <w:rPr>
          <w:rFonts w:hint="cs"/>
          <w:sz w:val="24"/>
          <w:rtl/>
        </w:rPr>
        <w:tab/>
        <w:t>שם מלא</w:t>
      </w:r>
      <w:r w:rsidR="009E0145" w:rsidRPr="00BC17AC">
        <w:rPr>
          <w:rFonts w:hint="cs"/>
          <w:sz w:val="24"/>
          <w:rtl/>
        </w:rPr>
        <w:tab/>
      </w:r>
      <w:r w:rsidR="009E0145" w:rsidRPr="00BC17AC">
        <w:rPr>
          <w:rFonts w:hint="cs"/>
          <w:sz w:val="24"/>
          <w:rtl/>
        </w:rPr>
        <w:tab/>
      </w:r>
      <w:r w:rsidR="009E0145" w:rsidRPr="00BC17AC">
        <w:rPr>
          <w:rFonts w:hint="cs"/>
          <w:sz w:val="24"/>
          <w:rtl/>
        </w:rPr>
        <w:tab/>
      </w:r>
      <w:r w:rsidRPr="00BC17AC">
        <w:rPr>
          <w:rFonts w:hint="cs"/>
          <w:sz w:val="24"/>
          <w:rtl/>
        </w:rPr>
        <w:t xml:space="preserve">       </w:t>
      </w:r>
      <w:r w:rsidR="009E0145" w:rsidRPr="00BC17AC">
        <w:rPr>
          <w:rFonts w:hint="cs"/>
          <w:sz w:val="24"/>
          <w:rtl/>
        </w:rPr>
        <w:t xml:space="preserve">חתימה </w:t>
      </w:r>
    </w:p>
    <w:sectPr w:rsidR="005C1BE7" w:rsidRPr="00BC17AC" w:rsidSect="0070639A">
      <w:headerReference w:type="even" r:id="rId14"/>
      <w:headerReference w:type="default" r:id="rId15"/>
      <w:footerReference w:type="default" r:id="rId16"/>
      <w:endnotePr>
        <w:numFmt w:val="lowerLetter"/>
      </w:endnotePr>
      <w:pgSz w:w="11906" w:h="16838"/>
      <w:pgMar w:top="709" w:right="566"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7AC" w:rsidRDefault="00BC17AC">
      <w:r>
        <w:separator/>
      </w:r>
    </w:p>
  </w:endnote>
  <w:endnote w:type="continuationSeparator" w:id="0">
    <w:p w:rsidR="00BC17AC" w:rsidRDefault="00BC17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7AC" w:rsidRDefault="00BC17AC">
    <w:pPr>
      <w:pStyle w:val="a7"/>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7AC" w:rsidRDefault="00BC17AC">
      <w:r>
        <w:separator/>
      </w:r>
    </w:p>
  </w:footnote>
  <w:footnote w:type="continuationSeparator" w:id="0">
    <w:p w:rsidR="00BC17AC" w:rsidRDefault="00BC17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7AC" w:rsidRDefault="00BC17AC">
    <w:pPr>
      <w:pStyle w:val="a5"/>
      <w:framePr w:wrap="around" w:vAnchor="text" w:hAnchor="margin" w:xAlign="center" w:y="1"/>
      <w:rPr>
        <w:rStyle w:val="a9"/>
        <w:szCs w:val="20"/>
        <w:rtl/>
      </w:rPr>
    </w:pPr>
    <w:r>
      <w:rPr>
        <w:rStyle w:val="a9"/>
        <w:rFonts w:cs="Miriam"/>
        <w:rtl/>
      </w:rPr>
      <w:fldChar w:fldCharType="begin"/>
    </w:r>
    <w:r>
      <w:rPr>
        <w:rStyle w:val="a9"/>
        <w:szCs w:val="20"/>
      </w:rPr>
      <w:instrText xml:space="preserve">PAGE  </w:instrText>
    </w:r>
    <w:r>
      <w:rPr>
        <w:rStyle w:val="a9"/>
        <w:rFonts w:cs="Miriam"/>
        <w:rtl/>
      </w:rPr>
      <w:fldChar w:fldCharType="separate"/>
    </w:r>
    <w:r>
      <w:rPr>
        <w:rStyle w:val="a9"/>
        <w:rFonts w:cs="Miriam"/>
        <w:noProof/>
        <w:rtl/>
      </w:rPr>
      <w:t>34</w:t>
    </w:r>
    <w:r>
      <w:rPr>
        <w:rStyle w:val="a9"/>
        <w:rFonts w:cs="Miriam"/>
        <w:rtl/>
      </w:rPr>
      <w:fldChar w:fldCharType="end"/>
    </w:r>
  </w:p>
  <w:p w:rsidR="00BC17AC" w:rsidRDefault="00BC17AC">
    <w:pPr>
      <w:pStyle w:val="a5"/>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7AC" w:rsidRDefault="00BC17AC">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0217C7">
      <w:rPr>
        <w:rStyle w:val="a9"/>
        <w:noProof/>
        <w:rtl/>
      </w:rPr>
      <w:t>3</w:t>
    </w:r>
    <w:r>
      <w:rPr>
        <w:rStyle w:val="a9"/>
        <w:rtl/>
      </w:rPr>
      <w:fldChar w:fldCharType="end"/>
    </w:r>
  </w:p>
  <w:p w:rsidR="00BC17AC" w:rsidRDefault="00BC17AC">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561"/>
    <w:multiLevelType w:val="multilevel"/>
    <w:tmpl w:val="3F260230"/>
    <w:lvl w:ilvl="0">
      <w:start w:val="3"/>
      <w:numFmt w:val="decimal"/>
      <w:lvlText w:val="%1"/>
      <w:lvlJc w:val="left"/>
      <w:pPr>
        <w:ind w:left="360" w:hanging="360"/>
      </w:pPr>
      <w:rPr>
        <w:rFonts w:hint="default"/>
        <w:sz w:val="24"/>
      </w:rPr>
    </w:lvl>
    <w:lvl w:ilvl="1">
      <w:start w:val="1"/>
      <w:numFmt w:val="decimal"/>
      <w:lvlText w:val="%1.%2"/>
      <w:lvlJc w:val="left"/>
      <w:pPr>
        <w:ind w:left="1079" w:hanging="360"/>
      </w:pPr>
      <w:rPr>
        <w:rFonts w:hint="default"/>
        <w:color w:val="auto"/>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01425D42"/>
    <w:multiLevelType w:val="multilevel"/>
    <w:tmpl w:val="DAD01958"/>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Times New Roman" w:hint="default"/>
        <w:b w:val="0"/>
        <w:bCs w:val="0"/>
        <w:strike w:val="0"/>
        <w:dstrike w:val="0"/>
        <w:u w:val="none"/>
        <w:effect w:val="none"/>
      </w:rPr>
    </w:lvl>
    <w:lvl w:ilvl="2">
      <w:start w:val="1"/>
      <w:numFmt w:val="bullet"/>
      <w:lvlText w:val=""/>
      <w:lvlJc w:val="left"/>
      <w:pPr>
        <w:tabs>
          <w:tab w:val="num" w:pos="1440"/>
        </w:tabs>
        <w:ind w:left="1440" w:hanging="360"/>
      </w:pPr>
      <w:rPr>
        <w:rFonts w:ascii="Symbol" w:hAnsi="Symbol" w:hint="default"/>
        <w:b w:val="0"/>
        <w:i w:val="0"/>
        <w:strike w:val="0"/>
        <w:dstrike w:val="0"/>
        <w:sz w:val="24"/>
        <w:u w:val="none"/>
        <w:effect w:val="none"/>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
    <w:nsid w:val="066629DA"/>
    <w:multiLevelType w:val="multilevel"/>
    <w:tmpl w:val="F18AC438"/>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
    <w:nsid w:val="075C765A"/>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
    <w:nsid w:val="07C66082"/>
    <w:multiLevelType w:val="multilevel"/>
    <w:tmpl w:val="59268546"/>
    <w:lvl w:ilvl="0">
      <w:start w:val="5"/>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6">
    <w:nsid w:val="0DC85454"/>
    <w:multiLevelType w:val="multilevel"/>
    <w:tmpl w:val="58DEC0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color w:val="auto"/>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9">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ED80A9B"/>
    <w:multiLevelType w:val="multilevel"/>
    <w:tmpl w:val="F7B691E8"/>
    <w:lvl w:ilvl="0">
      <w:start w:val="10"/>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nsid w:val="274C3EC7"/>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7C0BB1"/>
    <w:multiLevelType w:val="multilevel"/>
    <w:tmpl w:val="FBDCA938"/>
    <w:lvl w:ilvl="0">
      <w:start w:val="7"/>
      <w:numFmt w:val="decimal"/>
      <w:lvlText w:val="%1"/>
      <w:lvlJc w:val="left"/>
      <w:pPr>
        <w:ind w:left="375" w:hanging="375"/>
      </w:pPr>
      <w:rPr>
        <w:rFonts w:hint="default"/>
        <w:sz w:val="24"/>
        <w:u w:val="single"/>
      </w:rPr>
    </w:lvl>
    <w:lvl w:ilvl="1">
      <w:start w:val="11"/>
      <w:numFmt w:val="decimal"/>
      <w:lvlText w:val="%1.%2"/>
      <w:lvlJc w:val="left"/>
      <w:pPr>
        <w:ind w:left="1793" w:hanging="375"/>
      </w:pPr>
      <w:rPr>
        <w:rFonts w:hint="default"/>
        <w:sz w:val="24"/>
        <w:u w:val="none"/>
      </w:rPr>
    </w:lvl>
    <w:lvl w:ilvl="2">
      <w:start w:val="1"/>
      <w:numFmt w:val="decimal"/>
      <w:lvlText w:val="%1.%2.%3"/>
      <w:lvlJc w:val="left"/>
      <w:pPr>
        <w:ind w:left="3556" w:hanging="720"/>
      </w:pPr>
      <w:rPr>
        <w:rFonts w:hint="default"/>
        <w:sz w:val="24"/>
        <w:u w:val="single"/>
      </w:rPr>
    </w:lvl>
    <w:lvl w:ilvl="3">
      <w:start w:val="1"/>
      <w:numFmt w:val="decimal"/>
      <w:lvlText w:val="%1.%2.%3.%4"/>
      <w:lvlJc w:val="left"/>
      <w:pPr>
        <w:ind w:left="4974" w:hanging="720"/>
      </w:pPr>
      <w:rPr>
        <w:rFonts w:hint="default"/>
        <w:sz w:val="24"/>
        <w:u w:val="single"/>
      </w:rPr>
    </w:lvl>
    <w:lvl w:ilvl="4">
      <w:start w:val="1"/>
      <w:numFmt w:val="decimal"/>
      <w:lvlText w:val="%1.%2.%3.%4.%5"/>
      <w:lvlJc w:val="left"/>
      <w:pPr>
        <w:ind w:left="6392" w:hanging="720"/>
      </w:pPr>
      <w:rPr>
        <w:rFonts w:hint="default"/>
        <w:sz w:val="24"/>
        <w:u w:val="single"/>
      </w:rPr>
    </w:lvl>
    <w:lvl w:ilvl="5">
      <w:start w:val="1"/>
      <w:numFmt w:val="decimal"/>
      <w:lvlText w:val="%1.%2.%3.%4.%5.%6"/>
      <w:lvlJc w:val="left"/>
      <w:pPr>
        <w:ind w:left="8170" w:hanging="1080"/>
      </w:pPr>
      <w:rPr>
        <w:rFonts w:hint="default"/>
        <w:sz w:val="24"/>
        <w:u w:val="single"/>
      </w:rPr>
    </w:lvl>
    <w:lvl w:ilvl="6">
      <w:start w:val="1"/>
      <w:numFmt w:val="decimal"/>
      <w:lvlText w:val="%1.%2.%3.%4.%5.%6.%7"/>
      <w:lvlJc w:val="left"/>
      <w:pPr>
        <w:ind w:left="9588" w:hanging="1080"/>
      </w:pPr>
      <w:rPr>
        <w:rFonts w:hint="default"/>
        <w:sz w:val="24"/>
        <w:u w:val="single"/>
      </w:rPr>
    </w:lvl>
    <w:lvl w:ilvl="7">
      <w:start w:val="1"/>
      <w:numFmt w:val="decimal"/>
      <w:lvlText w:val="%1.%2.%3.%4.%5.%6.%7.%8"/>
      <w:lvlJc w:val="left"/>
      <w:pPr>
        <w:ind w:left="11366" w:hanging="1440"/>
      </w:pPr>
      <w:rPr>
        <w:rFonts w:hint="default"/>
        <w:sz w:val="24"/>
        <w:u w:val="single"/>
      </w:rPr>
    </w:lvl>
    <w:lvl w:ilvl="8">
      <w:start w:val="1"/>
      <w:numFmt w:val="decimal"/>
      <w:lvlText w:val="%1.%2.%3.%4.%5.%6.%7.%8.%9"/>
      <w:lvlJc w:val="left"/>
      <w:pPr>
        <w:ind w:left="12784" w:hanging="1440"/>
      </w:pPr>
      <w:rPr>
        <w:rFonts w:hint="default"/>
        <w:sz w:val="24"/>
        <w:u w:val="single"/>
      </w:rPr>
    </w:lvl>
  </w:abstractNum>
  <w:abstractNum w:abstractNumId="14">
    <w:nsid w:val="2F9A504A"/>
    <w:multiLevelType w:val="multilevel"/>
    <w:tmpl w:val="4CDACC8E"/>
    <w:lvl w:ilvl="0">
      <w:start w:val="2"/>
      <w:numFmt w:val="decimal"/>
      <w:lvlText w:val="%1"/>
      <w:lvlJc w:val="left"/>
      <w:pPr>
        <w:ind w:left="360" w:hanging="360"/>
      </w:pPr>
      <w:rPr>
        <w:rFonts w:hint="default"/>
        <w:sz w:val="24"/>
      </w:rPr>
    </w:lvl>
    <w:lvl w:ilvl="1">
      <w:start w:val="1"/>
      <w:numFmt w:val="decimal"/>
      <w:lvlText w:val="%1.%2"/>
      <w:lvlJc w:val="left"/>
      <w:pPr>
        <w:ind w:left="926" w:hanging="360"/>
      </w:pPr>
      <w:rPr>
        <w:rFonts w:cs="David" w:hint="default"/>
        <w:sz w:val="24"/>
        <w:szCs w:val="24"/>
      </w:rPr>
    </w:lvl>
    <w:lvl w:ilvl="2">
      <w:start w:val="1"/>
      <w:numFmt w:val="decimal"/>
      <w:lvlText w:val="%1.%2.%3"/>
      <w:lvlJc w:val="left"/>
      <w:pPr>
        <w:ind w:left="1852" w:hanging="720"/>
      </w:pPr>
      <w:rPr>
        <w:rFonts w:hint="default"/>
        <w:sz w:val="24"/>
      </w:rPr>
    </w:lvl>
    <w:lvl w:ilvl="3">
      <w:start w:val="1"/>
      <w:numFmt w:val="decimal"/>
      <w:lvlText w:val="%1.%2.%3.%4"/>
      <w:lvlJc w:val="left"/>
      <w:pPr>
        <w:ind w:left="2418" w:hanging="720"/>
      </w:pPr>
      <w:rPr>
        <w:rFonts w:hint="default"/>
        <w:sz w:val="24"/>
      </w:rPr>
    </w:lvl>
    <w:lvl w:ilvl="4">
      <w:start w:val="1"/>
      <w:numFmt w:val="decimal"/>
      <w:lvlText w:val="%1.%2.%3.%4.%5"/>
      <w:lvlJc w:val="left"/>
      <w:pPr>
        <w:ind w:left="2984" w:hanging="720"/>
      </w:pPr>
      <w:rPr>
        <w:rFonts w:hint="default"/>
        <w:sz w:val="24"/>
      </w:rPr>
    </w:lvl>
    <w:lvl w:ilvl="5">
      <w:start w:val="1"/>
      <w:numFmt w:val="decimal"/>
      <w:lvlText w:val="%1.%2.%3.%4.%5.%6"/>
      <w:lvlJc w:val="left"/>
      <w:pPr>
        <w:ind w:left="3910" w:hanging="1080"/>
      </w:pPr>
      <w:rPr>
        <w:rFonts w:hint="default"/>
        <w:sz w:val="24"/>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5">
    <w:nsid w:val="337A0E91"/>
    <w:multiLevelType w:val="multilevel"/>
    <w:tmpl w:val="1BA02618"/>
    <w:lvl w:ilvl="0">
      <w:start w:val="6"/>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6">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7">
    <w:nsid w:val="3B5D1C96"/>
    <w:multiLevelType w:val="multilevel"/>
    <w:tmpl w:val="BEBE23B6"/>
    <w:lvl w:ilvl="0">
      <w:start w:val="2"/>
      <w:numFmt w:val="decimal"/>
      <w:lvlText w:val="%1"/>
      <w:lvlJc w:val="left"/>
      <w:pPr>
        <w:ind w:left="435" w:hanging="435"/>
      </w:pPr>
      <w:rPr>
        <w:rFonts w:hint="default"/>
      </w:rPr>
    </w:lvl>
    <w:lvl w:ilvl="1">
      <w:start w:val="1"/>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8">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562D76"/>
    <w:multiLevelType w:val="hybridMultilevel"/>
    <w:tmpl w:val="CC961AFE"/>
    <w:lvl w:ilvl="0" w:tplc="CE482A16">
      <w:start w:val="1"/>
      <w:numFmt w:val="hebrew1"/>
      <w:pStyle w:val="20"/>
      <w:lvlText w:val="%1."/>
      <w:lvlJc w:val="center"/>
      <w:pPr>
        <w:tabs>
          <w:tab w:val="num" w:pos="964"/>
        </w:tabs>
        <w:ind w:left="964" w:hanging="397"/>
      </w:pPr>
      <w:rPr>
        <w:rFonts w:cs="David" w:hint="cs"/>
        <w:sz w:val="2"/>
        <w:szCs w:val="24"/>
      </w:rPr>
    </w:lvl>
    <w:lvl w:ilvl="1" w:tplc="C1380810">
      <w:start w:val="2"/>
      <w:numFmt w:val="decimal"/>
      <w:lvlText w:val="%2."/>
      <w:lvlJc w:val="left"/>
      <w:pPr>
        <w:tabs>
          <w:tab w:val="num" w:pos="1440"/>
        </w:tabs>
        <w:ind w:left="1440" w:hanging="360"/>
      </w:pPr>
      <w:rPr>
        <w:rFonts w:cs="Times New Roman" w:hint="cs"/>
        <w:b w:val="0"/>
      </w:rPr>
    </w:lvl>
    <w:lvl w:ilvl="2" w:tplc="040D001B">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0">
    <w:nsid w:val="42EA4A6F"/>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2">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3">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520F61C6"/>
    <w:multiLevelType w:val="hybridMultilevel"/>
    <w:tmpl w:val="628621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47424EC"/>
    <w:multiLevelType w:val="hybridMultilevel"/>
    <w:tmpl w:val="687CCF3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nsid w:val="54EB759A"/>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5BD7102"/>
    <w:multiLevelType w:val="multilevel"/>
    <w:tmpl w:val="4FAC0230"/>
    <w:lvl w:ilvl="0">
      <w:start w:val="7"/>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28">
    <w:nsid w:val="5BB3354E"/>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F56FC2"/>
    <w:multiLevelType w:val="multilevel"/>
    <w:tmpl w:val="642EA14A"/>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0">
    <w:nsid w:val="68891991"/>
    <w:multiLevelType w:val="multilevel"/>
    <w:tmpl w:val="30D006CE"/>
    <w:lvl w:ilvl="0">
      <w:start w:val="6"/>
      <w:numFmt w:val="decimal"/>
      <w:pStyle w:val="a0"/>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31">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6BD93F51"/>
    <w:multiLevelType w:val="hybridMultilevel"/>
    <w:tmpl w:val="E87A24D2"/>
    <w:lvl w:ilvl="0" w:tplc="0B7AA520">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4">
    <w:nsid w:val="79434944"/>
    <w:multiLevelType w:val="multilevel"/>
    <w:tmpl w:val="FCDC490A"/>
    <w:lvl w:ilvl="0">
      <w:start w:val="9"/>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35">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30"/>
      <w:lvlText w:val="%1.%2.%3."/>
      <w:lvlJc w:val="left"/>
      <w:pPr>
        <w:tabs>
          <w:tab w:val="num" w:pos="1440"/>
        </w:tabs>
        <w:ind w:left="1224" w:hanging="504"/>
      </w:pPr>
      <w:rPr>
        <w:rFonts w:cs="David"/>
        <w:b w:val="0"/>
        <w:bCs w:val="0"/>
        <w:sz w:val="24"/>
        <w:szCs w:val="24"/>
      </w:rPr>
    </w:lvl>
    <w:lvl w:ilvl="3">
      <w:start w:val="1"/>
      <w:numFmt w:val="hebrew1"/>
      <w:lvlText w:val="%4."/>
      <w:lvlJc w:val="center"/>
      <w:pPr>
        <w:tabs>
          <w:tab w:val="num" w:pos="2781"/>
        </w:tabs>
        <w:ind w:left="2349" w:hanging="648"/>
      </w:pPr>
      <w:rPr>
        <w:rFonts w:cs="Times New Roman"/>
        <w:b w:val="0"/>
        <w:bCs w:val="0"/>
        <w:i w:val="0"/>
        <w:iCs w:val="0"/>
        <w:sz w:val="2"/>
        <w:szCs w:val="24"/>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3240"/>
        </w:tabs>
        <w:ind w:left="2736" w:hanging="936"/>
      </w:pPr>
      <w:rPr>
        <w:rFonts w:cs="Times New Roman"/>
        <w:b w:val="0"/>
        <w:bCs w:val="0"/>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6">
    <w:nsid w:val="7A711707"/>
    <w:multiLevelType w:val="multilevel"/>
    <w:tmpl w:val="43B03558"/>
    <w:lvl w:ilvl="0">
      <w:start w:val="8"/>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nsid w:val="7BF8322C"/>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num w:numId="1">
    <w:abstractNumId w:val="29"/>
  </w:num>
  <w:num w:numId="2">
    <w:abstractNumId w:val="16"/>
  </w:num>
  <w:num w:numId="3">
    <w:abstractNumId w:val="8"/>
  </w:num>
  <w:num w:numId="4">
    <w:abstractNumId w:val="9"/>
  </w:num>
  <w:num w:numId="5">
    <w:abstractNumId w:val="23"/>
  </w:num>
  <w:num w:numId="6">
    <w:abstractNumId w:val="30"/>
  </w:num>
  <w:num w:numId="7">
    <w:abstractNumId w:val="24"/>
  </w:num>
  <w:num w:numId="8">
    <w:abstractNumId w:val="10"/>
  </w:num>
  <w:num w:numId="9">
    <w:abstractNumId w:val="21"/>
  </w:num>
  <w:num w:numId="10">
    <w:abstractNumId w:val="2"/>
  </w:num>
  <w:num w:numId="11">
    <w:abstractNumId w:val="19"/>
  </w:num>
  <w:num w:numId="12">
    <w:abstractNumId w:val="37"/>
  </w:num>
  <w:num w:numId="13">
    <w:abstractNumId w:val="35"/>
  </w:num>
  <w:num w:numId="14">
    <w:abstractNumId w:val="1"/>
  </w:num>
  <w:num w:numId="15">
    <w:abstractNumId w:val="33"/>
  </w:num>
  <w:num w:numId="16">
    <w:abstractNumId w:val="7"/>
  </w:num>
  <w:num w:numId="17">
    <w:abstractNumId w:val="31"/>
  </w:num>
  <w:num w:numId="18">
    <w:abstractNumId w:val="22"/>
  </w:num>
  <w:num w:numId="19">
    <w:abstractNumId w:val="6"/>
  </w:num>
  <w:num w:numId="20">
    <w:abstractNumId w:val="14"/>
  </w:num>
  <w:num w:numId="21">
    <w:abstractNumId w:val="17"/>
  </w:num>
  <w:num w:numId="22">
    <w:abstractNumId w:val="0"/>
  </w:num>
  <w:num w:numId="23">
    <w:abstractNumId w:val="3"/>
  </w:num>
  <w:num w:numId="24">
    <w:abstractNumId w:val="5"/>
  </w:num>
  <w:num w:numId="25">
    <w:abstractNumId w:val="15"/>
  </w:num>
  <w:num w:numId="26">
    <w:abstractNumId w:val="32"/>
  </w:num>
  <w:num w:numId="27">
    <w:abstractNumId w:val="12"/>
  </w:num>
  <w:num w:numId="28">
    <w:abstractNumId w:val="28"/>
  </w:num>
  <w:num w:numId="29">
    <w:abstractNumId w:val="26"/>
  </w:num>
  <w:num w:numId="30">
    <w:abstractNumId w:val="18"/>
  </w:num>
  <w:num w:numId="31">
    <w:abstractNumId w:val="20"/>
  </w:num>
  <w:num w:numId="32">
    <w:abstractNumId w:val="25"/>
  </w:num>
  <w:num w:numId="33">
    <w:abstractNumId w:val="27"/>
  </w:num>
  <w:num w:numId="34">
    <w:abstractNumId w:val="13"/>
  </w:num>
  <w:num w:numId="35">
    <w:abstractNumId w:val="36"/>
  </w:num>
  <w:num w:numId="36">
    <w:abstractNumId w:val="34"/>
  </w:num>
  <w:num w:numId="37">
    <w:abstractNumId w:val="11"/>
  </w:num>
  <w:num w:numId="38">
    <w:abstractNumId w:val="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04305"/>
    <w:rsid w:val="00014407"/>
    <w:rsid w:val="000147ED"/>
    <w:rsid w:val="00014E3D"/>
    <w:rsid w:val="00015B15"/>
    <w:rsid w:val="000217C7"/>
    <w:rsid w:val="00021CD9"/>
    <w:rsid w:val="0003662A"/>
    <w:rsid w:val="0003762F"/>
    <w:rsid w:val="000404C5"/>
    <w:rsid w:val="00045BB7"/>
    <w:rsid w:val="000501BB"/>
    <w:rsid w:val="000545AE"/>
    <w:rsid w:val="000645AB"/>
    <w:rsid w:val="0006720A"/>
    <w:rsid w:val="00067B40"/>
    <w:rsid w:val="00073591"/>
    <w:rsid w:val="00081243"/>
    <w:rsid w:val="0008427E"/>
    <w:rsid w:val="00091B91"/>
    <w:rsid w:val="000A0451"/>
    <w:rsid w:val="000A6035"/>
    <w:rsid w:val="000A7F68"/>
    <w:rsid w:val="000C0B04"/>
    <w:rsid w:val="000C0C2C"/>
    <w:rsid w:val="000C5526"/>
    <w:rsid w:val="000D3BDC"/>
    <w:rsid w:val="000D45CE"/>
    <w:rsid w:val="000D5BCB"/>
    <w:rsid w:val="000E4AC5"/>
    <w:rsid w:val="000E618A"/>
    <w:rsid w:val="000E66F1"/>
    <w:rsid w:val="000F20B3"/>
    <w:rsid w:val="001005C2"/>
    <w:rsid w:val="00105B82"/>
    <w:rsid w:val="00121A2B"/>
    <w:rsid w:val="00127E35"/>
    <w:rsid w:val="0013676B"/>
    <w:rsid w:val="00146195"/>
    <w:rsid w:val="0015282D"/>
    <w:rsid w:val="00166CA2"/>
    <w:rsid w:val="001673A0"/>
    <w:rsid w:val="00170584"/>
    <w:rsid w:val="00174379"/>
    <w:rsid w:val="00177CF5"/>
    <w:rsid w:val="00180E66"/>
    <w:rsid w:val="0019357E"/>
    <w:rsid w:val="001A1B62"/>
    <w:rsid w:val="001A31DF"/>
    <w:rsid w:val="001A3ADA"/>
    <w:rsid w:val="001B038C"/>
    <w:rsid w:val="001B51AA"/>
    <w:rsid w:val="001B6689"/>
    <w:rsid w:val="001C41FD"/>
    <w:rsid w:val="001C6397"/>
    <w:rsid w:val="001C75C5"/>
    <w:rsid w:val="001D077C"/>
    <w:rsid w:val="001D355F"/>
    <w:rsid w:val="001E5A16"/>
    <w:rsid w:val="001E698C"/>
    <w:rsid w:val="001E727D"/>
    <w:rsid w:val="001F0761"/>
    <w:rsid w:val="001F0876"/>
    <w:rsid w:val="001F4F5B"/>
    <w:rsid w:val="0020012D"/>
    <w:rsid w:val="00213B64"/>
    <w:rsid w:val="00217548"/>
    <w:rsid w:val="0022024F"/>
    <w:rsid w:val="00220398"/>
    <w:rsid w:val="00232817"/>
    <w:rsid w:val="00236B3D"/>
    <w:rsid w:val="00270AD7"/>
    <w:rsid w:val="002811EB"/>
    <w:rsid w:val="00282485"/>
    <w:rsid w:val="002936C9"/>
    <w:rsid w:val="00295F75"/>
    <w:rsid w:val="00297736"/>
    <w:rsid w:val="002A4D89"/>
    <w:rsid w:val="002A6611"/>
    <w:rsid w:val="002A7188"/>
    <w:rsid w:val="002B0888"/>
    <w:rsid w:val="002B0B99"/>
    <w:rsid w:val="002B1522"/>
    <w:rsid w:val="002B59FE"/>
    <w:rsid w:val="002C2C06"/>
    <w:rsid w:val="002C32D2"/>
    <w:rsid w:val="002C49A4"/>
    <w:rsid w:val="002C51E5"/>
    <w:rsid w:val="002C6C6B"/>
    <w:rsid w:val="002C7659"/>
    <w:rsid w:val="002C7B50"/>
    <w:rsid w:val="002D2DC1"/>
    <w:rsid w:val="002E0B93"/>
    <w:rsid w:val="002E4414"/>
    <w:rsid w:val="002E7387"/>
    <w:rsid w:val="002F15AA"/>
    <w:rsid w:val="002F58F1"/>
    <w:rsid w:val="002F7126"/>
    <w:rsid w:val="002F7549"/>
    <w:rsid w:val="003076D0"/>
    <w:rsid w:val="003126F7"/>
    <w:rsid w:val="00317D64"/>
    <w:rsid w:val="00321834"/>
    <w:rsid w:val="00323988"/>
    <w:rsid w:val="0032446A"/>
    <w:rsid w:val="0033133D"/>
    <w:rsid w:val="0033249C"/>
    <w:rsid w:val="00336768"/>
    <w:rsid w:val="00340EC8"/>
    <w:rsid w:val="00343913"/>
    <w:rsid w:val="00344FF4"/>
    <w:rsid w:val="00352E9C"/>
    <w:rsid w:val="00366F35"/>
    <w:rsid w:val="00367190"/>
    <w:rsid w:val="003723B4"/>
    <w:rsid w:val="00372FEE"/>
    <w:rsid w:val="00375312"/>
    <w:rsid w:val="00376FC3"/>
    <w:rsid w:val="00376FE0"/>
    <w:rsid w:val="00381580"/>
    <w:rsid w:val="0038678B"/>
    <w:rsid w:val="00392D05"/>
    <w:rsid w:val="003944F4"/>
    <w:rsid w:val="003A0A85"/>
    <w:rsid w:val="003A2A3B"/>
    <w:rsid w:val="003A411D"/>
    <w:rsid w:val="003B45E6"/>
    <w:rsid w:val="003B58EE"/>
    <w:rsid w:val="003B5EF8"/>
    <w:rsid w:val="003B64C4"/>
    <w:rsid w:val="003C209C"/>
    <w:rsid w:val="003C20B3"/>
    <w:rsid w:val="003C4B3E"/>
    <w:rsid w:val="003D0CB9"/>
    <w:rsid w:val="003D47FD"/>
    <w:rsid w:val="003D4A83"/>
    <w:rsid w:val="003E2A85"/>
    <w:rsid w:val="003E3381"/>
    <w:rsid w:val="003E39E1"/>
    <w:rsid w:val="003F0B44"/>
    <w:rsid w:val="003F498A"/>
    <w:rsid w:val="003F6030"/>
    <w:rsid w:val="003F6CC3"/>
    <w:rsid w:val="004038DD"/>
    <w:rsid w:val="00404C17"/>
    <w:rsid w:val="00413AC1"/>
    <w:rsid w:val="00414175"/>
    <w:rsid w:val="0041554C"/>
    <w:rsid w:val="0043096C"/>
    <w:rsid w:val="004347C5"/>
    <w:rsid w:val="00441D1E"/>
    <w:rsid w:val="00445D52"/>
    <w:rsid w:val="004460D2"/>
    <w:rsid w:val="00447520"/>
    <w:rsid w:val="00451855"/>
    <w:rsid w:val="00455C37"/>
    <w:rsid w:val="00466B6F"/>
    <w:rsid w:val="00467D52"/>
    <w:rsid w:val="00467FE9"/>
    <w:rsid w:val="0047047A"/>
    <w:rsid w:val="00471927"/>
    <w:rsid w:val="00471EE4"/>
    <w:rsid w:val="0047207A"/>
    <w:rsid w:val="00487C01"/>
    <w:rsid w:val="004A1D7F"/>
    <w:rsid w:val="004A325B"/>
    <w:rsid w:val="004A32EF"/>
    <w:rsid w:val="004A5325"/>
    <w:rsid w:val="004A7FB4"/>
    <w:rsid w:val="004B06B3"/>
    <w:rsid w:val="004B55FF"/>
    <w:rsid w:val="004B5896"/>
    <w:rsid w:val="004D0A23"/>
    <w:rsid w:val="004D2972"/>
    <w:rsid w:val="004D2F08"/>
    <w:rsid w:val="004D455B"/>
    <w:rsid w:val="004E1505"/>
    <w:rsid w:val="004E4F28"/>
    <w:rsid w:val="004E7062"/>
    <w:rsid w:val="004F2B61"/>
    <w:rsid w:val="004F5567"/>
    <w:rsid w:val="00502DA1"/>
    <w:rsid w:val="00504A74"/>
    <w:rsid w:val="00504F3A"/>
    <w:rsid w:val="00505239"/>
    <w:rsid w:val="00513A3F"/>
    <w:rsid w:val="00517E2F"/>
    <w:rsid w:val="00522C75"/>
    <w:rsid w:val="005248C3"/>
    <w:rsid w:val="00527685"/>
    <w:rsid w:val="00534E1A"/>
    <w:rsid w:val="0055137C"/>
    <w:rsid w:val="00552574"/>
    <w:rsid w:val="005578E7"/>
    <w:rsid w:val="005579B1"/>
    <w:rsid w:val="0056255D"/>
    <w:rsid w:val="00565E76"/>
    <w:rsid w:val="0056681E"/>
    <w:rsid w:val="0056788F"/>
    <w:rsid w:val="00570EE4"/>
    <w:rsid w:val="00571EAC"/>
    <w:rsid w:val="00573196"/>
    <w:rsid w:val="00574A23"/>
    <w:rsid w:val="00575FCE"/>
    <w:rsid w:val="005840C7"/>
    <w:rsid w:val="0059791D"/>
    <w:rsid w:val="005A01C3"/>
    <w:rsid w:val="005A2B04"/>
    <w:rsid w:val="005B01EC"/>
    <w:rsid w:val="005B26C4"/>
    <w:rsid w:val="005B26CB"/>
    <w:rsid w:val="005C1BE7"/>
    <w:rsid w:val="005C4F0A"/>
    <w:rsid w:val="005D1558"/>
    <w:rsid w:val="005D50C9"/>
    <w:rsid w:val="005E767D"/>
    <w:rsid w:val="005E7813"/>
    <w:rsid w:val="005F18D6"/>
    <w:rsid w:val="006006ED"/>
    <w:rsid w:val="00601F55"/>
    <w:rsid w:val="006117D8"/>
    <w:rsid w:val="006210C8"/>
    <w:rsid w:val="00623245"/>
    <w:rsid w:val="00647175"/>
    <w:rsid w:val="006473D0"/>
    <w:rsid w:val="00647C02"/>
    <w:rsid w:val="0065212F"/>
    <w:rsid w:val="006568B6"/>
    <w:rsid w:val="0066157E"/>
    <w:rsid w:val="00661CF5"/>
    <w:rsid w:val="00663A63"/>
    <w:rsid w:val="00663B1A"/>
    <w:rsid w:val="00665889"/>
    <w:rsid w:val="00671F16"/>
    <w:rsid w:val="00673DB5"/>
    <w:rsid w:val="00673DFF"/>
    <w:rsid w:val="006759A6"/>
    <w:rsid w:val="00675D77"/>
    <w:rsid w:val="006802F0"/>
    <w:rsid w:val="00680C06"/>
    <w:rsid w:val="0068284A"/>
    <w:rsid w:val="00683562"/>
    <w:rsid w:val="00683FCE"/>
    <w:rsid w:val="0069066F"/>
    <w:rsid w:val="006A14B3"/>
    <w:rsid w:val="006A5736"/>
    <w:rsid w:val="006B043B"/>
    <w:rsid w:val="006B4D5F"/>
    <w:rsid w:val="006B58D9"/>
    <w:rsid w:val="006C289F"/>
    <w:rsid w:val="006D0C79"/>
    <w:rsid w:val="006D3570"/>
    <w:rsid w:val="006D3CF9"/>
    <w:rsid w:val="006D6826"/>
    <w:rsid w:val="006F01F2"/>
    <w:rsid w:val="006F45B4"/>
    <w:rsid w:val="0070639A"/>
    <w:rsid w:val="00707763"/>
    <w:rsid w:val="0071421A"/>
    <w:rsid w:val="00714D6E"/>
    <w:rsid w:val="00722AF0"/>
    <w:rsid w:val="00730568"/>
    <w:rsid w:val="007448D6"/>
    <w:rsid w:val="00746837"/>
    <w:rsid w:val="00750AE9"/>
    <w:rsid w:val="00753904"/>
    <w:rsid w:val="007571F1"/>
    <w:rsid w:val="00766C96"/>
    <w:rsid w:val="00770C5B"/>
    <w:rsid w:val="00791455"/>
    <w:rsid w:val="00793D4C"/>
    <w:rsid w:val="007966BB"/>
    <w:rsid w:val="007A0C5D"/>
    <w:rsid w:val="007A3EE7"/>
    <w:rsid w:val="007A73CB"/>
    <w:rsid w:val="007B3E3C"/>
    <w:rsid w:val="007B434D"/>
    <w:rsid w:val="007C0CC0"/>
    <w:rsid w:val="007C3D9C"/>
    <w:rsid w:val="007C459F"/>
    <w:rsid w:val="007D2E6C"/>
    <w:rsid w:val="007D7CCD"/>
    <w:rsid w:val="008019B2"/>
    <w:rsid w:val="0080330D"/>
    <w:rsid w:val="008063D5"/>
    <w:rsid w:val="00813541"/>
    <w:rsid w:val="00814079"/>
    <w:rsid w:val="008170EC"/>
    <w:rsid w:val="0082007E"/>
    <w:rsid w:val="0083139B"/>
    <w:rsid w:val="008415A9"/>
    <w:rsid w:val="008650AE"/>
    <w:rsid w:val="008651A7"/>
    <w:rsid w:val="008655AD"/>
    <w:rsid w:val="008823AF"/>
    <w:rsid w:val="0088331B"/>
    <w:rsid w:val="008852D8"/>
    <w:rsid w:val="008934C7"/>
    <w:rsid w:val="008A4330"/>
    <w:rsid w:val="008A73BA"/>
    <w:rsid w:val="008C1FFD"/>
    <w:rsid w:val="008C25C9"/>
    <w:rsid w:val="008C4935"/>
    <w:rsid w:val="008D46CD"/>
    <w:rsid w:val="008E5236"/>
    <w:rsid w:val="008E6D58"/>
    <w:rsid w:val="008F2361"/>
    <w:rsid w:val="008F305C"/>
    <w:rsid w:val="008F5390"/>
    <w:rsid w:val="008F70D2"/>
    <w:rsid w:val="0090683A"/>
    <w:rsid w:val="00916B8A"/>
    <w:rsid w:val="00920B50"/>
    <w:rsid w:val="00926285"/>
    <w:rsid w:val="00926552"/>
    <w:rsid w:val="00926866"/>
    <w:rsid w:val="00926AD7"/>
    <w:rsid w:val="00933A4A"/>
    <w:rsid w:val="00935833"/>
    <w:rsid w:val="009360FC"/>
    <w:rsid w:val="00942310"/>
    <w:rsid w:val="00943452"/>
    <w:rsid w:val="00957BEE"/>
    <w:rsid w:val="00966F9C"/>
    <w:rsid w:val="00971DEA"/>
    <w:rsid w:val="0097451A"/>
    <w:rsid w:val="00976C80"/>
    <w:rsid w:val="00980581"/>
    <w:rsid w:val="00984B95"/>
    <w:rsid w:val="0098603C"/>
    <w:rsid w:val="00992615"/>
    <w:rsid w:val="0099347A"/>
    <w:rsid w:val="00993A7A"/>
    <w:rsid w:val="009953FD"/>
    <w:rsid w:val="00996092"/>
    <w:rsid w:val="009A25CD"/>
    <w:rsid w:val="009A68E2"/>
    <w:rsid w:val="009B2144"/>
    <w:rsid w:val="009B52B7"/>
    <w:rsid w:val="009C46D1"/>
    <w:rsid w:val="009C6F42"/>
    <w:rsid w:val="009D0192"/>
    <w:rsid w:val="009D04B2"/>
    <w:rsid w:val="009D114A"/>
    <w:rsid w:val="009E0145"/>
    <w:rsid w:val="009E1317"/>
    <w:rsid w:val="009E41EC"/>
    <w:rsid w:val="009E542E"/>
    <w:rsid w:val="009F2396"/>
    <w:rsid w:val="009F68A8"/>
    <w:rsid w:val="00A10C1C"/>
    <w:rsid w:val="00A2423C"/>
    <w:rsid w:val="00A33873"/>
    <w:rsid w:val="00A352B6"/>
    <w:rsid w:val="00A35C08"/>
    <w:rsid w:val="00A50B03"/>
    <w:rsid w:val="00A5495F"/>
    <w:rsid w:val="00A60420"/>
    <w:rsid w:val="00A6585C"/>
    <w:rsid w:val="00A735B5"/>
    <w:rsid w:val="00A73F98"/>
    <w:rsid w:val="00A76403"/>
    <w:rsid w:val="00A87EF4"/>
    <w:rsid w:val="00A903C5"/>
    <w:rsid w:val="00AA0408"/>
    <w:rsid w:val="00AA3776"/>
    <w:rsid w:val="00AA62F6"/>
    <w:rsid w:val="00AA6908"/>
    <w:rsid w:val="00AB5358"/>
    <w:rsid w:val="00AB5C68"/>
    <w:rsid w:val="00AB66E8"/>
    <w:rsid w:val="00AC1412"/>
    <w:rsid w:val="00AC395A"/>
    <w:rsid w:val="00AC5DED"/>
    <w:rsid w:val="00AD4267"/>
    <w:rsid w:val="00AD4E1B"/>
    <w:rsid w:val="00AD788F"/>
    <w:rsid w:val="00AD7FA1"/>
    <w:rsid w:val="00AE04DE"/>
    <w:rsid w:val="00AE2806"/>
    <w:rsid w:val="00AE386D"/>
    <w:rsid w:val="00AE5E26"/>
    <w:rsid w:val="00AF1AF3"/>
    <w:rsid w:val="00B07039"/>
    <w:rsid w:val="00B150CD"/>
    <w:rsid w:val="00B15C2C"/>
    <w:rsid w:val="00B21902"/>
    <w:rsid w:val="00B21F29"/>
    <w:rsid w:val="00B27233"/>
    <w:rsid w:val="00B27408"/>
    <w:rsid w:val="00B408A3"/>
    <w:rsid w:val="00B42621"/>
    <w:rsid w:val="00B46512"/>
    <w:rsid w:val="00B46C86"/>
    <w:rsid w:val="00B47182"/>
    <w:rsid w:val="00B53924"/>
    <w:rsid w:val="00B56E4A"/>
    <w:rsid w:val="00B62CD0"/>
    <w:rsid w:val="00B7090E"/>
    <w:rsid w:val="00B740DE"/>
    <w:rsid w:val="00B9473E"/>
    <w:rsid w:val="00BA0AC5"/>
    <w:rsid w:val="00BA132C"/>
    <w:rsid w:val="00BA2F2A"/>
    <w:rsid w:val="00BA7184"/>
    <w:rsid w:val="00BA7545"/>
    <w:rsid w:val="00BA7F27"/>
    <w:rsid w:val="00BB184D"/>
    <w:rsid w:val="00BB1A14"/>
    <w:rsid w:val="00BB2CE2"/>
    <w:rsid w:val="00BB4B48"/>
    <w:rsid w:val="00BB7F6A"/>
    <w:rsid w:val="00BC17AC"/>
    <w:rsid w:val="00BE13A0"/>
    <w:rsid w:val="00BF3541"/>
    <w:rsid w:val="00C04541"/>
    <w:rsid w:val="00C04B21"/>
    <w:rsid w:val="00C07D66"/>
    <w:rsid w:val="00C10F07"/>
    <w:rsid w:val="00C12180"/>
    <w:rsid w:val="00C1303C"/>
    <w:rsid w:val="00C1784C"/>
    <w:rsid w:val="00C26ED9"/>
    <w:rsid w:val="00C27591"/>
    <w:rsid w:val="00C30E6B"/>
    <w:rsid w:val="00C33971"/>
    <w:rsid w:val="00C42537"/>
    <w:rsid w:val="00C440B3"/>
    <w:rsid w:val="00C47609"/>
    <w:rsid w:val="00C50F83"/>
    <w:rsid w:val="00C536D4"/>
    <w:rsid w:val="00C61297"/>
    <w:rsid w:val="00C65CC2"/>
    <w:rsid w:val="00C71B73"/>
    <w:rsid w:val="00C72AC3"/>
    <w:rsid w:val="00C763BC"/>
    <w:rsid w:val="00C77912"/>
    <w:rsid w:val="00C82E88"/>
    <w:rsid w:val="00C8607F"/>
    <w:rsid w:val="00C94603"/>
    <w:rsid w:val="00C973D5"/>
    <w:rsid w:val="00C97417"/>
    <w:rsid w:val="00CA06B5"/>
    <w:rsid w:val="00CA1058"/>
    <w:rsid w:val="00CB3E50"/>
    <w:rsid w:val="00CB49DB"/>
    <w:rsid w:val="00CB5575"/>
    <w:rsid w:val="00CC6014"/>
    <w:rsid w:val="00CD0586"/>
    <w:rsid w:val="00CE6F73"/>
    <w:rsid w:val="00CF057B"/>
    <w:rsid w:val="00CF0BE1"/>
    <w:rsid w:val="00CF2F29"/>
    <w:rsid w:val="00CF6922"/>
    <w:rsid w:val="00D01853"/>
    <w:rsid w:val="00D109BD"/>
    <w:rsid w:val="00D11899"/>
    <w:rsid w:val="00D15962"/>
    <w:rsid w:val="00D22834"/>
    <w:rsid w:val="00D27DEF"/>
    <w:rsid w:val="00D30A6E"/>
    <w:rsid w:val="00D3690B"/>
    <w:rsid w:val="00D36F11"/>
    <w:rsid w:val="00D43915"/>
    <w:rsid w:val="00D46382"/>
    <w:rsid w:val="00D5142B"/>
    <w:rsid w:val="00D52C9E"/>
    <w:rsid w:val="00D53F26"/>
    <w:rsid w:val="00D60F70"/>
    <w:rsid w:val="00D665AE"/>
    <w:rsid w:val="00D679B8"/>
    <w:rsid w:val="00D67A78"/>
    <w:rsid w:val="00D73290"/>
    <w:rsid w:val="00D7493D"/>
    <w:rsid w:val="00D8286E"/>
    <w:rsid w:val="00D84B6B"/>
    <w:rsid w:val="00D84D81"/>
    <w:rsid w:val="00D90BC3"/>
    <w:rsid w:val="00D93C8A"/>
    <w:rsid w:val="00D96902"/>
    <w:rsid w:val="00DA1E26"/>
    <w:rsid w:val="00DA5BAA"/>
    <w:rsid w:val="00DA6E57"/>
    <w:rsid w:val="00DA768B"/>
    <w:rsid w:val="00DB280F"/>
    <w:rsid w:val="00DC6806"/>
    <w:rsid w:val="00DC699F"/>
    <w:rsid w:val="00DC7160"/>
    <w:rsid w:val="00DD0BF6"/>
    <w:rsid w:val="00DD1B38"/>
    <w:rsid w:val="00DD488A"/>
    <w:rsid w:val="00DE05CB"/>
    <w:rsid w:val="00DE0713"/>
    <w:rsid w:val="00DE27E7"/>
    <w:rsid w:val="00DF0979"/>
    <w:rsid w:val="00DF266A"/>
    <w:rsid w:val="00DF54F9"/>
    <w:rsid w:val="00DF5A5B"/>
    <w:rsid w:val="00DF6019"/>
    <w:rsid w:val="00E05D4E"/>
    <w:rsid w:val="00E06DA4"/>
    <w:rsid w:val="00E074DF"/>
    <w:rsid w:val="00E11501"/>
    <w:rsid w:val="00E162D2"/>
    <w:rsid w:val="00E20B2B"/>
    <w:rsid w:val="00E2263A"/>
    <w:rsid w:val="00E262A5"/>
    <w:rsid w:val="00E26304"/>
    <w:rsid w:val="00E334FB"/>
    <w:rsid w:val="00E401C4"/>
    <w:rsid w:val="00E407C4"/>
    <w:rsid w:val="00E467CC"/>
    <w:rsid w:val="00E52AB5"/>
    <w:rsid w:val="00E52E1B"/>
    <w:rsid w:val="00E547A5"/>
    <w:rsid w:val="00E66ED2"/>
    <w:rsid w:val="00E67B80"/>
    <w:rsid w:val="00E701C9"/>
    <w:rsid w:val="00E71BA1"/>
    <w:rsid w:val="00E7249A"/>
    <w:rsid w:val="00E73C71"/>
    <w:rsid w:val="00E83549"/>
    <w:rsid w:val="00E855FC"/>
    <w:rsid w:val="00EA13EF"/>
    <w:rsid w:val="00EA7F8C"/>
    <w:rsid w:val="00EB1CE9"/>
    <w:rsid w:val="00EB2C71"/>
    <w:rsid w:val="00EC37F6"/>
    <w:rsid w:val="00EC4B45"/>
    <w:rsid w:val="00EC7061"/>
    <w:rsid w:val="00ED5E1F"/>
    <w:rsid w:val="00EE1702"/>
    <w:rsid w:val="00EE4CF2"/>
    <w:rsid w:val="00EE66F8"/>
    <w:rsid w:val="00EF01BE"/>
    <w:rsid w:val="00EF276A"/>
    <w:rsid w:val="00EF6A1F"/>
    <w:rsid w:val="00F02499"/>
    <w:rsid w:val="00F02EB8"/>
    <w:rsid w:val="00F0501C"/>
    <w:rsid w:val="00F10602"/>
    <w:rsid w:val="00F21D72"/>
    <w:rsid w:val="00F2224A"/>
    <w:rsid w:val="00F259E0"/>
    <w:rsid w:val="00F25A2C"/>
    <w:rsid w:val="00F3144D"/>
    <w:rsid w:val="00F36EDE"/>
    <w:rsid w:val="00F42D47"/>
    <w:rsid w:val="00F4464F"/>
    <w:rsid w:val="00F5088C"/>
    <w:rsid w:val="00F534AC"/>
    <w:rsid w:val="00F54C57"/>
    <w:rsid w:val="00F57773"/>
    <w:rsid w:val="00F577CA"/>
    <w:rsid w:val="00F6194F"/>
    <w:rsid w:val="00F61CA9"/>
    <w:rsid w:val="00F62444"/>
    <w:rsid w:val="00F66FC0"/>
    <w:rsid w:val="00F73468"/>
    <w:rsid w:val="00F749D7"/>
    <w:rsid w:val="00F802BE"/>
    <w:rsid w:val="00F919FB"/>
    <w:rsid w:val="00F926D0"/>
    <w:rsid w:val="00F9518E"/>
    <w:rsid w:val="00F97A22"/>
    <w:rsid w:val="00FA0C15"/>
    <w:rsid w:val="00FB3569"/>
    <w:rsid w:val="00FB3F1A"/>
    <w:rsid w:val="00FB7181"/>
    <w:rsid w:val="00FC047A"/>
    <w:rsid w:val="00FC0870"/>
    <w:rsid w:val="00FC54EE"/>
    <w:rsid w:val="00FC7F06"/>
    <w:rsid w:val="00FD29E2"/>
    <w:rsid w:val="00FD3D94"/>
    <w:rsid w:val="00FD4836"/>
    <w:rsid w:val="00FD6C2F"/>
    <w:rsid w:val="00FE0741"/>
    <w:rsid w:val="00FE2177"/>
    <w:rsid w:val="00FE75B2"/>
    <w:rsid w:val="00FF1674"/>
    <w:rsid w:val="00FF78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9"/>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uiPriority w:val="99"/>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1"/>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3"/>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0"/>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 w:type="paragraph" w:styleId="affc">
    <w:name w:val="No Spacing"/>
    <w:link w:val="affd"/>
    <w:uiPriority w:val="1"/>
    <w:qFormat/>
    <w:rsid w:val="00926285"/>
    <w:pPr>
      <w:bidi/>
    </w:pPr>
    <w:rPr>
      <w:rFonts w:asciiTheme="minorHAnsi" w:eastAsiaTheme="minorHAnsi" w:hAnsiTheme="minorHAnsi" w:cstheme="minorBidi"/>
      <w:sz w:val="22"/>
      <w:szCs w:val="22"/>
    </w:rPr>
  </w:style>
  <w:style w:type="character" w:customStyle="1" w:styleId="affd">
    <w:name w:val="ללא מרווח תו"/>
    <w:link w:val="affc"/>
    <w:uiPriority w:val="1"/>
    <w:rsid w:val="00926285"/>
    <w:rPr>
      <w:rFonts w:asciiTheme="minorHAnsi" w:eastAsiaTheme="minorHAnsi" w:hAnsiTheme="minorHAnsi" w:cstheme="minorBidi"/>
      <w:sz w:val="22"/>
      <w:szCs w:val="22"/>
    </w:rPr>
  </w:style>
  <w:style w:type="paragraph" w:customStyle="1" w:styleId="xl63">
    <w:name w:val="xl63"/>
    <w:basedOn w:val="a1"/>
    <w:rsid w:val="00F259E0"/>
    <w:pPr>
      <w:bidi w:val="0"/>
      <w:spacing w:before="100" w:beforeAutospacing="1" w:after="100" w:afterAutospacing="1"/>
    </w:pPr>
    <w:rPr>
      <w:rFonts w:cs="Times New Roman"/>
      <w:szCs w:val="20"/>
      <w:lang w:eastAsia="en-US"/>
    </w:rPr>
  </w:style>
  <w:style w:type="paragraph" w:customStyle="1" w:styleId="xl64">
    <w:name w:val="xl64"/>
    <w:basedOn w:val="a1"/>
    <w:rsid w:val="00F259E0"/>
    <w:pPr>
      <w:bidi w:val="0"/>
      <w:spacing w:before="100" w:beforeAutospacing="1" w:after="100" w:afterAutospacing="1"/>
    </w:pPr>
    <w:rPr>
      <w:rFonts w:ascii="Arial" w:hAnsi="Arial" w:cs="Arial"/>
      <w:b/>
      <w:bCs/>
      <w:szCs w:val="20"/>
      <w:lang w:eastAsia="en-US"/>
    </w:rPr>
  </w:style>
  <w:style w:type="paragraph" w:customStyle="1" w:styleId="xl65">
    <w:name w:val="xl65"/>
    <w:basedOn w:val="a1"/>
    <w:rsid w:val="00F259E0"/>
    <w:pPr>
      <w:bidi w:val="0"/>
      <w:spacing w:before="100" w:beforeAutospacing="1" w:after="100" w:afterAutospacing="1"/>
    </w:pPr>
    <w:rPr>
      <w:rFonts w:ascii="Arial" w:hAnsi="Arial" w:cs="Arial"/>
      <w:b/>
      <w:bCs/>
      <w:szCs w:val="20"/>
      <w:lang w:eastAsia="en-US"/>
    </w:rPr>
  </w:style>
  <w:style w:type="paragraph" w:customStyle="1" w:styleId="xl66">
    <w:name w:val="xl66"/>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szCs w:val="20"/>
      <w:lang w:eastAsia="en-US"/>
    </w:rPr>
  </w:style>
  <w:style w:type="paragraph" w:customStyle="1" w:styleId="xl67">
    <w:name w:val="xl67"/>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szCs w:val="20"/>
      <w:lang w:eastAsia="en-US"/>
    </w:rPr>
  </w:style>
  <w:style w:type="paragraph" w:customStyle="1" w:styleId="xl68">
    <w:name w:val="xl68"/>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69">
    <w:name w:val="xl69"/>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70">
    <w:name w:val="xl70"/>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71">
    <w:name w:val="xl71"/>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0"/>
      <w:lang w:eastAsia="en-US"/>
    </w:rPr>
  </w:style>
  <w:style w:type="paragraph" w:customStyle="1" w:styleId="xl72">
    <w:name w:val="xl72"/>
    <w:basedOn w:val="a1"/>
    <w:rsid w:val="00F259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szCs w:val="20"/>
      <w:lang w:eastAsia="en-US"/>
    </w:rPr>
  </w:style>
  <w:style w:type="paragraph" w:customStyle="1" w:styleId="xl73">
    <w:name w:val="xl73"/>
    <w:basedOn w:val="a1"/>
    <w:rsid w:val="00F259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szCs w:val="20"/>
      <w:lang w:eastAsia="en-US"/>
    </w:rPr>
  </w:style>
  <w:style w:type="paragraph" w:customStyle="1" w:styleId="xl74">
    <w:name w:val="xl74"/>
    <w:basedOn w:val="a1"/>
    <w:rsid w:val="00F259E0"/>
    <w:pPr>
      <w:pBdr>
        <w:top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szCs w:val="20"/>
      <w:lang w:eastAsia="en-US"/>
    </w:rPr>
  </w:style>
  <w:style w:type="paragraph" w:customStyle="1" w:styleId="xl75">
    <w:name w:val="xl75"/>
    <w:basedOn w:val="a1"/>
    <w:rsid w:val="00F259E0"/>
    <w:pPr>
      <w:pBdr>
        <w:top w:val="single" w:sz="4" w:space="0" w:color="auto"/>
        <w:bottom w:val="single" w:sz="4" w:space="0" w:color="auto"/>
      </w:pBdr>
      <w:shd w:val="clear" w:color="000000" w:fill="FFFFFF"/>
      <w:bidi w:val="0"/>
      <w:spacing w:before="100" w:beforeAutospacing="1" w:after="100" w:afterAutospacing="1"/>
      <w:jc w:val="center"/>
      <w:textAlignment w:val="center"/>
    </w:pPr>
    <w:rPr>
      <w:szCs w:val="20"/>
      <w:lang w:eastAsia="en-US"/>
    </w:rPr>
  </w:style>
  <w:style w:type="paragraph" w:customStyle="1" w:styleId="xl76">
    <w:name w:val="xl76"/>
    <w:basedOn w:val="a1"/>
    <w:rsid w:val="00F259E0"/>
    <w:pPr>
      <w:pBdr>
        <w:top w:val="single" w:sz="4" w:space="0" w:color="auto"/>
        <w:left w:val="single" w:sz="4" w:space="0" w:color="auto"/>
        <w:bottom w:val="single" w:sz="4" w:space="0" w:color="auto"/>
      </w:pBdr>
      <w:shd w:val="clear" w:color="000000" w:fill="FFFFFF"/>
      <w:bidi w:val="0"/>
      <w:spacing w:before="100" w:beforeAutospacing="1" w:after="100" w:afterAutospacing="1"/>
      <w:jc w:val="center"/>
      <w:textAlignment w:val="center"/>
    </w:pPr>
    <w:rPr>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9"/>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uiPriority w:val="99"/>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1"/>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3"/>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0"/>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 w:type="paragraph" w:styleId="affc">
    <w:name w:val="No Spacing"/>
    <w:link w:val="affd"/>
    <w:uiPriority w:val="1"/>
    <w:qFormat/>
    <w:rsid w:val="00926285"/>
    <w:pPr>
      <w:bidi/>
    </w:pPr>
    <w:rPr>
      <w:rFonts w:asciiTheme="minorHAnsi" w:eastAsiaTheme="minorHAnsi" w:hAnsiTheme="minorHAnsi" w:cstheme="minorBidi"/>
      <w:sz w:val="22"/>
      <w:szCs w:val="22"/>
    </w:rPr>
  </w:style>
  <w:style w:type="character" w:customStyle="1" w:styleId="affd">
    <w:name w:val="ללא מרווח תו"/>
    <w:link w:val="affc"/>
    <w:uiPriority w:val="1"/>
    <w:rsid w:val="00926285"/>
    <w:rPr>
      <w:rFonts w:asciiTheme="minorHAnsi" w:eastAsiaTheme="minorHAnsi" w:hAnsiTheme="minorHAnsi" w:cstheme="minorBidi"/>
      <w:sz w:val="22"/>
      <w:szCs w:val="22"/>
    </w:rPr>
  </w:style>
  <w:style w:type="paragraph" w:customStyle="1" w:styleId="xl63">
    <w:name w:val="xl63"/>
    <w:basedOn w:val="a1"/>
    <w:rsid w:val="00F259E0"/>
    <w:pPr>
      <w:bidi w:val="0"/>
      <w:spacing w:before="100" w:beforeAutospacing="1" w:after="100" w:afterAutospacing="1"/>
    </w:pPr>
    <w:rPr>
      <w:rFonts w:cs="Times New Roman"/>
      <w:szCs w:val="20"/>
      <w:lang w:eastAsia="en-US"/>
    </w:rPr>
  </w:style>
  <w:style w:type="paragraph" w:customStyle="1" w:styleId="xl64">
    <w:name w:val="xl64"/>
    <w:basedOn w:val="a1"/>
    <w:rsid w:val="00F259E0"/>
    <w:pPr>
      <w:bidi w:val="0"/>
      <w:spacing w:before="100" w:beforeAutospacing="1" w:after="100" w:afterAutospacing="1"/>
    </w:pPr>
    <w:rPr>
      <w:rFonts w:ascii="Arial" w:hAnsi="Arial" w:cs="Arial"/>
      <w:b/>
      <w:bCs/>
      <w:szCs w:val="20"/>
      <w:lang w:eastAsia="en-US"/>
    </w:rPr>
  </w:style>
  <w:style w:type="paragraph" w:customStyle="1" w:styleId="xl65">
    <w:name w:val="xl65"/>
    <w:basedOn w:val="a1"/>
    <w:rsid w:val="00F259E0"/>
    <w:pPr>
      <w:bidi w:val="0"/>
      <w:spacing w:before="100" w:beforeAutospacing="1" w:after="100" w:afterAutospacing="1"/>
    </w:pPr>
    <w:rPr>
      <w:rFonts w:ascii="Arial" w:hAnsi="Arial" w:cs="Arial"/>
      <w:b/>
      <w:bCs/>
      <w:szCs w:val="20"/>
      <w:lang w:eastAsia="en-US"/>
    </w:rPr>
  </w:style>
  <w:style w:type="paragraph" w:customStyle="1" w:styleId="xl66">
    <w:name w:val="xl66"/>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szCs w:val="20"/>
      <w:lang w:eastAsia="en-US"/>
    </w:rPr>
  </w:style>
  <w:style w:type="paragraph" w:customStyle="1" w:styleId="xl67">
    <w:name w:val="xl67"/>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szCs w:val="20"/>
      <w:lang w:eastAsia="en-US"/>
    </w:rPr>
  </w:style>
  <w:style w:type="paragraph" w:customStyle="1" w:styleId="xl68">
    <w:name w:val="xl68"/>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69">
    <w:name w:val="xl69"/>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70">
    <w:name w:val="xl70"/>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szCs w:val="20"/>
      <w:lang w:eastAsia="en-US"/>
    </w:rPr>
  </w:style>
  <w:style w:type="paragraph" w:customStyle="1" w:styleId="xl71">
    <w:name w:val="xl71"/>
    <w:basedOn w:val="a1"/>
    <w:rsid w:val="00F259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0"/>
      <w:lang w:eastAsia="en-US"/>
    </w:rPr>
  </w:style>
  <w:style w:type="paragraph" w:customStyle="1" w:styleId="xl72">
    <w:name w:val="xl72"/>
    <w:basedOn w:val="a1"/>
    <w:rsid w:val="00F259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szCs w:val="20"/>
      <w:lang w:eastAsia="en-US"/>
    </w:rPr>
  </w:style>
  <w:style w:type="paragraph" w:customStyle="1" w:styleId="xl73">
    <w:name w:val="xl73"/>
    <w:basedOn w:val="a1"/>
    <w:rsid w:val="00F259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szCs w:val="20"/>
      <w:lang w:eastAsia="en-US"/>
    </w:rPr>
  </w:style>
  <w:style w:type="paragraph" w:customStyle="1" w:styleId="xl74">
    <w:name w:val="xl74"/>
    <w:basedOn w:val="a1"/>
    <w:rsid w:val="00F259E0"/>
    <w:pPr>
      <w:pBdr>
        <w:top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szCs w:val="20"/>
      <w:lang w:eastAsia="en-US"/>
    </w:rPr>
  </w:style>
  <w:style w:type="paragraph" w:customStyle="1" w:styleId="xl75">
    <w:name w:val="xl75"/>
    <w:basedOn w:val="a1"/>
    <w:rsid w:val="00F259E0"/>
    <w:pPr>
      <w:pBdr>
        <w:top w:val="single" w:sz="4" w:space="0" w:color="auto"/>
        <w:bottom w:val="single" w:sz="4" w:space="0" w:color="auto"/>
      </w:pBdr>
      <w:shd w:val="clear" w:color="000000" w:fill="FFFFFF"/>
      <w:bidi w:val="0"/>
      <w:spacing w:before="100" w:beforeAutospacing="1" w:after="100" w:afterAutospacing="1"/>
      <w:jc w:val="center"/>
      <w:textAlignment w:val="center"/>
    </w:pPr>
    <w:rPr>
      <w:szCs w:val="20"/>
      <w:lang w:eastAsia="en-US"/>
    </w:rPr>
  </w:style>
  <w:style w:type="paragraph" w:customStyle="1" w:styleId="xl76">
    <w:name w:val="xl76"/>
    <w:basedOn w:val="a1"/>
    <w:rsid w:val="00F259E0"/>
    <w:pPr>
      <w:pBdr>
        <w:top w:val="single" w:sz="4" w:space="0" w:color="auto"/>
        <w:left w:val="single" w:sz="4" w:space="0" w:color="auto"/>
        <w:bottom w:val="single" w:sz="4" w:space="0" w:color="auto"/>
      </w:pBdr>
      <w:shd w:val="clear" w:color="000000" w:fill="FFFFFF"/>
      <w:bidi w:val="0"/>
      <w:spacing w:before="100" w:beforeAutospacing="1" w:after="100" w:afterAutospacing="1"/>
      <w:jc w:val="center"/>
      <w:textAlignment w:val="center"/>
    </w:pPr>
    <w:rPr>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68531">
      <w:bodyDiv w:val="1"/>
      <w:marLeft w:val="0"/>
      <w:marRight w:val="0"/>
      <w:marTop w:val="0"/>
      <w:marBottom w:val="0"/>
      <w:divBdr>
        <w:top w:val="none" w:sz="0" w:space="0" w:color="auto"/>
        <w:left w:val="none" w:sz="0" w:space="0" w:color="auto"/>
        <w:bottom w:val="none" w:sz="0" w:space="0" w:color="auto"/>
        <w:right w:val="none" w:sz="0" w:space="0" w:color="auto"/>
      </w:divBdr>
    </w:div>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188952569">
      <w:bodyDiv w:val="1"/>
      <w:marLeft w:val="0"/>
      <w:marRight w:val="0"/>
      <w:marTop w:val="0"/>
      <w:marBottom w:val="0"/>
      <w:divBdr>
        <w:top w:val="none" w:sz="0" w:space="0" w:color="auto"/>
        <w:left w:val="none" w:sz="0" w:space="0" w:color="auto"/>
        <w:bottom w:val="none" w:sz="0" w:space="0" w:color="auto"/>
        <w:right w:val="none" w:sz="0" w:space="0" w:color="auto"/>
      </w:divBdr>
    </w:div>
    <w:div w:id="211237054">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909509379">
      <w:bodyDiv w:val="1"/>
      <w:marLeft w:val="0"/>
      <w:marRight w:val="0"/>
      <w:marTop w:val="0"/>
      <w:marBottom w:val="0"/>
      <w:divBdr>
        <w:top w:val="none" w:sz="0" w:space="0" w:color="auto"/>
        <w:left w:val="none" w:sz="0" w:space="0" w:color="auto"/>
        <w:bottom w:val="none" w:sz="0" w:space="0" w:color="auto"/>
        <w:right w:val="none" w:sz="0" w:space="0" w:color="auto"/>
      </w:divBdr>
    </w:div>
    <w:div w:id="927347682">
      <w:bodyDiv w:val="1"/>
      <w:marLeft w:val="0"/>
      <w:marRight w:val="0"/>
      <w:marTop w:val="0"/>
      <w:marBottom w:val="0"/>
      <w:divBdr>
        <w:top w:val="none" w:sz="0" w:space="0" w:color="auto"/>
        <w:left w:val="none" w:sz="0" w:space="0" w:color="auto"/>
        <w:bottom w:val="none" w:sz="0" w:space="0" w:color="auto"/>
        <w:right w:val="none" w:sz="0" w:space="0" w:color="auto"/>
      </w:divBdr>
    </w:div>
    <w:div w:id="977103248">
      <w:bodyDiv w:val="1"/>
      <w:marLeft w:val="0"/>
      <w:marRight w:val="0"/>
      <w:marTop w:val="0"/>
      <w:marBottom w:val="0"/>
      <w:divBdr>
        <w:top w:val="none" w:sz="0" w:space="0" w:color="auto"/>
        <w:left w:val="none" w:sz="0" w:space="0" w:color="auto"/>
        <w:bottom w:val="none" w:sz="0" w:space="0" w:color="auto"/>
        <w:right w:val="none" w:sz="0" w:space="0" w:color="auto"/>
      </w:divBdr>
    </w:div>
    <w:div w:id="1090194933">
      <w:bodyDiv w:val="1"/>
      <w:marLeft w:val="0"/>
      <w:marRight w:val="0"/>
      <w:marTop w:val="0"/>
      <w:marBottom w:val="0"/>
      <w:divBdr>
        <w:top w:val="none" w:sz="0" w:space="0" w:color="auto"/>
        <w:left w:val="none" w:sz="0" w:space="0" w:color="auto"/>
        <w:bottom w:val="none" w:sz="0" w:space="0" w:color="auto"/>
        <w:right w:val="none" w:sz="0" w:space="0" w:color="auto"/>
      </w:divBdr>
    </w:div>
    <w:div w:id="1469975117">
      <w:bodyDiv w:val="1"/>
      <w:marLeft w:val="0"/>
      <w:marRight w:val="0"/>
      <w:marTop w:val="0"/>
      <w:marBottom w:val="0"/>
      <w:divBdr>
        <w:top w:val="none" w:sz="0" w:space="0" w:color="auto"/>
        <w:left w:val="none" w:sz="0" w:space="0" w:color="auto"/>
        <w:bottom w:val="none" w:sz="0" w:space="0" w:color="auto"/>
        <w:right w:val="none" w:sz="0" w:space="0" w:color="auto"/>
      </w:divBdr>
    </w:div>
    <w:div w:id="1591506057">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 w:id="2060012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inm@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EA1606-F09F-4837-BB87-544CA8856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34</Pages>
  <Words>12780</Words>
  <Characters>68136</Characters>
  <Application>Microsoft Office Word</Application>
  <DocSecurity>0</DocSecurity>
  <Lines>567</Lines>
  <Paragraphs>161</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80755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13</cp:revision>
  <cp:lastPrinted>2018-05-10T10:20:00Z</cp:lastPrinted>
  <dcterms:created xsi:type="dcterms:W3CDTF">2018-05-03T08:36:00Z</dcterms:created>
  <dcterms:modified xsi:type="dcterms:W3CDTF">2018-05-16T05:54:00Z</dcterms:modified>
</cp:coreProperties>
</file>